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0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首届</w:t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会同</w:t>
      </w:r>
      <w:r>
        <w:rPr>
          <w:rFonts w:hint="eastAsia" w:ascii="宋体" w:hAnsi="宋体" w:eastAsia="宋体" w:cs="宋体"/>
          <w:b/>
          <w:bCs/>
          <w:sz w:val="72"/>
          <w:szCs w:val="72"/>
        </w:rPr>
        <w:t>县县长质量奖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0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（个人）申报表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113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" w:hAnsi="楷体" w:eastAsia="楷体" w:cs="楷体"/>
          <w:b/>
          <w:bCs/>
          <w:sz w:val="36"/>
          <w:szCs w:val="36"/>
        </w:rPr>
        <w:t>申报人姓名：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___________________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113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113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所在单位：_____________________</w:t>
      </w:r>
      <w:r>
        <w:rPr>
          <w:rFonts w:hint="eastAsia" w:ascii="宋体" w:hAnsi="宋体" w:eastAsia="宋体" w:cs="宋体"/>
          <w:sz w:val="21"/>
          <w:szCs w:val="21"/>
        </w:rPr>
        <w:t>（盖章）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113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113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所在地区：_____________________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113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113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申报日期：_____________________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会同</w:t>
      </w:r>
      <w:r>
        <w:rPr>
          <w:rFonts w:hint="eastAsia" w:ascii="楷体" w:hAnsi="楷体" w:eastAsia="楷体" w:cs="楷体"/>
          <w:sz w:val="32"/>
          <w:szCs w:val="32"/>
        </w:rPr>
        <w:t>县县长质量奖评审委员会办公室印制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br w:type="page"/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填 报 说 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24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4"/>
          <w:sz w:val="32"/>
          <w:szCs w:val="32"/>
        </w:rPr>
        <w:t>1</w:t>
      </w:r>
      <w:r>
        <w:rPr>
          <w:rFonts w:ascii="仿宋" w:hAnsi="仿宋" w:eastAsia="仿宋" w:cs="仿宋"/>
          <w:spacing w:val="-4"/>
          <w:sz w:val="32"/>
          <w:szCs w:val="32"/>
        </w:rPr>
        <w:t>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首届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县县长质量奖（个人）申报表及证实性材料必须真实、准确，不涉及国家秘密，数字及各类符号应填写正确、清楚、完整。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24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4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申报表封面应由所在单位加盖公章；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24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4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证实性材料包括个人身份证明文件；学历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/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学位证书；职称证书；主要成绩与突出贡献证实性材料；代表性成果证实性材料；个人获得的国家、省部、市厅、县级以上质量荣誉证实性材料；申报人认为有必要提供的其他证实性材料。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-4"/>
          <w:sz w:val="32"/>
          <w:szCs w:val="32"/>
        </w:rPr>
        <w:t>4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申报表及证实性材料应采用普通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A4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纸双面印刷，软封面装订成一册、字体为宋体四号。需提供申报材料纸质版一式三份，同时，还应提供一套完整的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PDF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电子文档及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寸彩色证件照一张。电子文档命名为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单位名称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+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个人姓名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+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申报材料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，电子文档及照片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instrText xml:space="preserve"> HYPERLINK "mailto:需发送至gaoyong@aqsiq.gov.cn" </w:instrTex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fldChar w:fldCharType="separate"/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发送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"mailto:htzjtanghui@126.com"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htzjtanghui@126.com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5.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本申报表电子版可从</w:t>
      </w:r>
      <w:r>
        <w:rPr>
          <w:rFonts w:hint="eastAsia" w:ascii="仿宋" w:hAnsi="仿宋" w:eastAsia="仿宋" w:cs="仿宋"/>
          <w:sz w:val="32"/>
          <w:szCs w:val="32"/>
        </w:rPr>
        <w:t>http://www.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huitong</w:t>
      </w:r>
      <w:r>
        <w:rPr>
          <w:rFonts w:hint="eastAsia" w:ascii="仿宋" w:hAnsi="仿宋" w:eastAsia="仿宋" w:cs="仿宋"/>
          <w:sz w:val="32"/>
          <w:szCs w:val="32"/>
        </w:rPr>
        <w:t>.gov.cn/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会同县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人民政府网站）下载。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24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4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仿宋简体" w:hAnsi="方正仿宋简体" w:eastAsia="方正仿宋简体" w:cs="方正仿宋简体"/>
          <w:sz w:val="24"/>
          <w:szCs w:val="24"/>
        </w:rPr>
        <w:br w:type="page"/>
      </w:r>
      <w:r>
        <w:rPr>
          <w:rFonts w:hint="default" w:ascii="方正仿宋简体" w:hAnsi="方正仿宋简体" w:eastAsia="方正仿宋简体" w:cs="方正仿宋简体"/>
          <w:sz w:val="44"/>
          <w:szCs w:val="44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承 诺 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/>
          <w:bCs/>
          <w:spacing w:val="-4"/>
          <w:sz w:val="21"/>
          <w:szCs w:val="2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pacing w:val="-4"/>
          <w:sz w:val="32"/>
          <w:szCs w:val="32"/>
        </w:rPr>
        <w:t>本人郑重承诺：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一、近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年内无违反法律法规的行为，无违反政治纪律、廉政纪律等问题。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二、本人已充分了解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县县长质量奖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相关的管理制度、评审程序、规范要求，并严格遵守；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三、所提交申报材料真实、准确、有效，并愿意承担相应责任；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四、获得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县县长质量奖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后，本人将积极主动向同行介绍、传播本人掌握的质量管理的先进经验、理念方法，在质量管理方面发挥带头作用；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六、获得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县县长质量奖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后，严格按规定宣传和使用所获得的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县县长质量奖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荣誉称号。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4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4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38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承诺人（签字）：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38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   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   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   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  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br w:type="page"/>
      </w:r>
      <w:r>
        <w:rPr>
          <w:rFonts w:hint="eastAsia" w:ascii="黑体" w:hAnsi="宋体" w:eastAsia="黑体" w:cs="黑体"/>
          <w:sz w:val="32"/>
          <w:szCs w:val="32"/>
        </w:rPr>
        <w:t>一、个人基本情况</w:t>
      </w:r>
    </w:p>
    <w:tbl>
      <w:tblPr>
        <w:tblStyle w:val="5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2021"/>
        <w:gridCol w:w="988"/>
        <w:gridCol w:w="539"/>
        <w:gridCol w:w="943"/>
        <w:gridCol w:w="1170"/>
        <w:gridCol w:w="19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姓   名</w:t>
            </w:r>
          </w:p>
        </w:tc>
        <w:tc>
          <w:tcPr>
            <w:tcW w:w="2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1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9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照片（正面免冠2寸彩色近照）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性   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9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职   称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学   历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9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5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9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职   务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9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工作年限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从事现岗位工作年限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真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工作单位联系人</w:t>
            </w: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联系人电话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atLeast"/>
          <w:jc w:val="center"/>
        </w:trPr>
        <w:tc>
          <w:tcPr>
            <w:tcW w:w="907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工作单位简介（限300字以内）：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7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所在岗位简介（限300字以内）：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4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教育简历</w:t>
            </w:r>
          </w:p>
        </w:tc>
        <w:tc>
          <w:tcPr>
            <w:tcW w:w="76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76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社会团体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兼职情况</w:t>
            </w:r>
          </w:p>
        </w:tc>
        <w:tc>
          <w:tcPr>
            <w:tcW w:w="76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何时何地受过何种奖励</w:t>
            </w:r>
          </w:p>
        </w:tc>
        <w:tc>
          <w:tcPr>
            <w:tcW w:w="76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何时何地受过何种处分</w:t>
            </w:r>
          </w:p>
        </w:tc>
        <w:tc>
          <w:tcPr>
            <w:tcW w:w="76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1" w:hRule="atLeast"/>
          <w:jc w:val="center"/>
        </w:trPr>
        <w:tc>
          <w:tcPr>
            <w:tcW w:w="907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主要成绩与突出贡献（限5000字内，附证实性材料）：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（一）基本情况（个人基本情况、政治素质、道德品质和职业操守等方面）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（二）主要业绩（在质量理论研究、质量管理实践、一线质量操作等方面的主要工作成绩，取得效果等方面阐述）。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（三）发挥带动作用，传帮带，培养理论或实践人才等情况。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1" w:hRule="atLeast"/>
          <w:jc w:val="center"/>
        </w:trPr>
        <w:tc>
          <w:tcPr>
            <w:tcW w:w="907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代表性成果发表情况及内容概要等（限2000字内，附证实性材料）：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宋体" w:eastAsia="黑体" w:cs="黑体"/>
          <w:color w:val="00000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二、证实性材料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按顺序提供如下证实性材料（复印件、扫描件或原件）：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．个人身份证明文件；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．学历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/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学位证书；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．职称证书；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．主要成绩与突出贡献证实性材料；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5.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代表性成果证实性材料；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6.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个人获得的各种奖励证实性材料；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．申报人认为有必要提供的其他证实性材料。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21"/>
          <w:szCs w:val="2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21"/>
          <w:szCs w:val="2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21"/>
          <w:szCs w:val="2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21"/>
          <w:szCs w:val="21"/>
        </w:rPr>
        <w:br w:type="page"/>
      </w:r>
      <w:r>
        <w:rPr>
          <w:rFonts w:hint="eastAsia" w:ascii="黑体" w:hAnsi="宋体" w:eastAsia="黑体" w:cs="黑体"/>
          <w:sz w:val="32"/>
          <w:szCs w:val="32"/>
        </w:rPr>
        <w:t>三、推荐及评审意见</w:t>
      </w:r>
    </w:p>
    <w:tbl>
      <w:tblPr>
        <w:tblStyle w:val="5"/>
        <w:tblW w:w="94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  <w:jc w:val="center"/>
        </w:trPr>
        <w:tc>
          <w:tcPr>
            <w:tcW w:w="9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4" w:beforeAutospacing="0" w:after="0" w:afterAutospacing="0"/>
              <w:ind w:left="108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行业主管部门、乡镇人民政府（或园区）推荐意见：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58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546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年     月    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7" w:hRule="atLeast"/>
          <w:jc w:val="center"/>
        </w:trPr>
        <w:tc>
          <w:tcPr>
            <w:tcW w:w="9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autoSpaceDE w:val="0"/>
              <w:autoSpaceDN w:val="0"/>
              <w:spacing w:before="105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县市场监督管理局初审意见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autoSpaceDE w:val="0"/>
              <w:autoSpaceDN w:val="0"/>
              <w:spacing w:before="3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3"/>
                <w:szCs w:val="23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right="86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 xml:space="preserve">                               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546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    月   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7" w:hRule="atLeast"/>
          <w:jc w:val="center"/>
        </w:trPr>
        <w:tc>
          <w:tcPr>
            <w:tcW w:w="9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专家组评审意见：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546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546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546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36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专家组组长（签字）：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546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年     月    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jkxMTgyYTQ4NjliNjNlZGU4ZjFhNTAyNzU3MjEifQ=="/>
  </w:docVars>
  <w:rsids>
    <w:rsidRoot w:val="6AFD5416"/>
    <w:rsid w:val="0DB71565"/>
    <w:rsid w:val="1F2D068F"/>
    <w:rsid w:val="5F85086F"/>
    <w:rsid w:val="6A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64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2023-10-23T03:03:00Z</dcterms:created>
  <dc:creator>Admin</dc:creator>
  <cp:lastModifiedBy>何泰</cp:lastModifiedBy>
  <dcterms:modified xsi:type="dcterms:W3CDTF">2023-10-26T04:00:14Z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8296B67B3FB84DD9B07B5B37C70E6B37_13</vt:lpwstr>
  </property>
</Properties>
</file>