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37E59A">
      <w:pPr>
        <w:pStyle w:val="14"/>
        <w:jc w:val="center"/>
        <w:rPr>
          <w:rFonts w:hint="eastAsia" w:ascii="方正小标宋_GBK" w:hAnsi="方正小标宋_GBK" w:eastAsia="方正小标宋_GBK" w:cs="方正小标宋_GBK"/>
          <w:color w:val="auto"/>
          <w:sz w:val="84"/>
          <w:szCs w:val="84"/>
          <w:highlight w:val="none"/>
        </w:rPr>
      </w:pPr>
    </w:p>
    <w:p w14:paraId="0DE30F36">
      <w:pPr>
        <w:pStyle w:val="14"/>
        <w:jc w:val="center"/>
        <w:rPr>
          <w:rFonts w:hint="eastAsia" w:ascii="方正小标宋_GBK" w:hAnsi="方正小标宋_GBK" w:eastAsia="方正小标宋_GBK" w:cs="方正小标宋_GBK"/>
          <w:color w:val="auto"/>
          <w:sz w:val="84"/>
          <w:szCs w:val="84"/>
          <w:highlight w:val="none"/>
        </w:rPr>
      </w:pPr>
    </w:p>
    <w:p w14:paraId="243CC5AF">
      <w:pPr>
        <w:pStyle w:val="14"/>
        <w:jc w:val="center"/>
        <w:rPr>
          <w:rFonts w:hint="eastAsia" w:ascii="方正小标宋_GBK" w:hAnsi="方正小标宋_GBK" w:eastAsia="方正小标宋_GBK" w:cs="方正小标宋_GBK"/>
          <w:color w:val="auto"/>
          <w:sz w:val="84"/>
          <w:szCs w:val="84"/>
          <w:highlight w:val="none"/>
        </w:rPr>
      </w:pPr>
      <w:r>
        <w:rPr>
          <w:rFonts w:hint="eastAsia" w:ascii="方正小标宋_GBK" w:hAnsi="方正小标宋_GBK" w:eastAsia="方正小标宋_GBK" w:cs="方正小标宋_GBK"/>
          <w:color w:val="auto"/>
          <w:sz w:val="84"/>
          <w:szCs w:val="84"/>
          <w:highlight w:val="none"/>
          <w:lang w:eastAsia="zh-CN"/>
        </w:rPr>
        <w:t>202</w:t>
      </w:r>
      <w:r>
        <w:rPr>
          <w:rFonts w:hint="eastAsia" w:ascii="方正小标宋_GBK" w:hAnsi="方正小标宋_GBK" w:eastAsia="方正小标宋_GBK" w:cs="方正小标宋_GBK"/>
          <w:color w:val="auto"/>
          <w:sz w:val="84"/>
          <w:szCs w:val="84"/>
          <w:highlight w:val="none"/>
          <w:lang w:val="en-US" w:eastAsia="zh-CN"/>
        </w:rPr>
        <w:t>5</w:t>
      </w:r>
      <w:r>
        <w:rPr>
          <w:rFonts w:hint="eastAsia" w:ascii="方正小标宋_GBK" w:hAnsi="方正小标宋_GBK" w:eastAsia="方正小标宋_GBK" w:cs="方正小标宋_GBK"/>
          <w:color w:val="auto"/>
          <w:sz w:val="84"/>
          <w:szCs w:val="84"/>
          <w:highlight w:val="none"/>
        </w:rPr>
        <w:t>年度</w:t>
      </w:r>
    </w:p>
    <w:p w14:paraId="4A5622E9">
      <w:pPr>
        <w:pStyle w:val="14"/>
        <w:jc w:val="center"/>
        <w:rPr>
          <w:rFonts w:hint="eastAsia" w:ascii="方正小标宋_GBK" w:hAnsi="方正小标宋_GBK" w:eastAsia="方正小标宋_GBK" w:cs="方正小标宋_GBK"/>
          <w:color w:val="auto"/>
          <w:sz w:val="84"/>
          <w:szCs w:val="84"/>
          <w:highlight w:val="none"/>
        </w:rPr>
      </w:pPr>
      <w:r>
        <w:rPr>
          <w:rFonts w:hint="eastAsia" w:ascii="方正小标宋_GBK" w:hAnsi="方正小标宋_GBK" w:eastAsia="方正小标宋_GBK" w:cs="方正小标宋_GBK"/>
          <w:color w:val="auto"/>
          <w:sz w:val="84"/>
          <w:szCs w:val="84"/>
          <w:highlight w:val="none"/>
          <w:lang w:eastAsia="zh-CN"/>
        </w:rPr>
        <w:t>炮团侗族苗族乡人民政府</w:t>
      </w:r>
      <w:r>
        <w:rPr>
          <w:rFonts w:hint="eastAsia" w:ascii="方正小标宋_GBK" w:hAnsi="方正小标宋_GBK" w:eastAsia="方正小标宋_GBK" w:cs="方正小标宋_GBK"/>
          <w:color w:val="auto"/>
          <w:sz w:val="84"/>
          <w:szCs w:val="84"/>
          <w:highlight w:val="none"/>
        </w:rPr>
        <w:t>部门决算</w:t>
      </w:r>
    </w:p>
    <w:p w14:paraId="67023B0A">
      <w:pPr>
        <w:widowControl/>
        <w:spacing w:line="600" w:lineRule="exact"/>
        <w:jc w:val="center"/>
        <w:rPr>
          <w:rFonts w:eastAsia="楷体_GB2312"/>
          <w:bCs/>
          <w:kern w:val="0"/>
          <w:sz w:val="32"/>
          <w:szCs w:val="32"/>
          <w:highlight w:val="none"/>
        </w:rPr>
      </w:pPr>
    </w:p>
    <w:p w14:paraId="0C1E90A4">
      <w:pPr>
        <w:widowControl/>
        <w:spacing w:line="600" w:lineRule="exact"/>
        <w:jc w:val="center"/>
        <w:rPr>
          <w:rFonts w:eastAsia="黑体"/>
          <w:bCs/>
          <w:kern w:val="0"/>
          <w:sz w:val="32"/>
          <w:szCs w:val="32"/>
          <w:highlight w:val="none"/>
        </w:rPr>
      </w:pPr>
    </w:p>
    <w:p w14:paraId="5ABA2FA5">
      <w:pPr>
        <w:widowControl/>
        <w:spacing w:line="600" w:lineRule="exact"/>
        <w:jc w:val="center"/>
        <w:rPr>
          <w:rFonts w:eastAsia="黑体"/>
          <w:bCs/>
          <w:kern w:val="0"/>
          <w:sz w:val="32"/>
          <w:szCs w:val="32"/>
          <w:highlight w:val="none"/>
        </w:rPr>
      </w:pPr>
    </w:p>
    <w:p w14:paraId="7934CD18">
      <w:pPr>
        <w:widowControl/>
        <w:spacing w:line="600" w:lineRule="exact"/>
        <w:jc w:val="center"/>
        <w:rPr>
          <w:rFonts w:eastAsia="黑体"/>
          <w:bCs/>
          <w:kern w:val="0"/>
          <w:sz w:val="32"/>
          <w:szCs w:val="32"/>
          <w:highlight w:val="none"/>
        </w:rPr>
      </w:pPr>
    </w:p>
    <w:p w14:paraId="641E0C8A">
      <w:pPr>
        <w:widowControl/>
        <w:spacing w:line="600" w:lineRule="exact"/>
        <w:jc w:val="center"/>
        <w:rPr>
          <w:rFonts w:eastAsia="黑体"/>
          <w:bCs/>
          <w:kern w:val="0"/>
          <w:sz w:val="32"/>
          <w:szCs w:val="32"/>
          <w:highlight w:val="none"/>
        </w:rPr>
      </w:pPr>
    </w:p>
    <w:p w14:paraId="4A7DBD45">
      <w:pPr>
        <w:widowControl/>
        <w:spacing w:line="600" w:lineRule="exact"/>
        <w:jc w:val="center"/>
        <w:rPr>
          <w:rFonts w:eastAsia="黑体"/>
          <w:bCs/>
          <w:kern w:val="0"/>
          <w:sz w:val="32"/>
          <w:szCs w:val="32"/>
          <w:highlight w:val="none"/>
        </w:rPr>
      </w:pPr>
    </w:p>
    <w:p w14:paraId="33025A7F">
      <w:pPr>
        <w:widowControl/>
        <w:spacing w:line="600" w:lineRule="exact"/>
        <w:jc w:val="center"/>
        <w:rPr>
          <w:rFonts w:eastAsia="黑体"/>
          <w:bCs/>
          <w:kern w:val="0"/>
          <w:sz w:val="32"/>
          <w:szCs w:val="32"/>
          <w:highlight w:val="none"/>
        </w:rPr>
      </w:pPr>
    </w:p>
    <w:p w14:paraId="722358AD">
      <w:pPr>
        <w:widowControl/>
        <w:spacing w:line="600" w:lineRule="exact"/>
        <w:jc w:val="center"/>
        <w:rPr>
          <w:rFonts w:eastAsia="黑体"/>
          <w:bCs/>
          <w:kern w:val="0"/>
          <w:sz w:val="32"/>
          <w:szCs w:val="32"/>
          <w:highlight w:val="none"/>
        </w:rPr>
      </w:pPr>
    </w:p>
    <w:p w14:paraId="373F6314">
      <w:pPr>
        <w:widowControl/>
        <w:spacing w:line="600" w:lineRule="exact"/>
        <w:jc w:val="center"/>
        <w:rPr>
          <w:rFonts w:eastAsia="黑体"/>
          <w:bCs/>
          <w:kern w:val="0"/>
          <w:sz w:val="32"/>
          <w:szCs w:val="32"/>
          <w:highlight w:val="none"/>
        </w:rPr>
      </w:pPr>
    </w:p>
    <w:p w14:paraId="3C637AD6">
      <w:pPr>
        <w:widowControl/>
        <w:spacing w:line="600" w:lineRule="exact"/>
        <w:jc w:val="center"/>
        <w:rPr>
          <w:rFonts w:eastAsia="黑体"/>
          <w:bCs/>
          <w:kern w:val="0"/>
          <w:sz w:val="32"/>
          <w:szCs w:val="32"/>
          <w:highlight w:val="none"/>
        </w:rPr>
      </w:pPr>
    </w:p>
    <w:p w14:paraId="54848423">
      <w:pPr>
        <w:widowControl/>
        <w:spacing w:line="600" w:lineRule="exact"/>
        <w:jc w:val="center"/>
        <w:rPr>
          <w:rFonts w:eastAsia="黑体"/>
          <w:bCs/>
          <w:kern w:val="0"/>
          <w:sz w:val="32"/>
          <w:szCs w:val="32"/>
          <w:highlight w:val="none"/>
        </w:rPr>
      </w:pPr>
      <w:r>
        <w:rPr>
          <w:rFonts w:eastAsia="黑体"/>
          <w:bCs/>
          <w:kern w:val="0"/>
          <w:sz w:val="32"/>
          <w:szCs w:val="32"/>
          <w:highlight w:val="none"/>
        </w:rPr>
        <w:t>目 录</w:t>
      </w:r>
    </w:p>
    <w:p w14:paraId="77D20363">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hint="eastAsia" w:ascii="Times New Roman" w:hAnsi="Times New Roman" w:cs="Times New Roman"/>
          <w:bCs/>
          <w:sz w:val="32"/>
          <w:szCs w:val="32"/>
          <w:lang w:eastAsia="zh-CN"/>
        </w:rPr>
        <w:t>会同县炮团侗族苗族乡人民政府</w:t>
      </w:r>
      <w:r>
        <w:rPr>
          <w:rFonts w:ascii="Times New Roman" w:hAnsi="Times New Roman" w:cs="Times New Roman"/>
          <w:bCs/>
          <w:sz w:val="32"/>
          <w:szCs w:val="32"/>
        </w:rPr>
        <w:t>概况</w:t>
      </w:r>
    </w:p>
    <w:p w14:paraId="1826033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256C81AD">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61AD7A9F">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78A92CB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7D7679B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721E2E8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526F487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75F20CB6">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63DBF4B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10F6076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4DCDDF3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5C55CFF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0DD1AF98">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3F5DF22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59CC690">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223D28C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00EDE8E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4F4804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3A681CF8">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668E883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511CDF9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20970B6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E6A29F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46BB1CF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3EE0805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0BA0170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4A73BF0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FA0D95D">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08556D17">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2FF09C19">
      <w:pPr>
        <w:pStyle w:val="14"/>
        <w:spacing w:line="600" w:lineRule="exact"/>
        <w:rPr>
          <w:rFonts w:ascii="Times New Roman" w:hAnsi="Times New Roman" w:cs="Times New Roman"/>
          <w:bCs/>
          <w:sz w:val="28"/>
          <w:szCs w:val="28"/>
        </w:rPr>
      </w:pPr>
    </w:p>
    <w:p w14:paraId="56818094">
      <w:pPr>
        <w:widowControl/>
        <w:spacing w:line="600" w:lineRule="exact"/>
        <w:ind w:firstLine="643" w:firstLineChars="200"/>
        <w:jc w:val="left"/>
        <w:rPr>
          <w:rFonts w:hint="eastAsia" w:eastAsia="仿宋_GB2312"/>
          <w:b/>
          <w:bCs/>
          <w:kern w:val="0"/>
          <w:sz w:val="32"/>
          <w:szCs w:val="32"/>
          <w:highlight w:val="none"/>
        </w:rPr>
      </w:pPr>
    </w:p>
    <w:p w14:paraId="65DADA0C">
      <w:pPr>
        <w:jc w:val="center"/>
        <w:rPr>
          <w:sz w:val="72"/>
          <w:szCs w:val="72"/>
          <w:highlight w:val="none"/>
        </w:rPr>
      </w:pPr>
    </w:p>
    <w:p w14:paraId="33895BE7">
      <w:pPr>
        <w:jc w:val="center"/>
        <w:rPr>
          <w:sz w:val="72"/>
          <w:szCs w:val="72"/>
          <w:highlight w:val="none"/>
        </w:rPr>
      </w:pPr>
    </w:p>
    <w:p w14:paraId="30A09BA1">
      <w:pPr>
        <w:jc w:val="center"/>
        <w:rPr>
          <w:rFonts w:hint="eastAsia"/>
          <w:sz w:val="72"/>
          <w:szCs w:val="72"/>
          <w:highlight w:val="none"/>
        </w:rPr>
      </w:pPr>
    </w:p>
    <w:p w14:paraId="5F0D2E07">
      <w:pPr>
        <w:jc w:val="center"/>
        <w:rPr>
          <w:rFonts w:hint="eastAsia"/>
          <w:sz w:val="72"/>
          <w:szCs w:val="72"/>
          <w:highlight w:val="none"/>
        </w:rPr>
      </w:pPr>
    </w:p>
    <w:p w14:paraId="605572C0">
      <w:pPr>
        <w:jc w:val="center"/>
        <w:rPr>
          <w:rFonts w:hint="eastAsia"/>
          <w:sz w:val="72"/>
          <w:szCs w:val="72"/>
          <w:highlight w:val="none"/>
        </w:rPr>
      </w:pPr>
    </w:p>
    <w:p w14:paraId="4A31D007">
      <w:pPr>
        <w:jc w:val="center"/>
        <w:rPr>
          <w:rFonts w:hint="eastAsia"/>
          <w:sz w:val="72"/>
          <w:szCs w:val="72"/>
          <w:highlight w:val="none"/>
        </w:rPr>
      </w:pPr>
    </w:p>
    <w:p w14:paraId="060EF2C4">
      <w:pPr>
        <w:widowControl/>
        <w:spacing w:line="600" w:lineRule="exact"/>
        <w:jc w:val="both"/>
        <w:rPr>
          <w:rFonts w:hint="eastAsia" w:eastAsia="方正小标宋_GBK"/>
          <w:bCs/>
          <w:kern w:val="0"/>
          <w:sz w:val="36"/>
          <w:szCs w:val="36"/>
          <w:highlight w:val="none"/>
        </w:rPr>
      </w:pPr>
    </w:p>
    <w:p w14:paraId="386D6387">
      <w:pPr>
        <w:pStyle w:val="14"/>
        <w:jc w:val="center"/>
        <w:rPr>
          <w:rFonts w:hint="eastAsia" w:eastAsia="方正小标宋_GBK"/>
          <w:bCs/>
          <w:kern w:val="0"/>
          <w:sz w:val="36"/>
          <w:szCs w:val="36"/>
          <w:highlight w:val="none"/>
        </w:rPr>
      </w:pPr>
    </w:p>
    <w:p w14:paraId="648CD600">
      <w:pPr>
        <w:pStyle w:val="14"/>
        <w:jc w:val="center"/>
        <w:rPr>
          <w:rFonts w:hint="eastAsia" w:eastAsia="方正小标宋_GBK"/>
          <w:bCs/>
          <w:kern w:val="0"/>
          <w:sz w:val="36"/>
          <w:szCs w:val="36"/>
          <w:highlight w:val="none"/>
        </w:rPr>
      </w:pPr>
    </w:p>
    <w:p w14:paraId="207BAC0D">
      <w:pPr>
        <w:pStyle w:val="14"/>
        <w:jc w:val="center"/>
        <w:rPr>
          <w:rFonts w:hint="eastAsia" w:eastAsia="方正小标宋_GBK"/>
          <w:bCs/>
          <w:kern w:val="0"/>
          <w:sz w:val="36"/>
          <w:szCs w:val="36"/>
          <w:highlight w:val="none"/>
        </w:rPr>
      </w:pPr>
    </w:p>
    <w:p w14:paraId="6362B8A7">
      <w:pPr>
        <w:pStyle w:val="14"/>
        <w:jc w:val="center"/>
        <w:rPr>
          <w:rFonts w:hint="eastAsia" w:eastAsia="方正小标宋_GBK"/>
          <w:bCs/>
          <w:kern w:val="0"/>
          <w:sz w:val="36"/>
          <w:szCs w:val="36"/>
          <w:highlight w:val="none"/>
        </w:rPr>
      </w:pPr>
    </w:p>
    <w:p w14:paraId="5074BD78">
      <w:pPr>
        <w:pStyle w:val="14"/>
        <w:jc w:val="center"/>
        <w:rPr>
          <w:rFonts w:hint="eastAsia" w:eastAsia="方正小标宋_GBK"/>
          <w:bCs/>
          <w:kern w:val="0"/>
          <w:sz w:val="36"/>
          <w:szCs w:val="36"/>
          <w:highlight w:val="none"/>
        </w:rPr>
      </w:pPr>
    </w:p>
    <w:p w14:paraId="52347C85">
      <w:pPr>
        <w:pStyle w:val="14"/>
        <w:jc w:val="center"/>
        <w:rPr>
          <w:rFonts w:hint="eastAsia" w:ascii="方正小标宋_GBK" w:hAnsi="方正小标宋_GBK" w:eastAsia="方正小标宋_GBK" w:cs="方正小标宋_GBK"/>
          <w:color w:val="auto"/>
          <w:sz w:val="84"/>
          <w:szCs w:val="84"/>
          <w:highlight w:val="none"/>
        </w:rPr>
      </w:pPr>
      <w:r>
        <w:rPr>
          <w:rFonts w:hint="eastAsia" w:ascii="方正小标宋_GBK" w:hAnsi="方正小标宋_GBK" w:eastAsia="方正小标宋_GBK" w:cs="方正小标宋_GBK"/>
          <w:color w:val="auto"/>
          <w:sz w:val="84"/>
          <w:szCs w:val="84"/>
          <w:highlight w:val="none"/>
        </w:rPr>
        <w:t>第</w:t>
      </w:r>
      <w:r>
        <w:rPr>
          <w:rFonts w:hint="eastAsia" w:ascii="方正小标宋_GBK" w:hAnsi="方正小标宋_GBK" w:eastAsia="方正小标宋_GBK" w:cs="方正小标宋_GBK"/>
          <w:color w:val="auto"/>
          <w:sz w:val="84"/>
          <w:szCs w:val="84"/>
          <w:highlight w:val="none"/>
          <w:lang w:eastAsia="zh-CN"/>
        </w:rPr>
        <w:t>一</w:t>
      </w:r>
      <w:r>
        <w:rPr>
          <w:rFonts w:hint="eastAsia" w:ascii="方正小标宋_GBK" w:hAnsi="方正小标宋_GBK" w:eastAsia="方正小标宋_GBK" w:cs="方正小标宋_GBK"/>
          <w:color w:val="auto"/>
          <w:sz w:val="84"/>
          <w:szCs w:val="84"/>
          <w:highlight w:val="none"/>
        </w:rPr>
        <w:t>部分</w:t>
      </w:r>
    </w:p>
    <w:p w14:paraId="3533BDD2">
      <w:pPr>
        <w:pStyle w:val="14"/>
        <w:jc w:val="center"/>
        <w:rPr>
          <w:rFonts w:hint="eastAsia" w:ascii="方正小标宋_GBK" w:hAnsi="方正小标宋_GBK" w:eastAsia="方正小标宋_GBK" w:cs="方正小标宋_GBK"/>
          <w:color w:val="auto"/>
          <w:sz w:val="84"/>
          <w:szCs w:val="84"/>
          <w:highlight w:val="none"/>
        </w:rPr>
      </w:pPr>
    </w:p>
    <w:p w14:paraId="20989DC0">
      <w:pPr>
        <w:numPr>
          <w:ilvl w:val="0"/>
          <w:numId w:val="0"/>
        </w:numPr>
        <w:bidi w:val="0"/>
        <w:jc w:val="center"/>
        <w:rPr>
          <w:rFonts w:hint="eastAsia" w:ascii="方正小标宋_GBK" w:hAnsi="方正小标宋_GBK" w:eastAsia="方正小标宋_GBK" w:cs="方正小标宋_GBK"/>
          <w:color w:val="auto"/>
          <w:sz w:val="84"/>
          <w:szCs w:val="84"/>
          <w:highlight w:val="none"/>
          <w:lang w:eastAsia="zh-CN"/>
        </w:rPr>
      </w:pPr>
      <w:r>
        <w:rPr>
          <w:rFonts w:hint="eastAsia" w:ascii="方正小标宋_GBK" w:hAnsi="方正小标宋_GBK" w:eastAsia="方正小标宋_GBK" w:cs="方正小标宋_GBK"/>
          <w:color w:val="auto"/>
          <w:sz w:val="84"/>
          <w:szCs w:val="84"/>
          <w:highlight w:val="none"/>
          <w:lang w:eastAsia="zh-CN"/>
        </w:rPr>
        <w:t>炮团侗族苗族乡</w:t>
      </w:r>
    </w:p>
    <w:p w14:paraId="71F27388">
      <w:pPr>
        <w:numPr>
          <w:ilvl w:val="0"/>
          <w:numId w:val="0"/>
        </w:numPr>
        <w:bidi w:val="0"/>
        <w:jc w:val="center"/>
        <w:rPr>
          <w:rFonts w:hint="eastAsia" w:eastAsia="方正小标宋_GBK"/>
          <w:bCs/>
          <w:kern w:val="0"/>
          <w:sz w:val="36"/>
          <w:szCs w:val="36"/>
          <w:highlight w:val="none"/>
          <w:lang w:eastAsia="zh-CN"/>
        </w:rPr>
      </w:pPr>
      <w:r>
        <w:rPr>
          <w:rFonts w:hint="eastAsia" w:ascii="方正小标宋_GBK" w:hAnsi="方正小标宋_GBK" w:eastAsia="方正小标宋_GBK" w:cs="方正小标宋_GBK"/>
          <w:color w:val="auto"/>
          <w:sz w:val="84"/>
          <w:szCs w:val="84"/>
          <w:highlight w:val="none"/>
          <w:lang w:eastAsia="zh-CN"/>
        </w:rPr>
        <w:t>人民政府概况</w:t>
      </w:r>
    </w:p>
    <w:p w14:paraId="727551FD">
      <w:pPr>
        <w:pStyle w:val="5"/>
        <w:widowControl w:val="0"/>
        <w:numPr>
          <w:ilvl w:val="0"/>
          <w:numId w:val="0"/>
        </w:numPr>
        <w:spacing w:after="120"/>
        <w:jc w:val="both"/>
      </w:pPr>
    </w:p>
    <w:p w14:paraId="15FCC6C3">
      <w:pPr>
        <w:pStyle w:val="7"/>
      </w:pPr>
    </w:p>
    <w:p w14:paraId="180A866E"/>
    <w:p w14:paraId="49E87361">
      <w:pPr>
        <w:pStyle w:val="5"/>
      </w:pPr>
    </w:p>
    <w:p w14:paraId="1B4449A5">
      <w:pPr>
        <w:pStyle w:val="7"/>
      </w:pPr>
    </w:p>
    <w:p w14:paraId="1FCA8D63"/>
    <w:p w14:paraId="51C5C45F">
      <w:pPr>
        <w:pStyle w:val="5"/>
      </w:pPr>
    </w:p>
    <w:p w14:paraId="755272DF">
      <w:pPr>
        <w:pStyle w:val="7"/>
      </w:pPr>
    </w:p>
    <w:p w14:paraId="00D8053D"/>
    <w:p w14:paraId="53EC26A2">
      <w:pPr>
        <w:pStyle w:val="5"/>
      </w:pPr>
    </w:p>
    <w:p w14:paraId="030A0DEC">
      <w:pPr>
        <w:pStyle w:val="7"/>
      </w:pPr>
    </w:p>
    <w:p w14:paraId="02863115"/>
    <w:p w14:paraId="3C03E451">
      <w:pPr>
        <w:pStyle w:val="5"/>
      </w:pPr>
    </w:p>
    <w:p w14:paraId="5982A799">
      <w:pPr>
        <w:pStyle w:val="7"/>
      </w:pPr>
    </w:p>
    <w:p w14:paraId="0EBBF58F"/>
    <w:p w14:paraId="052F1001">
      <w:pPr>
        <w:pStyle w:val="5"/>
        <w:rPr>
          <w:rFonts w:hint="default" w:eastAsia="宋体"/>
          <w:lang w:val="en-US" w:eastAsia="zh-CN"/>
        </w:rPr>
      </w:pPr>
    </w:p>
    <w:p w14:paraId="715EAEF1">
      <w:pPr>
        <w:pStyle w:val="15"/>
        <w:numPr>
          <w:ilvl w:val="0"/>
          <w:numId w:val="1"/>
        </w:numPr>
        <w:ind w:firstLineChars="0"/>
        <w:jc w:val="left"/>
        <w:rPr>
          <w:rFonts w:ascii="黑体" w:hAnsi="黑体" w:eastAsia="黑体"/>
          <w:color w:val="auto"/>
          <w:sz w:val="32"/>
          <w:szCs w:val="32"/>
          <w:highlight w:val="none"/>
        </w:rPr>
      </w:pPr>
      <w:r>
        <w:rPr>
          <w:rFonts w:hint="eastAsia" w:ascii="黑体" w:hAnsi="黑体" w:eastAsia="黑体"/>
          <w:color w:val="auto"/>
          <w:sz w:val="32"/>
          <w:szCs w:val="32"/>
          <w:highlight w:val="none"/>
        </w:rPr>
        <w:t>部门职责</w:t>
      </w:r>
    </w:p>
    <w:p w14:paraId="5CC7120C">
      <w:pPr>
        <w:widowControl/>
        <w:spacing w:line="600" w:lineRule="exact"/>
        <w:ind w:firstLine="640" w:firstLineChars="200"/>
        <w:rPr>
          <w:rFonts w:ascii="宋体"/>
          <w:bCs/>
          <w:color w:val="auto"/>
          <w:kern w:val="0"/>
          <w:sz w:val="32"/>
          <w:szCs w:val="32"/>
          <w:highlight w:val="none"/>
        </w:rPr>
      </w:pPr>
      <w:r>
        <w:rPr>
          <w:rFonts w:hint="eastAsia" w:ascii="宋体"/>
          <w:bCs/>
          <w:color w:val="auto"/>
          <w:kern w:val="0"/>
          <w:sz w:val="32"/>
          <w:szCs w:val="32"/>
          <w:highlight w:val="none"/>
        </w:rPr>
        <w:t>（一）执行本级人民代表大会的决议和上级国家行政机关的决定和命令，发布决定和命令，贯彻落实党和国家的各项方针政策和法律、法规</w:t>
      </w:r>
      <w:r>
        <w:rPr>
          <w:rFonts w:ascii="宋体"/>
          <w:bCs/>
          <w:color w:val="auto"/>
          <w:kern w:val="0"/>
          <w:sz w:val="32"/>
          <w:szCs w:val="32"/>
          <w:highlight w:val="none"/>
        </w:rPr>
        <w:t>.</w:t>
      </w:r>
    </w:p>
    <w:p w14:paraId="42E0AE12">
      <w:pPr>
        <w:widowControl/>
        <w:spacing w:line="600" w:lineRule="exact"/>
        <w:ind w:firstLine="640" w:firstLineChars="200"/>
        <w:rPr>
          <w:rFonts w:ascii="宋体"/>
          <w:bCs/>
          <w:color w:val="auto"/>
          <w:kern w:val="0"/>
          <w:sz w:val="32"/>
          <w:szCs w:val="32"/>
          <w:highlight w:val="none"/>
        </w:rPr>
      </w:pPr>
      <w:r>
        <w:rPr>
          <w:rFonts w:hint="eastAsia" w:ascii="宋体"/>
          <w:bCs/>
          <w:color w:val="auto"/>
          <w:kern w:val="0"/>
          <w:sz w:val="32"/>
          <w:szCs w:val="32"/>
          <w:highlight w:val="none"/>
        </w:rPr>
        <w:t>（二）执行本行政区域内的经济和社会发展计划、预算，管理本行政区域内的经济、教育、科学、文化、卫生、体育事业、环境保护和财政、民政、司法行政、社会治安综合治理、计划生育等行政工作，搞好征兵、预备役工作和拥军优属等工作；</w:t>
      </w:r>
    </w:p>
    <w:p w14:paraId="3F7D1C12">
      <w:pPr>
        <w:widowControl/>
        <w:spacing w:line="600" w:lineRule="exact"/>
        <w:ind w:firstLine="640" w:firstLineChars="200"/>
        <w:rPr>
          <w:rFonts w:ascii="宋体"/>
          <w:bCs/>
          <w:color w:val="auto"/>
          <w:kern w:val="0"/>
          <w:sz w:val="32"/>
          <w:szCs w:val="32"/>
          <w:highlight w:val="none"/>
        </w:rPr>
      </w:pPr>
      <w:r>
        <w:rPr>
          <w:rFonts w:hint="eastAsia" w:ascii="宋体"/>
          <w:bCs/>
          <w:color w:val="auto"/>
          <w:kern w:val="0"/>
          <w:sz w:val="32"/>
          <w:szCs w:val="32"/>
          <w:highlight w:val="none"/>
        </w:rPr>
        <w:t>（三）负责本辖区统筹城乡经济发展，城乡一体化建设的组织实施、农业产业结构调整、扶贫开发、城乡居民和农民的劳动和社会保障工作；</w:t>
      </w:r>
    </w:p>
    <w:p w14:paraId="341491A6">
      <w:pPr>
        <w:widowControl/>
        <w:spacing w:line="600" w:lineRule="exact"/>
        <w:ind w:firstLine="640" w:firstLineChars="200"/>
        <w:rPr>
          <w:rFonts w:ascii="宋体"/>
          <w:bCs/>
          <w:color w:val="auto"/>
          <w:kern w:val="0"/>
          <w:sz w:val="32"/>
          <w:szCs w:val="32"/>
          <w:highlight w:val="none"/>
        </w:rPr>
      </w:pPr>
      <w:r>
        <w:rPr>
          <w:rFonts w:hint="eastAsia" w:ascii="宋体"/>
          <w:bCs/>
          <w:color w:val="auto"/>
          <w:kern w:val="0"/>
          <w:sz w:val="32"/>
          <w:szCs w:val="32"/>
          <w:highlight w:val="none"/>
        </w:rPr>
        <w:t>（四）认真执行乡村建设和管理规划，负责辖区内的环境卫生、环保环卫等工作，依法进行管理和监督，并做好防火、防灾、防汛、防震、救灾、社会救济等工作以及村委会和乡政府的日常管理工作；</w:t>
      </w:r>
    </w:p>
    <w:p w14:paraId="36774A60">
      <w:pPr>
        <w:widowControl/>
        <w:spacing w:line="600" w:lineRule="exact"/>
        <w:ind w:firstLine="640" w:firstLineChars="200"/>
        <w:rPr>
          <w:rFonts w:ascii="宋体"/>
          <w:bCs/>
          <w:color w:val="auto"/>
          <w:kern w:val="0"/>
          <w:sz w:val="32"/>
          <w:szCs w:val="32"/>
          <w:highlight w:val="none"/>
        </w:rPr>
      </w:pPr>
      <w:r>
        <w:rPr>
          <w:rFonts w:hint="eastAsia" w:ascii="宋体"/>
          <w:bCs/>
          <w:color w:val="auto"/>
          <w:kern w:val="0"/>
          <w:sz w:val="32"/>
          <w:szCs w:val="32"/>
          <w:highlight w:val="none"/>
        </w:rPr>
        <w:t>（五）保护全民所有财产和劳动群众集体所有财产，保护公民私人所有的合法财产，维护社会秩序，保障公民的人身权利、民主权利和其他权利；</w:t>
      </w:r>
    </w:p>
    <w:p w14:paraId="32F28131">
      <w:pPr>
        <w:widowControl/>
        <w:spacing w:line="600" w:lineRule="exact"/>
        <w:ind w:firstLine="640" w:firstLineChars="200"/>
        <w:rPr>
          <w:rFonts w:ascii="宋体"/>
          <w:bCs/>
          <w:color w:val="auto"/>
          <w:kern w:val="0"/>
          <w:sz w:val="32"/>
          <w:szCs w:val="32"/>
          <w:highlight w:val="none"/>
        </w:rPr>
      </w:pPr>
      <w:r>
        <w:rPr>
          <w:rFonts w:hint="eastAsia" w:ascii="宋体"/>
          <w:bCs/>
          <w:color w:val="auto"/>
          <w:kern w:val="0"/>
          <w:sz w:val="32"/>
          <w:szCs w:val="32"/>
          <w:highlight w:val="none"/>
        </w:rPr>
        <w:t>（六）保护各种经济组织的合法权益；</w:t>
      </w:r>
    </w:p>
    <w:p w14:paraId="37F7C4C7">
      <w:pPr>
        <w:widowControl/>
        <w:spacing w:line="600" w:lineRule="exact"/>
        <w:ind w:firstLine="640" w:firstLineChars="200"/>
        <w:rPr>
          <w:rFonts w:hint="eastAsia" w:ascii="宋体" w:eastAsia="宋体"/>
          <w:bCs/>
          <w:color w:val="auto"/>
          <w:kern w:val="0"/>
          <w:sz w:val="32"/>
          <w:szCs w:val="32"/>
          <w:highlight w:val="none"/>
          <w:lang w:val="en-US" w:eastAsia="zh-CN"/>
        </w:rPr>
      </w:pPr>
      <w:r>
        <w:rPr>
          <w:rFonts w:hint="eastAsia" w:ascii="宋体"/>
          <w:bCs/>
          <w:color w:val="auto"/>
          <w:kern w:val="0"/>
          <w:sz w:val="32"/>
          <w:szCs w:val="32"/>
          <w:highlight w:val="none"/>
        </w:rPr>
        <w:t>（七）保障宪法和法律赋予妇女的男女平等、同工同酬和婚姻自由等各项权利</w:t>
      </w:r>
      <w:r>
        <w:rPr>
          <w:rFonts w:hint="eastAsia" w:ascii="宋体"/>
          <w:bCs/>
          <w:color w:val="auto"/>
          <w:kern w:val="0"/>
          <w:sz w:val="32"/>
          <w:szCs w:val="32"/>
          <w:highlight w:val="none"/>
          <w:lang w:eastAsia="zh-CN"/>
        </w:rPr>
        <w:t>。</w:t>
      </w:r>
    </w:p>
    <w:p w14:paraId="2FE48782">
      <w:pPr>
        <w:pStyle w:val="2"/>
        <w:numPr>
          <w:ilvl w:val="0"/>
          <w:numId w:val="0"/>
        </w:numPr>
        <w:ind w:leftChars="400"/>
      </w:pPr>
    </w:p>
    <w:p w14:paraId="0C437A13">
      <w:pPr>
        <w:widowControl/>
        <w:numPr>
          <w:ilvl w:val="0"/>
          <w:numId w:val="2"/>
        </w:numPr>
        <w:spacing w:line="600" w:lineRule="exact"/>
        <w:ind w:left="0" w:leftChars="0" w:firstLine="640" w:firstLineChars="200"/>
        <w:rPr>
          <w:rFonts w:hint="eastAsia" w:ascii="黑体" w:hAnsi="黑体" w:eastAsia="黑体"/>
          <w:bCs/>
          <w:kern w:val="0"/>
          <w:sz w:val="32"/>
          <w:szCs w:val="32"/>
        </w:rPr>
      </w:pPr>
      <w:r>
        <w:rPr>
          <w:rFonts w:hint="eastAsia" w:ascii="黑体" w:hAnsi="黑体" w:eastAsia="黑体"/>
          <w:bCs/>
          <w:kern w:val="0"/>
          <w:sz w:val="32"/>
          <w:szCs w:val="32"/>
        </w:rPr>
        <w:t>机构设置及决算单位构成</w:t>
      </w:r>
    </w:p>
    <w:p w14:paraId="1992C949">
      <w:pPr>
        <w:widowControl/>
        <w:spacing w:line="600" w:lineRule="exact"/>
        <w:rPr>
          <w:rFonts w:ascii="宋体"/>
          <w:bCs/>
          <w:color w:val="auto"/>
          <w:kern w:val="0"/>
          <w:sz w:val="32"/>
          <w:szCs w:val="32"/>
          <w:highlight w:val="none"/>
        </w:rPr>
      </w:pPr>
      <w:r>
        <w:rPr>
          <w:rFonts w:hint="eastAsia" w:ascii="宋体" w:hAnsi="宋体"/>
          <w:bCs/>
          <w:color w:val="auto"/>
          <w:kern w:val="0"/>
          <w:sz w:val="32"/>
          <w:szCs w:val="32"/>
          <w:highlight w:val="none"/>
        </w:rPr>
        <w:t>（一）内设机构设置</w:t>
      </w:r>
    </w:p>
    <w:p w14:paraId="4EAB6F91">
      <w:pPr>
        <w:widowControl/>
        <w:spacing w:line="600" w:lineRule="exact"/>
        <w:ind w:firstLine="640" w:firstLineChars="200"/>
        <w:rPr>
          <w:rFonts w:ascii="宋体"/>
          <w:bCs/>
          <w:color w:val="auto"/>
          <w:kern w:val="0"/>
          <w:sz w:val="32"/>
          <w:szCs w:val="32"/>
          <w:highlight w:val="none"/>
        </w:rPr>
      </w:pPr>
      <w:r>
        <w:rPr>
          <w:rFonts w:hint="eastAsia" w:ascii="宋体"/>
          <w:bCs/>
          <w:color w:val="auto"/>
          <w:kern w:val="0"/>
          <w:sz w:val="32"/>
          <w:szCs w:val="32"/>
          <w:highlight w:val="none"/>
        </w:rPr>
        <w:t>炮团侗族苗族乡人民政府</w:t>
      </w:r>
      <w:r>
        <w:rPr>
          <w:rFonts w:hint="eastAsia" w:ascii="宋体" w:hAnsi="宋体"/>
          <w:bCs/>
          <w:color w:val="auto"/>
          <w:kern w:val="0"/>
          <w:sz w:val="32"/>
          <w:szCs w:val="32"/>
          <w:highlight w:val="none"/>
        </w:rPr>
        <w:t>内设机构包括：</w:t>
      </w:r>
      <w:r>
        <w:rPr>
          <w:rFonts w:hint="eastAsia" w:ascii="宋体"/>
          <w:bCs/>
          <w:color w:val="auto"/>
          <w:kern w:val="0"/>
          <w:sz w:val="32"/>
          <w:szCs w:val="32"/>
          <w:highlight w:val="none"/>
        </w:rPr>
        <w:t>党政综合办公室、社会事务办公室等</w:t>
      </w:r>
      <w:r>
        <w:rPr>
          <w:rFonts w:ascii="宋体"/>
          <w:bCs/>
          <w:color w:val="auto"/>
          <w:kern w:val="0"/>
          <w:sz w:val="32"/>
          <w:szCs w:val="32"/>
          <w:highlight w:val="none"/>
        </w:rPr>
        <w:t>6</w:t>
      </w:r>
      <w:r>
        <w:rPr>
          <w:rFonts w:hint="eastAsia" w:ascii="宋体"/>
          <w:bCs/>
          <w:color w:val="auto"/>
          <w:kern w:val="0"/>
          <w:sz w:val="32"/>
          <w:szCs w:val="32"/>
          <w:highlight w:val="none"/>
        </w:rPr>
        <w:t>个办公室以及农业服务中心、社会事业综合服务中心、便民服务中心、退役军人服务站、综合行政执法大队。</w:t>
      </w:r>
    </w:p>
    <w:p w14:paraId="34442ED6">
      <w:pPr>
        <w:widowControl/>
        <w:spacing w:line="600" w:lineRule="exact"/>
        <w:ind w:firstLine="640" w:firstLineChars="200"/>
        <w:rPr>
          <w:rFonts w:ascii="宋体"/>
          <w:bCs/>
          <w:color w:val="auto"/>
          <w:kern w:val="0"/>
          <w:sz w:val="32"/>
          <w:szCs w:val="32"/>
          <w:highlight w:val="none"/>
        </w:rPr>
      </w:pPr>
      <w:r>
        <w:rPr>
          <w:rFonts w:hint="eastAsia" w:ascii="宋体"/>
          <w:bCs/>
          <w:color w:val="auto"/>
          <w:kern w:val="0"/>
          <w:sz w:val="32"/>
          <w:szCs w:val="32"/>
          <w:highlight w:val="none"/>
        </w:rPr>
        <w:t>我乡位于会同县西部边陲，东、南与广坪镇接壤，西界贵州省天柱县白市镇、远口镇，北靠蒲稳、青朗侗族苗族乡。全乡土地总面积</w:t>
      </w:r>
      <w:r>
        <w:rPr>
          <w:rFonts w:ascii="宋体"/>
          <w:bCs/>
          <w:color w:val="auto"/>
          <w:kern w:val="0"/>
          <w:sz w:val="32"/>
          <w:szCs w:val="32"/>
          <w:highlight w:val="none"/>
        </w:rPr>
        <w:t>83.5</w:t>
      </w:r>
      <w:r>
        <w:rPr>
          <w:rFonts w:hint="eastAsia" w:ascii="宋体"/>
          <w:bCs/>
          <w:color w:val="auto"/>
          <w:kern w:val="0"/>
          <w:sz w:val="32"/>
          <w:szCs w:val="32"/>
          <w:highlight w:val="none"/>
        </w:rPr>
        <w:t>平方公里，其中耕地面积</w:t>
      </w:r>
      <w:r>
        <w:rPr>
          <w:rFonts w:ascii="宋体"/>
          <w:bCs/>
          <w:color w:val="auto"/>
          <w:kern w:val="0"/>
          <w:sz w:val="32"/>
          <w:szCs w:val="32"/>
          <w:highlight w:val="none"/>
        </w:rPr>
        <w:t xml:space="preserve"> 7070</w:t>
      </w:r>
      <w:r>
        <w:rPr>
          <w:rFonts w:hint="eastAsia" w:ascii="宋体"/>
          <w:bCs/>
          <w:color w:val="auto"/>
          <w:kern w:val="0"/>
          <w:sz w:val="32"/>
          <w:szCs w:val="32"/>
          <w:highlight w:val="none"/>
        </w:rPr>
        <w:t>亩、林地面积</w:t>
      </w:r>
      <w:r>
        <w:rPr>
          <w:rFonts w:ascii="宋体"/>
          <w:bCs/>
          <w:color w:val="auto"/>
          <w:kern w:val="0"/>
          <w:sz w:val="32"/>
          <w:szCs w:val="32"/>
          <w:highlight w:val="none"/>
        </w:rPr>
        <w:t>12.6</w:t>
      </w:r>
      <w:r>
        <w:rPr>
          <w:rFonts w:hint="eastAsia" w:ascii="宋体"/>
          <w:bCs/>
          <w:color w:val="auto"/>
          <w:kern w:val="0"/>
          <w:sz w:val="32"/>
          <w:szCs w:val="32"/>
          <w:highlight w:val="none"/>
        </w:rPr>
        <w:t>万亩，共辖</w:t>
      </w:r>
      <w:r>
        <w:rPr>
          <w:rFonts w:ascii="宋体"/>
          <w:bCs/>
          <w:color w:val="auto"/>
          <w:kern w:val="0"/>
          <w:sz w:val="32"/>
          <w:szCs w:val="32"/>
          <w:highlight w:val="none"/>
        </w:rPr>
        <w:t>8</w:t>
      </w:r>
      <w:r>
        <w:rPr>
          <w:rFonts w:hint="eastAsia" w:ascii="宋体"/>
          <w:bCs/>
          <w:color w:val="auto"/>
          <w:kern w:val="0"/>
          <w:sz w:val="32"/>
          <w:szCs w:val="32"/>
          <w:highlight w:val="none"/>
        </w:rPr>
        <w:t>个行政村</w:t>
      </w:r>
      <w:r>
        <w:rPr>
          <w:rFonts w:ascii="宋体"/>
          <w:bCs/>
          <w:color w:val="auto"/>
          <w:kern w:val="0"/>
          <w:sz w:val="32"/>
          <w:szCs w:val="32"/>
          <w:highlight w:val="none"/>
        </w:rPr>
        <w:t>133</w:t>
      </w:r>
      <w:r>
        <w:rPr>
          <w:rFonts w:hint="eastAsia" w:ascii="宋体"/>
          <w:bCs/>
          <w:color w:val="auto"/>
          <w:kern w:val="0"/>
          <w:sz w:val="32"/>
          <w:szCs w:val="32"/>
          <w:highlight w:val="none"/>
        </w:rPr>
        <w:t>个村民小组</w:t>
      </w:r>
      <w:r>
        <w:rPr>
          <w:rFonts w:ascii="宋体"/>
          <w:bCs/>
          <w:color w:val="auto"/>
          <w:kern w:val="0"/>
          <w:sz w:val="32"/>
          <w:szCs w:val="32"/>
          <w:highlight w:val="none"/>
        </w:rPr>
        <w:t>3467</w:t>
      </w:r>
      <w:r>
        <w:rPr>
          <w:rFonts w:hint="eastAsia" w:ascii="宋体"/>
          <w:bCs/>
          <w:color w:val="auto"/>
          <w:kern w:val="0"/>
          <w:sz w:val="32"/>
          <w:szCs w:val="32"/>
          <w:highlight w:val="none"/>
        </w:rPr>
        <w:t>户</w:t>
      </w:r>
      <w:r>
        <w:rPr>
          <w:rFonts w:ascii="宋体"/>
          <w:bCs/>
          <w:color w:val="auto"/>
          <w:kern w:val="0"/>
          <w:sz w:val="32"/>
          <w:szCs w:val="32"/>
          <w:highlight w:val="none"/>
        </w:rPr>
        <w:t>13096</w:t>
      </w:r>
      <w:r>
        <w:rPr>
          <w:rFonts w:hint="eastAsia" w:ascii="宋体"/>
          <w:bCs/>
          <w:color w:val="auto"/>
          <w:kern w:val="0"/>
          <w:sz w:val="32"/>
          <w:szCs w:val="32"/>
          <w:highlight w:val="none"/>
        </w:rPr>
        <w:t>人，其中侗、苗、瑶等少数民族人口占全乡总人口的</w:t>
      </w:r>
      <w:r>
        <w:rPr>
          <w:rFonts w:ascii="宋体"/>
          <w:bCs/>
          <w:color w:val="auto"/>
          <w:kern w:val="0"/>
          <w:sz w:val="32"/>
          <w:szCs w:val="32"/>
          <w:highlight w:val="none"/>
        </w:rPr>
        <w:t>98.2%</w:t>
      </w:r>
      <w:r>
        <w:rPr>
          <w:rFonts w:hint="eastAsia" w:ascii="宋体"/>
          <w:bCs/>
          <w:color w:val="auto"/>
          <w:kern w:val="0"/>
          <w:sz w:val="32"/>
          <w:szCs w:val="32"/>
          <w:highlight w:val="none"/>
        </w:rPr>
        <w:t>。</w:t>
      </w:r>
      <w:r>
        <w:rPr>
          <w:rFonts w:ascii="宋体"/>
          <w:bCs/>
          <w:color w:val="auto"/>
          <w:kern w:val="0"/>
          <w:sz w:val="32"/>
          <w:szCs w:val="32"/>
          <w:highlight w:val="none"/>
        </w:rPr>
        <w:t>202</w:t>
      </w:r>
      <w:r>
        <w:rPr>
          <w:rFonts w:hint="eastAsia" w:ascii="宋体"/>
          <w:bCs/>
          <w:color w:val="auto"/>
          <w:kern w:val="0"/>
          <w:sz w:val="32"/>
          <w:szCs w:val="32"/>
          <w:highlight w:val="none"/>
          <w:lang w:val="en-US" w:eastAsia="zh-CN"/>
        </w:rPr>
        <w:t>5</w:t>
      </w:r>
      <w:r>
        <w:rPr>
          <w:rFonts w:hint="eastAsia" w:ascii="宋体"/>
          <w:bCs/>
          <w:color w:val="auto"/>
          <w:kern w:val="0"/>
          <w:sz w:val="32"/>
          <w:szCs w:val="32"/>
          <w:highlight w:val="none"/>
        </w:rPr>
        <w:t>年</w:t>
      </w:r>
      <w:r>
        <w:rPr>
          <w:rFonts w:hint="eastAsia" w:ascii="宋体"/>
          <w:bCs/>
          <w:color w:val="auto"/>
          <w:kern w:val="0"/>
          <w:sz w:val="32"/>
          <w:szCs w:val="32"/>
          <w:highlight w:val="none"/>
          <w:lang w:val="en-US" w:eastAsia="zh-CN"/>
        </w:rPr>
        <w:t>9</w:t>
      </w:r>
      <w:r>
        <w:rPr>
          <w:rFonts w:hint="eastAsia" w:ascii="宋体"/>
          <w:bCs/>
          <w:color w:val="auto"/>
          <w:kern w:val="0"/>
          <w:sz w:val="32"/>
          <w:szCs w:val="32"/>
          <w:highlight w:val="none"/>
        </w:rPr>
        <w:t>月在岗人员</w:t>
      </w:r>
      <w:r>
        <w:rPr>
          <w:rFonts w:hint="eastAsia" w:ascii="宋体"/>
          <w:bCs/>
          <w:color w:val="auto"/>
          <w:kern w:val="0"/>
          <w:sz w:val="32"/>
          <w:szCs w:val="32"/>
          <w:highlight w:val="none"/>
          <w:lang w:val="en-US" w:eastAsia="zh-CN"/>
        </w:rPr>
        <w:t>40</w:t>
      </w:r>
      <w:r>
        <w:rPr>
          <w:rFonts w:hint="eastAsia" w:ascii="宋体"/>
          <w:bCs/>
          <w:color w:val="auto"/>
          <w:kern w:val="0"/>
          <w:sz w:val="32"/>
          <w:szCs w:val="32"/>
          <w:highlight w:val="none"/>
        </w:rPr>
        <w:t>人，其中行政人员</w:t>
      </w:r>
      <w:r>
        <w:rPr>
          <w:rFonts w:ascii="宋体"/>
          <w:bCs/>
          <w:color w:val="auto"/>
          <w:kern w:val="0"/>
          <w:sz w:val="32"/>
          <w:szCs w:val="32"/>
          <w:highlight w:val="none"/>
        </w:rPr>
        <w:t>1</w:t>
      </w:r>
      <w:r>
        <w:rPr>
          <w:rFonts w:hint="eastAsia" w:ascii="宋体"/>
          <w:bCs/>
          <w:color w:val="auto"/>
          <w:kern w:val="0"/>
          <w:sz w:val="32"/>
          <w:szCs w:val="32"/>
          <w:highlight w:val="none"/>
          <w:lang w:val="en-US" w:eastAsia="zh-CN"/>
        </w:rPr>
        <w:t>6</w:t>
      </w:r>
      <w:r>
        <w:rPr>
          <w:rFonts w:hint="eastAsia" w:ascii="宋体"/>
          <w:bCs/>
          <w:color w:val="auto"/>
          <w:kern w:val="0"/>
          <w:sz w:val="32"/>
          <w:szCs w:val="32"/>
          <w:highlight w:val="none"/>
        </w:rPr>
        <w:t>人，非参公事业人员</w:t>
      </w:r>
      <w:r>
        <w:rPr>
          <w:rFonts w:ascii="宋体"/>
          <w:bCs/>
          <w:color w:val="auto"/>
          <w:kern w:val="0"/>
          <w:sz w:val="32"/>
          <w:szCs w:val="32"/>
          <w:highlight w:val="none"/>
        </w:rPr>
        <w:t>2</w:t>
      </w:r>
      <w:r>
        <w:rPr>
          <w:rFonts w:hint="eastAsia" w:ascii="宋体"/>
          <w:bCs/>
          <w:color w:val="auto"/>
          <w:kern w:val="0"/>
          <w:sz w:val="32"/>
          <w:szCs w:val="32"/>
          <w:highlight w:val="none"/>
          <w:lang w:val="en-US" w:eastAsia="zh-CN"/>
        </w:rPr>
        <w:t>4</w:t>
      </w:r>
      <w:r>
        <w:rPr>
          <w:rFonts w:hint="eastAsia" w:ascii="宋体"/>
          <w:bCs/>
          <w:color w:val="auto"/>
          <w:kern w:val="0"/>
          <w:sz w:val="32"/>
          <w:szCs w:val="32"/>
          <w:highlight w:val="none"/>
        </w:rPr>
        <w:t>人。</w:t>
      </w:r>
    </w:p>
    <w:p w14:paraId="38DAC2D2">
      <w:pPr>
        <w:widowControl/>
        <w:numPr>
          <w:ilvl w:val="0"/>
          <w:numId w:val="3"/>
        </w:numPr>
        <w:spacing w:line="600" w:lineRule="exact"/>
        <w:rPr>
          <w:rFonts w:ascii="宋体"/>
          <w:bCs/>
          <w:color w:val="auto"/>
          <w:kern w:val="0"/>
          <w:sz w:val="32"/>
          <w:szCs w:val="32"/>
          <w:highlight w:val="none"/>
        </w:rPr>
      </w:pPr>
      <w:r>
        <w:rPr>
          <w:rFonts w:hint="eastAsia" w:ascii="宋体" w:hAnsi="宋体"/>
          <w:bCs/>
          <w:color w:val="auto"/>
          <w:kern w:val="0"/>
          <w:sz w:val="32"/>
          <w:szCs w:val="32"/>
          <w:highlight w:val="none"/>
        </w:rPr>
        <w:t>决算单位构成</w:t>
      </w:r>
    </w:p>
    <w:p w14:paraId="7014D7BD">
      <w:pPr>
        <w:widowControl/>
        <w:spacing w:line="600" w:lineRule="exact"/>
        <w:ind w:firstLine="640" w:firstLineChars="200"/>
        <w:rPr>
          <w:rFonts w:ascii="宋体"/>
          <w:bCs/>
          <w:color w:val="auto"/>
          <w:kern w:val="0"/>
          <w:sz w:val="32"/>
          <w:szCs w:val="32"/>
          <w:highlight w:val="none"/>
        </w:rPr>
      </w:pPr>
      <w:r>
        <w:rPr>
          <w:rFonts w:hint="eastAsia" w:ascii="宋体"/>
          <w:bCs/>
          <w:color w:val="auto"/>
          <w:kern w:val="0"/>
          <w:sz w:val="32"/>
          <w:szCs w:val="32"/>
          <w:highlight w:val="none"/>
          <w:lang w:eastAsia="zh-CN"/>
        </w:rPr>
        <w:t>202</w:t>
      </w:r>
      <w:r>
        <w:rPr>
          <w:rFonts w:hint="eastAsia" w:ascii="宋体"/>
          <w:bCs/>
          <w:color w:val="auto"/>
          <w:kern w:val="0"/>
          <w:sz w:val="32"/>
          <w:szCs w:val="32"/>
          <w:highlight w:val="none"/>
          <w:lang w:val="en-US" w:eastAsia="zh-CN"/>
        </w:rPr>
        <w:t>5</w:t>
      </w:r>
      <w:r>
        <w:rPr>
          <w:rFonts w:hint="eastAsia" w:ascii="宋体"/>
          <w:bCs/>
          <w:color w:val="auto"/>
          <w:kern w:val="0"/>
          <w:sz w:val="32"/>
          <w:szCs w:val="32"/>
          <w:highlight w:val="none"/>
        </w:rPr>
        <w:t>年度决算公开构成：会同县炮团侗族苗族乡人民政府本级。</w:t>
      </w:r>
    </w:p>
    <w:p w14:paraId="74B72E1F">
      <w:pPr>
        <w:jc w:val="center"/>
        <w:rPr>
          <w:rFonts w:hint="eastAsia" w:ascii="黑体" w:hAnsi="黑体" w:eastAsia="黑体"/>
          <w:sz w:val="28"/>
          <w:szCs w:val="28"/>
          <w:highlight w:val="none"/>
        </w:rPr>
      </w:pPr>
    </w:p>
    <w:p w14:paraId="5E4A30EE">
      <w:pPr>
        <w:jc w:val="center"/>
        <w:rPr>
          <w:rFonts w:hint="eastAsia" w:ascii="黑体" w:hAnsi="黑体" w:eastAsia="黑体"/>
          <w:sz w:val="28"/>
          <w:szCs w:val="28"/>
          <w:highlight w:val="none"/>
        </w:rPr>
      </w:pPr>
    </w:p>
    <w:p w14:paraId="4064BE04">
      <w:pPr>
        <w:jc w:val="center"/>
        <w:rPr>
          <w:rFonts w:hint="eastAsia" w:ascii="黑体" w:hAnsi="黑体" w:eastAsia="黑体"/>
          <w:sz w:val="28"/>
          <w:szCs w:val="28"/>
          <w:highlight w:val="none"/>
        </w:rPr>
      </w:pPr>
    </w:p>
    <w:p w14:paraId="0C23F7AF">
      <w:pPr>
        <w:jc w:val="center"/>
        <w:rPr>
          <w:rFonts w:hint="eastAsia" w:ascii="黑体" w:hAnsi="黑体" w:eastAsia="黑体"/>
          <w:sz w:val="28"/>
          <w:szCs w:val="28"/>
          <w:highlight w:val="none"/>
        </w:rPr>
      </w:pPr>
    </w:p>
    <w:p w14:paraId="05875CE2">
      <w:pPr>
        <w:jc w:val="center"/>
        <w:rPr>
          <w:rFonts w:hint="eastAsia" w:ascii="黑体" w:hAnsi="黑体" w:eastAsia="黑体"/>
          <w:sz w:val="28"/>
          <w:szCs w:val="28"/>
          <w:highlight w:val="none"/>
        </w:rPr>
      </w:pPr>
    </w:p>
    <w:p w14:paraId="69FACE9A">
      <w:pPr>
        <w:jc w:val="center"/>
        <w:rPr>
          <w:rFonts w:hint="eastAsia" w:ascii="黑体" w:hAnsi="黑体" w:eastAsia="黑体"/>
          <w:sz w:val="28"/>
          <w:szCs w:val="28"/>
          <w:highlight w:val="none"/>
        </w:rPr>
      </w:pPr>
    </w:p>
    <w:p w14:paraId="17B8E842">
      <w:pPr>
        <w:jc w:val="center"/>
        <w:rPr>
          <w:rFonts w:hint="eastAsia" w:ascii="黑体" w:hAnsi="黑体" w:eastAsia="黑体"/>
          <w:sz w:val="28"/>
          <w:szCs w:val="28"/>
          <w:highlight w:val="none"/>
        </w:rPr>
      </w:pPr>
    </w:p>
    <w:p w14:paraId="0A2CEB53">
      <w:pPr>
        <w:jc w:val="center"/>
        <w:rPr>
          <w:rFonts w:hint="eastAsia" w:ascii="黑体" w:hAnsi="黑体" w:eastAsia="黑体"/>
          <w:sz w:val="28"/>
          <w:szCs w:val="28"/>
          <w:highlight w:val="none"/>
        </w:rPr>
      </w:pPr>
    </w:p>
    <w:p w14:paraId="48746A7B">
      <w:pPr>
        <w:jc w:val="center"/>
        <w:rPr>
          <w:rFonts w:hint="eastAsia" w:ascii="黑体" w:hAnsi="黑体" w:eastAsia="黑体"/>
          <w:sz w:val="28"/>
          <w:szCs w:val="28"/>
          <w:highlight w:val="none"/>
        </w:rPr>
      </w:pPr>
    </w:p>
    <w:p w14:paraId="220F7BE4">
      <w:pPr>
        <w:jc w:val="center"/>
        <w:rPr>
          <w:rFonts w:hint="eastAsia" w:ascii="黑体" w:hAnsi="黑体" w:eastAsia="黑体"/>
          <w:sz w:val="28"/>
          <w:szCs w:val="28"/>
          <w:highlight w:val="none"/>
        </w:rPr>
      </w:pPr>
    </w:p>
    <w:p w14:paraId="149E9BB2">
      <w:pPr>
        <w:pStyle w:val="14"/>
        <w:jc w:val="center"/>
        <w:rPr>
          <w:rFonts w:hint="eastAsia" w:ascii="方正小标宋_GBK" w:hAnsi="方正小标宋_GBK" w:eastAsia="方正小标宋_GBK" w:cs="方正小标宋_GBK"/>
          <w:color w:val="auto"/>
          <w:kern w:val="0"/>
          <w:sz w:val="84"/>
          <w:szCs w:val="84"/>
          <w:highlight w:val="none"/>
        </w:rPr>
      </w:pPr>
      <w:r>
        <w:rPr>
          <w:rFonts w:hint="eastAsia" w:ascii="方正小标宋_GBK" w:hAnsi="方正小标宋_GBK" w:eastAsia="方正小标宋_GBK" w:cs="方正小标宋_GBK"/>
          <w:color w:val="auto"/>
          <w:kern w:val="0"/>
          <w:sz w:val="84"/>
          <w:szCs w:val="84"/>
          <w:highlight w:val="none"/>
        </w:rPr>
        <w:t xml:space="preserve">第二部分 </w:t>
      </w:r>
    </w:p>
    <w:p w14:paraId="08EFFEB3">
      <w:pPr>
        <w:pStyle w:val="14"/>
        <w:jc w:val="center"/>
        <w:rPr>
          <w:rFonts w:hint="eastAsia" w:ascii="方正小标宋_GBK" w:hAnsi="方正小标宋_GBK" w:eastAsia="方正小标宋_GBK" w:cs="方正小标宋_GBK"/>
          <w:color w:val="auto"/>
          <w:kern w:val="0"/>
          <w:sz w:val="84"/>
          <w:szCs w:val="84"/>
          <w:highlight w:val="none"/>
        </w:rPr>
      </w:pPr>
    </w:p>
    <w:p w14:paraId="4A3B9FE5">
      <w:pPr>
        <w:pStyle w:val="14"/>
        <w:jc w:val="center"/>
        <w:rPr>
          <w:rFonts w:hint="eastAsia" w:ascii="方正小标宋_GBK" w:hAnsi="方正小标宋_GBK" w:eastAsia="方正小标宋_GBK" w:cs="方正小标宋_GBK"/>
          <w:color w:val="auto"/>
          <w:kern w:val="0"/>
          <w:sz w:val="84"/>
          <w:szCs w:val="84"/>
          <w:highlight w:val="none"/>
        </w:rPr>
      </w:pPr>
      <w:r>
        <w:rPr>
          <w:rFonts w:hint="eastAsia" w:ascii="方正小标宋_GBK" w:hAnsi="方正小标宋_GBK" w:eastAsia="方正小标宋_GBK" w:cs="方正小标宋_GBK"/>
          <w:color w:val="auto"/>
          <w:kern w:val="0"/>
          <w:sz w:val="84"/>
          <w:szCs w:val="84"/>
          <w:highlight w:val="none"/>
          <w:lang w:val="en-US" w:eastAsia="zh-CN"/>
        </w:rPr>
        <w:t>2025</w:t>
      </w:r>
      <w:r>
        <w:rPr>
          <w:rFonts w:hint="eastAsia" w:ascii="方正小标宋_GBK" w:hAnsi="方正小标宋_GBK" w:eastAsia="方正小标宋_GBK" w:cs="方正小标宋_GBK"/>
          <w:color w:val="auto"/>
          <w:kern w:val="0"/>
          <w:sz w:val="84"/>
          <w:szCs w:val="84"/>
          <w:highlight w:val="none"/>
        </w:rPr>
        <w:t>年部门决算表</w:t>
      </w:r>
    </w:p>
    <w:p w14:paraId="3948E88C">
      <w:pPr>
        <w:jc w:val="center"/>
        <w:rPr>
          <w:sz w:val="72"/>
          <w:szCs w:val="72"/>
          <w:highlight w:val="none"/>
        </w:rPr>
      </w:pPr>
    </w:p>
    <w:p w14:paraId="0F99871D">
      <w:pPr>
        <w:jc w:val="center"/>
        <w:rPr>
          <w:sz w:val="72"/>
          <w:szCs w:val="72"/>
          <w:highlight w:val="none"/>
        </w:rPr>
      </w:pPr>
    </w:p>
    <w:p w14:paraId="4A9BADDF">
      <w:pPr>
        <w:jc w:val="center"/>
        <w:rPr>
          <w:sz w:val="72"/>
          <w:szCs w:val="72"/>
          <w:highlight w:val="none"/>
        </w:rPr>
      </w:pPr>
    </w:p>
    <w:p w14:paraId="08E4981D">
      <w:pPr>
        <w:jc w:val="center"/>
        <w:rPr>
          <w:sz w:val="72"/>
          <w:szCs w:val="72"/>
          <w:highlight w:val="none"/>
        </w:rPr>
      </w:pPr>
    </w:p>
    <w:p w14:paraId="1BD4DA92">
      <w:pPr>
        <w:jc w:val="center"/>
        <w:rPr>
          <w:sz w:val="72"/>
          <w:szCs w:val="72"/>
          <w:highlight w:val="none"/>
        </w:rPr>
      </w:pPr>
    </w:p>
    <w:p w14:paraId="425FB5DF">
      <w:pPr>
        <w:widowControl/>
        <w:jc w:val="left"/>
        <w:rPr>
          <w:rFonts w:ascii="宋体" w:hAnsi="宋体"/>
          <w:kern w:val="0"/>
          <w:sz w:val="32"/>
          <w:szCs w:val="32"/>
          <w:highlight w:val="none"/>
        </w:rPr>
        <w:sectPr>
          <w:pgSz w:w="11906" w:h="16838"/>
          <w:pgMar w:top="1440" w:right="1558" w:bottom="1440" w:left="1800" w:header="851" w:footer="992" w:gutter="0"/>
          <w:cols w:space="720" w:num="1"/>
          <w:docGrid w:type="lines" w:linePitch="312" w:charSpace="0"/>
        </w:sectPr>
      </w:pPr>
    </w:p>
    <w:tbl>
      <w:tblPr>
        <w:tblStyle w:val="11"/>
        <w:tblpPr w:leftFromText="180" w:rightFromText="180" w:vertAnchor="text" w:horzAnchor="page" w:tblpX="788" w:tblpY="364"/>
        <w:tblOverlap w:val="never"/>
        <w:tblW w:w="146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617"/>
        <w:gridCol w:w="811"/>
        <w:gridCol w:w="1490"/>
        <w:gridCol w:w="4345"/>
        <w:gridCol w:w="811"/>
        <w:gridCol w:w="1996"/>
        <w:gridCol w:w="570"/>
      </w:tblGrid>
      <w:tr w14:paraId="1EB55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70" w:type="dxa"/>
          <w:trHeight w:val="390" w:hRule="atLeast"/>
        </w:trPr>
        <w:tc>
          <w:tcPr>
            <w:tcW w:w="14070" w:type="dxa"/>
            <w:gridSpan w:val="6"/>
            <w:tcBorders>
              <w:top w:val="nil"/>
              <w:left w:val="nil"/>
              <w:bottom w:val="nil"/>
              <w:right w:val="nil"/>
            </w:tcBorders>
            <w:shd w:val="clear" w:color="auto" w:fill="auto"/>
            <w:noWrap/>
            <w:vAlign w:val="bottom"/>
          </w:tcPr>
          <w:p w14:paraId="7C378220">
            <w:pPr>
              <w:keepNext w:val="0"/>
              <w:keepLines w:val="0"/>
              <w:widowControl/>
              <w:suppressLineNumbers w:val="0"/>
              <w:jc w:val="center"/>
              <w:textAlignment w:val="bottom"/>
              <w:rPr>
                <w:rFonts w:hint="eastAsia" w:ascii="宋体" w:hAnsi="宋体" w:eastAsia="宋体" w:cs="宋体"/>
                <w:i w:val="0"/>
                <w:iCs w:val="0"/>
                <w:color w:val="auto"/>
                <w:sz w:val="30"/>
                <w:szCs w:val="30"/>
                <w:highlight w:val="none"/>
                <w:u w:val="none"/>
              </w:rPr>
            </w:pPr>
            <w:r>
              <w:rPr>
                <w:rFonts w:hint="eastAsia" w:asciiTheme="majorEastAsia" w:hAnsiTheme="majorEastAsia" w:eastAsiaTheme="majorEastAsia" w:cstheme="majorEastAsia"/>
                <w:color w:val="000000"/>
                <w:kern w:val="0"/>
                <w:sz w:val="36"/>
                <w:szCs w:val="36"/>
                <w:highlight w:val="none"/>
                <w:lang w:val="en-US" w:eastAsia="zh-CN" w:bidi="ar-SA"/>
              </w:rPr>
              <w:t>收入支出决算总表</w:t>
            </w:r>
          </w:p>
        </w:tc>
      </w:tr>
      <w:tr w14:paraId="5D7A4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70" w:type="dxa"/>
          <w:trHeight w:val="255" w:hRule="atLeast"/>
        </w:trPr>
        <w:tc>
          <w:tcPr>
            <w:tcW w:w="4617" w:type="dxa"/>
            <w:tcBorders>
              <w:top w:val="nil"/>
              <w:left w:val="nil"/>
              <w:bottom w:val="nil"/>
              <w:right w:val="nil"/>
            </w:tcBorders>
            <w:shd w:val="clear" w:color="auto" w:fill="auto"/>
            <w:noWrap/>
            <w:vAlign w:val="bottom"/>
          </w:tcPr>
          <w:p w14:paraId="2A016314">
            <w:pPr>
              <w:rPr>
                <w:rFonts w:hint="eastAsia" w:ascii="Arial" w:hAnsi="Arial" w:cs="Arial"/>
                <w:i w:val="0"/>
                <w:iCs w:val="0"/>
                <w:color w:val="auto"/>
                <w:sz w:val="18"/>
                <w:szCs w:val="18"/>
                <w:highlight w:val="none"/>
                <w:u w:val="none"/>
              </w:rPr>
            </w:pPr>
          </w:p>
        </w:tc>
        <w:tc>
          <w:tcPr>
            <w:tcW w:w="811" w:type="dxa"/>
            <w:tcBorders>
              <w:top w:val="nil"/>
              <w:left w:val="nil"/>
              <w:bottom w:val="nil"/>
              <w:right w:val="nil"/>
            </w:tcBorders>
            <w:shd w:val="clear" w:color="auto" w:fill="auto"/>
            <w:noWrap/>
            <w:vAlign w:val="bottom"/>
          </w:tcPr>
          <w:p w14:paraId="7EB34D39">
            <w:pPr>
              <w:rPr>
                <w:rFonts w:hint="default" w:ascii="Arial" w:hAnsi="Arial" w:cs="Arial"/>
                <w:i w:val="0"/>
                <w:iCs w:val="0"/>
                <w:color w:val="auto"/>
                <w:sz w:val="18"/>
                <w:szCs w:val="18"/>
                <w:highlight w:val="none"/>
                <w:u w:val="none"/>
              </w:rPr>
            </w:pPr>
          </w:p>
        </w:tc>
        <w:tc>
          <w:tcPr>
            <w:tcW w:w="1490" w:type="dxa"/>
            <w:tcBorders>
              <w:top w:val="nil"/>
              <w:left w:val="nil"/>
              <w:bottom w:val="nil"/>
              <w:right w:val="nil"/>
            </w:tcBorders>
            <w:shd w:val="clear" w:color="auto" w:fill="auto"/>
            <w:noWrap/>
            <w:vAlign w:val="bottom"/>
          </w:tcPr>
          <w:p w14:paraId="27E2F1DD">
            <w:pPr>
              <w:rPr>
                <w:rFonts w:hint="default" w:ascii="Arial" w:hAnsi="Arial" w:cs="Arial"/>
                <w:i w:val="0"/>
                <w:iCs w:val="0"/>
                <w:color w:val="auto"/>
                <w:sz w:val="18"/>
                <w:szCs w:val="18"/>
                <w:highlight w:val="none"/>
                <w:u w:val="none"/>
              </w:rPr>
            </w:pPr>
          </w:p>
        </w:tc>
        <w:tc>
          <w:tcPr>
            <w:tcW w:w="4345" w:type="dxa"/>
            <w:tcBorders>
              <w:top w:val="nil"/>
              <w:left w:val="nil"/>
              <w:bottom w:val="nil"/>
              <w:right w:val="nil"/>
            </w:tcBorders>
            <w:shd w:val="clear" w:color="auto" w:fill="auto"/>
            <w:noWrap/>
            <w:vAlign w:val="bottom"/>
          </w:tcPr>
          <w:p w14:paraId="062AC25F">
            <w:pPr>
              <w:rPr>
                <w:rFonts w:hint="default" w:ascii="Arial" w:hAnsi="Arial" w:cs="Arial"/>
                <w:i w:val="0"/>
                <w:iCs w:val="0"/>
                <w:color w:val="auto"/>
                <w:sz w:val="18"/>
                <w:szCs w:val="18"/>
                <w:highlight w:val="none"/>
                <w:u w:val="none"/>
              </w:rPr>
            </w:pPr>
          </w:p>
        </w:tc>
        <w:tc>
          <w:tcPr>
            <w:tcW w:w="811" w:type="dxa"/>
            <w:tcBorders>
              <w:top w:val="nil"/>
              <w:left w:val="nil"/>
              <w:bottom w:val="nil"/>
              <w:right w:val="nil"/>
            </w:tcBorders>
            <w:shd w:val="clear" w:color="auto" w:fill="auto"/>
            <w:noWrap/>
            <w:vAlign w:val="bottom"/>
          </w:tcPr>
          <w:p w14:paraId="6F3C96E3">
            <w:pPr>
              <w:rPr>
                <w:rFonts w:hint="default" w:ascii="Arial" w:hAnsi="Arial" w:cs="Arial"/>
                <w:i w:val="0"/>
                <w:iCs w:val="0"/>
                <w:color w:val="auto"/>
                <w:sz w:val="18"/>
                <w:szCs w:val="18"/>
                <w:highlight w:val="none"/>
                <w:u w:val="none"/>
              </w:rPr>
            </w:pPr>
          </w:p>
        </w:tc>
        <w:tc>
          <w:tcPr>
            <w:tcW w:w="1996" w:type="dxa"/>
            <w:tcBorders>
              <w:top w:val="nil"/>
              <w:left w:val="nil"/>
              <w:bottom w:val="nil"/>
              <w:right w:val="nil"/>
            </w:tcBorders>
            <w:shd w:val="clear" w:color="auto" w:fill="auto"/>
            <w:noWrap/>
            <w:vAlign w:val="bottom"/>
          </w:tcPr>
          <w:p w14:paraId="0CCFABE3">
            <w:pPr>
              <w:keepNext w:val="0"/>
              <w:keepLines w:val="0"/>
              <w:widowControl/>
              <w:suppressLineNumbers w:val="0"/>
              <w:jc w:val="righ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公开01表</w:t>
            </w:r>
          </w:p>
        </w:tc>
      </w:tr>
      <w:tr w14:paraId="43241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70" w:type="dxa"/>
          <w:trHeight w:val="255" w:hRule="atLeast"/>
        </w:trPr>
        <w:tc>
          <w:tcPr>
            <w:tcW w:w="4617" w:type="dxa"/>
            <w:tcBorders>
              <w:top w:val="nil"/>
              <w:left w:val="nil"/>
              <w:bottom w:val="nil"/>
              <w:right w:val="nil"/>
            </w:tcBorders>
            <w:shd w:val="clear" w:color="auto" w:fill="auto"/>
            <w:noWrap/>
            <w:vAlign w:val="bottom"/>
          </w:tcPr>
          <w:p w14:paraId="15329D8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部门：炮团侗族苗族乡人民政府</w:t>
            </w:r>
          </w:p>
        </w:tc>
        <w:tc>
          <w:tcPr>
            <w:tcW w:w="811" w:type="dxa"/>
            <w:tcBorders>
              <w:top w:val="nil"/>
              <w:left w:val="nil"/>
              <w:bottom w:val="nil"/>
              <w:right w:val="nil"/>
            </w:tcBorders>
            <w:shd w:val="clear" w:color="auto" w:fill="auto"/>
            <w:noWrap/>
            <w:vAlign w:val="bottom"/>
          </w:tcPr>
          <w:p w14:paraId="7F48232F">
            <w:pPr>
              <w:rPr>
                <w:rFonts w:hint="default" w:ascii="Arial" w:hAnsi="Arial" w:cs="Arial"/>
                <w:i w:val="0"/>
                <w:iCs w:val="0"/>
                <w:color w:val="auto"/>
                <w:sz w:val="18"/>
                <w:szCs w:val="18"/>
                <w:highlight w:val="none"/>
                <w:u w:val="none"/>
              </w:rPr>
            </w:pPr>
          </w:p>
        </w:tc>
        <w:tc>
          <w:tcPr>
            <w:tcW w:w="1490" w:type="dxa"/>
            <w:tcBorders>
              <w:top w:val="nil"/>
              <w:left w:val="nil"/>
              <w:bottom w:val="nil"/>
              <w:right w:val="nil"/>
            </w:tcBorders>
            <w:shd w:val="clear" w:color="auto" w:fill="auto"/>
            <w:noWrap/>
            <w:vAlign w:val="bottom"/>
          </w:tcPr>
          <w:p w14:paraId="03F28281">
            <w:pPr>
              <w:rPr>
                <w:rFonts w:hint="default" w:ascii="Arial" w:hAnsi="Arial" w:cs="Arial"/>
                <w:i w:val="0"/>
                <w:iCs w:val="0"/>
                <w:color w:val="auto"/>
                <w:sz w:val="18"/>
                <w:szCs w:val="18"/>
                <w:highlight w:val="none"/>
                <w:u w:val="none"/>
              </w:rPr>
            </w:pPr>
          </w:p>
        </w:tc>
        <w:tc>
          <w:tcPr>
            <w:tcW w:w="4345" w:type="dxa"/>
            <w:tcBorders>
              <w:top w:val="nil"/>
              <w:left w:val="nil"/>
              <w:bottom w:val="nil"/>
              <w:right w:val="nil"/>
            </w:tcBorders>
            <w:shd w:val="clear" w:color="auto" w:fill="auto"/>
            <w:noWrap/>
            <w:vAlign w:val="bottom"/>
          </w:tcPr>
          <w:p w14:paraId="55B98F7D">
            <w:pPr>
              <w:rPr>
                <w:rFonts w:hint="default" w:ascii="Arial" w:hAnsi="Arial" w:cs="Arial"/>
                <w:i w:val="0"/>
                <w:iCs w:val="0"/>
                <w:color w:val="auto"/>
                <w:sz w:val="18"/>
                <w:szCs w:val="18"/>
                <w:highlight w:val="none"/>
                <w:u w:val="none"/>
              </w:rPr>
            </w:pPr>
          </w:p>
        </w:tc>
        <w:tc>
          <w:tcPr>
            <w:tcW w:w="811" w:type="dxa"/>
            <w:tcBorders>
              <w:top w:val="nil"/>
              <w:left w:val="nil"/>
              <w:bottom w:val="nil"/>
              <w:right w:val="nil"/>
            </w:tcBorders>
            <w:shd w:val="clear" w:color="auto" w:fill="auto"/>
            <w:noWrap/>
            <w:vAlign w:val="bottom"/>
          </w:tcPr>
          <w:p w14:paraId="4B5A9EAE">
            <w:pPr>
              <w:rPr>
                <w:rFonts w:hint="default" w:ascii="Arial" w:hAnsi="Arial" w:cs="Arial"/>
                <w:i w:val="0"/>
                <w:iCs w:val="0"/>
                <w:color w:val="auto"/>
                <w:sz w:val="18"/>
                <w:szCs w:val="18"/>
                <w:highlight w:val="none"/>
                <w:u w:val="none"/>
              </w:rPr>
            </w:pPr>
          </w:p>
        </w:tc>
        <w:tc>
          <w:tcPr>
            <w:tcW w:w="1996" w:type="dxa"/>
            <w:tcBorders>
              <w:top w:val="nil"/>
              <w:left w:val="nil"/>
              <w:bottom w:val="nil"/>
              <w:right w:val="nil"/>
            </w:tcBorders>
            <w:shd w:val="clear" w:color="auto" w:fill="auto"/>
            <w:noWrap/>
            <w:vAlign w:val="bottom"/>
          </w:tcPr>
          <w:p w14:paraId="5B2679CE">
            <w:pPr>
              <w:keepNext w:val="0"/>
              <w:keepLines w:val="0"/>
              <w:widowControl/>
              <w:suppressLineNumbers w:val="0"/>
              <w:jc w:val="righ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金额单位：万元</w:t>
            </w:r>
          </w:p>
        </w:tc>
      </w:tr>
      <w:tr w14:paraId="1C5F1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4640" w:type="dxa"/>
            <w:gridSpan w:val="7"/>
            <w:tcBorders>
              <w:top w:val="nil"/>
              <w:left w:val="nil"/>
              <w:bottom w:val="nil"/>
              <w:right w:val="nil"/>
            </w:tcBorders>
            <w:shd w:val="clear" w:color="auto" w:fill="auto"/>
            <w:noWrap/>
            <w:vAlign w:val="bottom"/>
          </w:tcPr>
          <w:tbl>
            <w:tblPr>
              <w:tblStyle w:val="11"/>
              <w:tblW w:w="14072"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88"/>
              <w:gridCol w:w="858"/>
              <w:gridCol w:w="1290"/>
              <w:gridCol w:w="4302"/>
              <w:gridCol w:w="803"/>
              <w:gridCol w:w="1931"/>
            </w:tblGrid>
            <w:tr w14:paraId="6DA46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036" w:type="dxa"/>
                  <w:gridSpan w:val="3"/>
                  <w:tcBorders>
                    <w:top w:val="nil"/>
                    <w:left w:val="nil"/>
                    <w:bottom w:val="single" w:color="D4D4D4" w:sz="4" w:space="0"/>
                    <w:right w:val="single" w:color="D4D4D4" w:sz="4" w:space="0"/>
                  </w:tcBorders>
                  <w:shd w:val="clear" w:color="auto" w:fill="F1F1F1"/>
                  <w:noWrap/>
                  <w:vAlign w:val="center"/>
                </w:tcPr>
                <w:p w14:paraId="021A6EB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收入</w:t>
                  </w:r>
                </w:p>
              </w:tc>
              <w:tc>
                <w:tcPr>
                  <w:tcW w:w="7036" w:type="dxa"/>
                  <w:gridSpan w:val="3"/>
                  <w:tcBorders>
                    <w:top w:val="nil"/>
                    <w:left w:val="nil"/>
                    <w:bottom w:val="single" w:color="D4D4D4" w:sz="4" w:space="0"/>
                    <w:right w:val="single" w:color="D4D4D4" w:sz="4" w:space="0"/>
                  </w:tcBorders>
                  <w:shd w:val="clear" w:color="auto" w:fill="F1F1F1"/>
                  <w:noWrap/>
                  <w:vAlign w:val="center"/>
                </w:tcPr>
                <w:p w14:paraId="4BBB01C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支出</w:t>
                  </w:r>
                </w:p>
              </w:tc>
            </w:tr>
            <w:tr w14:paraId="300F7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2B284A6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项目</w:t>
                  </w:r>
                </w:p>
              </w:tc>
              <w:tc>
                <w:tcPr>
                  <w:tcW w:w="858" w:type="dxa"/>
                  <w:tcBorders>
                    <w:top w:val="nil"/>
                    <w:left w:val="nil"/>
                    <w:bottom w:val="single" w:color="D4D4D4" w:sz="4" w:space="0"/>
                    <w:right w:val="single" w:color="D4D4D4" w:sz="4" w:space="0"/>
                  </w:tcBorders>
                  <w:shd w:val="clear" w:color="auto" w:fill="F1F1F1"/>
                  <w:noWrap/>
                  <w:vAlign w:val="center"/>
                </w:tcPr>
                <w:p w14:paraId="55B2049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行次</w:t>
                  </w:r>
                </w:p>
              </w:tc>
              <w:tc>
                <w:tcPr>
                  <w:tcW w:w="1290" w:type="dxa"/>
                  <w:tcBorders>
                    <w:top w:val="nil"/>
                    <w:left w:val="nil"/>
                    <w:bottom w:val="single" w:color="D4D4D4" w:sz="4" w:space="0"/>
                    <w:right w:val="single" w:color="D4D4D4" w:sz="4" w:space="0"/>
                  </w:tcBorders>
                  <w:shd w:val="clear" w:color="auto" w:fill="F1F1F1"/>
                  <w:noWrap/>
                  <w:vAlign w:val="center"/>
                </w:tcPr>
                <w:p w14:paraId="6DDE94E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金额</w:t>
                  </w:r>
                </w:p>
              </w:tc>
              <w:tc>
                <w:tcPr>
                  <w:tcW w:w="4302" w:type="dxa"/>
                  <w:tcBorders>
                    <w:top w:val="nil"/>
                    <w:left w:val="nil"/>
                    <w:bottom w:val="single" w:color="D4D4D4" w:sz="4" w:space="0"/>
                    <w:right w:val="single" w:color="D4D4D4" w:sz="4" w:space="0"/>
                  </w:tcBorders>
                  <w:shd w:val="clear" w:color="auto" w:fill="F1F1F1"/>
                  <w:noWrap/>
                  <w:vAlign w:val="center"/>
                </w:tcPr>
                <w:p w14:paraId="04714BC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项目</w:t>
                  </w:r>
                </w:p>
              </w:tc>
              <w:tc>
                <w:tcPr>
                  <w:tcW w:w="803" w:type="dxa"/>
                  <w:tcBorders>
                    <w:top w:val="nil"/>
                    <w:left w:val="nil"/>
                    <w:bottom w:val="single" w:color="D4D4D4" w:sz="4" w:space="0"/>
                    <w:right w:val="single" w:color="D4D4D4" w:sz="4" w:space="0"/>
                  </w:tcBorders>
                  <w:shd w:val="clear" w:color="auto" w:fill="F1F1F1"/>
                  <w:noWrap/>
                  <w:vAlign w:val="center"/>
                </w:tcPr>
                <w:p w14:paraId="72360B4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行次</w:t>
                  </w:r>
                </w:p>
              </w:tc>
              <w:tc>
                <w:tcPr>
                  <w:tcW w:w="1578" w:type="dxa"/>
                  <w:tcBorders>
                    <w:top w:val="nil"/>
                    <w:left w:val="nil"/>
                    <w:bottom w:val="single" w:color="D4D4D4" w:sz="4" w:space="0"/>
                    <w:right w:val="single" w:color="D4D4D4" w:sz="4" w:space="0"/>
                  </w:tcBorders>
                  <w:shd w:val="clear" w:color="auto" w:fill="F1F1F1"/>
                  <w:noWrap/>
                  <w:vAlign w:val="center"/>
                </w:tcPr>
                <w:p w14:paraId="1452A73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金额</w:t>
                  </w:r>
                </w:p>
              </w:tc>
            </w:tr>
            <w:tr w14:paraId="0A4A6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1E97596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栏次</w:t>
                  </w:r>
                </w:p>
              </w:tc>
              <w:tc>
                <w:tcPr>
                  <w:tcW w:w="858" w:type="dxa"/>
                  <w:tcBorders>
                    <w:top w:val="nil"/>
                    <w:left w:val="nil"/>
                    <w:bottom w:val="single" w:color="D4D4D4" w:sz="4" w:space="0"/>
                    <w:right w:val="single" w:color="D4D4D4" w:sz="4" w:space="0"/>
                  </w:tcBorders>
                  <w:shd w:val="clear" w:color="auto" w:fill="F1F1F1"/>
                  <w:noWrap/>
                  <w:vAlign w:val="center"/>
                </w:tcPr>
                <w:p w14:paraId="70D57D43">
                  <w:pPr>
                    <w:jc w:val="center"/>
                    <w:rPr>
                      <w:rFonts w:hint="eastAsia" w:ascii="宋体" w:hAnsi="宋体" w:eastAsia="宋体" w:cs="宋体"/>
                      <w:i w:val="0"/>
                      <w:iCs w:val="0"/>
                      <w:color w:val="auto"/>
                      <w:sz w:val="22"/>
                      <w:szCs w:val="22"/>
                      <w:highlight w:val="none"/>
                      <w:u w:val="none"/>
                    </w:rPr>
                  </w:pPr>
                </w:p>
              </w:tc>
              <w:tc>
                <w:tcPr>
                  <w:tcW w:w="1290" w:type="dxa"/>
                  <w:tcBorders>
                    <w:top w:val="nil"/>
                    <w:left w:val="nil"/>
                    <w:bottom w:val="single" w:color="D4D4D4" w:sz="4" w:space="0"/>
                    <w:right w:val="single" w:color="D4D4D4" w:sz="4" w:space="0"/>
                  </w:tcBorders>
                  <w:shd w:val="clear" w:color="auto" w:fill="F1F1F1"/>
                  <w:noWrap/>
                  <w:vAlign w:val="center"/>
                </w:tcPr>
                <w:p w14:paraId="3787B75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4302" w:type="dxa"/>
                  <w:tcBorders>
                    <w:top w:val="nil"/>
                    <w:left w:val="nil"/>
                    <w:bottom w:val="single" w:color="D4D4D4" w:sz="4" w:space="0"/>
                    <w:right w:val="single" w:color="D4D4D4" w:sz="4" w:space="0"/>
                  </w:tcBorders>
                  <w:shd w:val="clear" w:color="auto" w:fill="F1F1F1"/>
                  <w:noWrap/>
                  <w:vAlign w:val="center"/>
                </w:tcPr>
                <w:p w14:paraId="156BDA0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栏次</w:t>
                  </w:r>
                </w:p>
              </w:tc>
              <w:tc>
                <w:tcPr>
                  <w:tcW w:w="803" w:type="dxa"/>
                  <w:tcBorders>
                    <w:top w:val="nil"/>
                    <w:left w:val="nil"/>
                    <w:bottom w:val="single" w:color="D4D4D4" w:sz="4" w:space="0"/>
                    <w:right w:val="single" w:color="D4D4D4" w:sz="4" w:space="0"/>
                  </w:tcBorders>
                  <w:shd w:val="clear" w:color="auto" w:fill="F1F1F1"/>
                  <w:noWrap/>
                  <w:vAlign w:val="center"/>
                </w:tcPr>
                <w:p w14:paraId="7C745A19">
                  <w:pPr>
                    <w:jc w:val="center"/>
                    <w:rPr>
                      <w:rFonts w:hint="eastAsia" w:ascii="宋体" w:hAnsi="宋体" w:eastAsia="宋体" w:cs="宋体"/>
                      <w:i w:val="0"/>
                      <w:iCs w:val="0"/>
                      <w:color w:val="auto"/>
                      <w:sz w:val="22"/>
                      <w:szCs w:val="22"/>
                      <w:highlight w:val="none"/>
                      <w:u w:val="none"/>
                    </w:rPr>
                  </w:pPr>
                </w:p>
              </w:tc>
              <w:tc>
                <w:tcPr>
                  <w:tcW w:w="1578" w:type="dxa"/>
                  <w:tcBorders>
                    <w:top w:val="nil"/>
                    <w:left w:val="nil"/>
                    <w:bottom w:val="single" w:color="D4D4D4" w:sz="4" w:space="0"/>
                    <w:right w:val="single" w:color="D4D4D4" w:sz="4" w:space="0"/>
                  </w:tcBorders>
                  <w:shd w:val="clear" w:color="auto" w:fill="F1F1F1"/>
                  <w:noWrap/>
                  <w:vAlign w:val="center"/>
                </w:tcPr>
                <w:p w14:paraId="27A735F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r>
            <w:tr w14:paraId="218F2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054A2A6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一、一般公共预算财政拨款收入</w:t>
                  </w:r>
                </w:p>
              </w:tc>
              <w:tc>
                <w:tcPr>
                  <w:tcW w:w="858" w:type="dxa"/>
                  <w:tcBorders>
                    <w:top w:val="nil"/>
                    <w:left w:val="nil"/>
                    <w:bottom w:val="single" w:color="D4D4D4" w:sz="4" w:space="0"/>
                    <w:right w:val="single" w:color="D4D4D4" w:sz="4" w:space="0"/>
                  </w:tcBorders>
                  <w:shd w:val="clear" w:color="auto" w:fill="F1F1F1"/>
                  <w:noWrap/>
                  <w:vAlign w:val="center"/>
                </w:tcPr>
                <w:p w14:paraId="1413466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1290" w:type="dxa"/>
                  <w:tcBorders>
                    <w:top w:val="nil"/>
                    <w:left w:val="nil"/>
                    <w:bottom w:val="single" w:color="D4D4D4" w:sz="4" w:space="0"/>
                    <w:right w:val="single" w:color="D4D4D4" w:sz="4" w:space="0"/>
                  </w:tcBorders>
                  <w:shd w:val="clear" w:color="auto" w:fill="FFFFFF"/>
                  <w:noWrap/>
                  <w:vAlign w:val="center"/>
                </w:tcPr>
                <w:p w14:paraId="2DE0C1E7">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756.71</w:t>
                  </w:r>
                </w:p>
              </w:tc>
              <w:tc>
                <w:tcPr>
                  <w:tcW w:w="4302" w:type="dxa"/>
                  <w:tcBorders>
                    <w:top w:val="nil"/>
                    <w:left w:val="nil"/>
                    <w:bottom w:val="single" w:color="D4D4D4" w:sz="4" w:space="0"/>
                    <w:right w:val="single" w:color="D4D4D4" w:sz="4" w:space="0"/>
                  </w:tcBorders>
                  <w:shd w:val="clear" w:color="auto" w:fill="F1F1F1"/>
                  <w:noWrap/>
                  <w:vAlign w:val="center"/>
                </w:tcPr>
                <w:p w14:paraId="0D93C12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一、一般公共服务支出</w:t>
                  </w:r>
                </w:p>
              </w:tc>
              <w:tc>
                <w:tcPr>
                  <w:tcW w:w="803" w:type="dxa"/>
                  <w:tcBorders>
                    <w:top w:val="nil"/>
                    <w:left w:val="nil"/>
                    <w:bottom w:val="single" w:color="D4D4D4" w:sz="4" w:space="0"/>
                    <w:right w:val="single" w:color="D4D4D4" w:sz="4" w:space="0"/>
                  </w:tcBorders>
                  <w:shd w:val="clear" w:color="auto" w:fill="F1F1F1"/>
                  <w:noWrap/>
                  <w:vAlign w:val="center"/>
                </w:tcPr>
                <w:p w14:paraId="4F1FE71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32</w:t>
                  </w:r>
                </w:p>
              </w:tc>
              <w:tc>
                <w:tcPr>
                  <w:tcW w:w="1578" w:type="dxa"/>
                  <w:tcBorders>
                    <w:top w:val="nil"/>
                    <w:left w:val="nil"/>
                    <w:bottom w:val="single" w:color="D4D4D4" w:sz="4" w:space="0"/>
                    <w:right w:val="single" w:color="D4D4D4" w:sz="4" w:space="0"/>
                  </w:tcBorders>
                  <w:shd w:val="clear" w:color="auto" w:fill="FFFFFF"/>
                  <w:noWrap/>
                  <w:vAlign w:val="center"/>
                </w:tcPr>
                <w:p w14:paraId="7B9538F1">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324.81</w:t>
                  </w:r>
                </w:p>
              </w:tc>
            </w:tr>
            <w:tr w14:paraId="584B4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43FC6A0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二、政府性基金预算财政拨款收入</w:t>
                  </w:r>
                </w:p>
              </w:tc>
              <w:tc>
                <w:tcPr>
                  <w:tcW w:w="858" w:type="dxa"/>
                  <w:tcBorders>
                    <w:top w:val="nil"/>
                    <w:left w:val="nil"/>
                    <w:bottom w:val="single" w:color="D4D4D4" w:sz="4" w:space="0"/>
                    <w:right w:val="single" w:color="D4D4D4" w:sz="4" w:space="0"/>
                  </w:tcBorders>
                  <w:shd w:val="clear" w:color="auto" w:fill="F1F1F1"/>
                  <w:noWrap/>
                  <w:vAlign w:val="center"/>
                </w:tcPr>
                <w:p w14:paraId="10DD6C0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1290" w:type="dxa"/>
                  <w:tcBorders>
                    <w:top w:val="nil"/>
                    <w:left w:val="nil"/>
                    <w:bottom w:val="single" w:color="D4D4D4" w:sz="4" w:space="0"/>
                    <w:right w:val="single" w:color="D4D4D4" w:sz="4" w:space="0"/>
                  </w:tcBorders>
                  <w:shd w:val="clear" w:color="auto" w:fill="FFFFFF"/>
                  <w:noWrap/>
                  <w:vAlign w:val="center"/>
                </w:tcPr>
                <w:p w14:paraId="1C2F9DC6">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20.00</w:t>
                  </w:r>
                </w:p>
              </w:tc>
              <w:tc>
                <w:tcPr>
                  <w:tcW w:w="4302" w:type="dxa"/>
                  <w:tcBorders>
                    <w:top w:val="nil"/>
                    <w:left w:val="nil"/>
                    <w:bottom w:val="single" w:color="D4D4D4" w:sz="4" w:space="0"/>
                    <w:right w:val="single" w:color="D4D4D4" w:sz="4" w:space="0"/>
                  </w:tcBorders>
                  <w:shd w:val="clear" w:color="auto" w:fill="F1F1F1"/>
                  <w:noWrap/>
                  <w:vAlign w:val="center"/>
                </w:tcPr>
                <w:p w14:paraId="7A3807F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二、外交支出</w:t>
                  </w:r>
                </w:p>
              </w:tc>
              <w:tc>
                <w:tcPr>
                  <w:tcW w:w="803" w:type="dxa"/>
                  <w:tcBorders>
                    <w:top w:val="nil"/>
                    <w:left w:val="nil"/>
                    <w:bottom w:val="single" w:color="D4D4D4" w:sz="4" w:space="0"/>
                    <w:right w:val="single" w:color="D4D4D4" w:sz="4" w:space="0"/>
                  </w:tcBorders>
                  <w:shd w:val="clear" w:color="auto" w:fill="F1F1F1"/>
                  <w:noWrap/>
                  <w:vAlign w:val="center"/>
                </w:tcPr>
                <w:p w14:paraId="0B5C1C6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33</w:t>
                  </w:r>
                </w:p>
              </w:tc>
              <w:tc>
                <w:tcPr>
                  <w:tcW w:w="1578" w:type="dxa"/>
                  <w:tcBorders>
                    <w:top w:val="nil"/>
                    <w:left w:val="nil"/>
                    <w:bottom w:val="single" w:color="D4D4D4" w:sz="4" w:space="0"/>
                    <w:right w:val="single" w:color="D4D4D4" w:sz="4" w:space="0"/>
                  </w:tcBorders>
                  <w:shd w:val="clear" w:color="auto" w:fill="FFFFFF"/>
                  <w:noWrap/>
                  <w:vAlign w:val="center"/>
                </w:tcPr>
                <w:p w14:paraId="6353B06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0.00</w:t>
                  </w:r>
                </w:p>
              </w:tc>
            </w:tr>
            <w:tr w14:paraId="7711D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3A17DD2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三、国有资本经营预算财政拨款收入</w:t>
                  </w:r>
                </w:p>
              </w:tc>
              <w:tc>
                <w:tcPr>
                  <w:tcW w:w="858" w:type="dxa"/>
                  <w:tcBorders>
                    <w:top w:val="nil"/>
                    <w:left w:val="nil"/>
                    <w:bottom w:val="single" w:color="D4D4D4" w:sz="4" w:space="0"/>
                    <w:right w:val="single" w:color="D4D4D4" w:sz="4" w:space="0"/>
                  </w:tcBorders>
                  <w:shd w:val="clear" w:color="auto" w:fill="F1F1F1"/>
                  <w:noWrap/>
                  <w:vAlign w:val="center"/>
                </w:tcPr>
                <w:p w14:paraId="5292B24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1290" w:type="dxa"/>
                  <w:tcBorders>
                    <w:top w:val="nil"/>
                    <w:left w:val="nil"/>
                    <w:bottom w:val="single" w:color="D4D4D4" w:sz="4" w:space="0"/>
                    <w:right w:val="single" w:color="D4D4D4" w:sz="4" w:space="0"/>
                  </w:tcBorders>
                  <w:shd w:val="clear" w:color="auto" w:fill="FFFFFF"/>
                  <w:noWrap/>
                  <w:vAlign w:val="center"/>
                </w:tcPr>
                <w:p w14:paraId="6AF794F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0.00</w:t>
                  </w:r>
                </w:p>
              </w:tc>
              <w:tc>
                <w:tcPr>
                  <w:tcW w:w="4302" w:type="dxa"/>
                  <w:tcBorders>
                    <w:top w:val="nil"/>
                    <w:left w:val="nil"/>
                    <w:bottom w:val="single" w:color="D4D4D4" w:sz="4" w:space="0"/>
                    <w:right w:val="single" w:color="D4D4D4" w:sz="4" w:space="0"/>
                  </w:tcBorders>
                  <w:shd w:val="clear" w:color="auto" w:fill="F1F1F1"/>
                  <w:noWrap/>
                  <w:vAlign w:val="center"/>
                </w:tcPr>
                <w:p w14:paraId="75623B4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三、国防支出</w:t>
                  </w:r>
                </w:p>
              </w:tc>
              <w:tc>
                <w:tcPr>
                  <w:tcW w:w="803" w:type="dxa"/>
                  <w:tcBorders>
                    <w:top w:val="nil"/>
                    <w:left w:val="nil"/>
                    <w:bottom w:val="single" w:color="D4D4D4" w:sz="4" w:space="0"/>
                    <w:right w:val="single" w:color="D4D4D4" w:sz="4" w:space="0"/>
                  </w:tcBorders>
                  <w:shd w:val="clear" w:color="auto" w:fill="F1F1F1"/>
                  <w:noWrap/>
                  <w:vAlign w:val="center"/>
                </w:tcPr>
                <w:p w14:paraId="585F937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34</w:t>
                  </w:r>
                </w:p>
              </w:tc>
              <w:tc>
                <w:tcPr>
                  <w:tcW w:w="1578" w:type="dxa"/>
                  <w:tcBorders>
                    <w:top w:val="nil"/>
                    <w:left w:val="nil"/>
                    <w:bottom w:val="single" w:color="D4D4D4" w:sz="4" w:space="0"/>
                    <w:right w:val="single" w:color="D4D4D4" w:sz="4" w:space="0"/>
                  </w:tcBorders>
                  <w:shd w:val="clear" w:color="auto" w:fill="FFFFFF"/>
                  <w:noWrap/>
                  <w:vAlign w:val="center"/>
                </w:tcPr>
                <w:p w14:paraId="36177AA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0.00</w:t>
                  </w:r>
                </w:p>
              </w:tc>
            </w:tr>
            <w:tr w14:paraId="11953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0751133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四、上级补助收入</w:t>
                  </w:r>
                </w:p>
              </w:tc>
              <w:tc>
                <w:tcPr>
                  <w:tcW w:w="858" w:type="dxa"/>
                  <w:tcBorders>
                    <w:top w:val="nil"/>
                    <w:left w:val="nil"/>
                    <w:bottom w:val="single" w:color="D4D4D4" w:sz="4" w:space="0"/>
                    <w:right w:val="single" w:color="D4D4D4" w:sz="4" w:space="0"/>
                  </w:tcBorders>
                  <w:shd w:val="clear" w:color="auto" w:fill="F1F1F1"/>
                  <w:noWrap/>
                  <w:vAlign w:val="center"/>
                </w:tcPr>
                <w:p w14:paraId="0A045E6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1290" w:type="dxa"/>
                  <w:tcBorders>
                    <w:top w:val="nil"/>
                    <w:left w:val="nil"/>
                    <w:bottom w:val="single" w:color="D4D4D4" w:sz="4" w:space="0"/>
                    <w:right w:val="single" w:color="D4D4D4" w:sz="4" w:space="0"/>
                  </w:tcBorders>
                  <w:shd w:val="clear" w:color="auto" w:fill="FFFFFF"/>
                  <w:noWrap/>
                  <w:vAlign w:val="center"/>
                </w:tcPr>
                <w:p w14:paraId="774A1F8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0.00</w:t>
                  </w:r>
                </w:p>
              </w:tc>
              <w:tc>
                <w:tcPr>
                  <w:tcW w:w="4302" w:type="dxa"/>
                  <w:tcBorders>
                    <w:top w:val="nil"/>
                    <w:left w:val="nil"/>
                    <w:bottom w:val="single" w:color="D4D4D4" w:sz="4" w:space="0"/>
                    <w:right w:val="single" w:color="D4D4D4" w:sz="4" w:space="0"/>
                  </w:tcBorders>
                  <w:shd w:val="clear" w:color="auto" w:fill="F1F1F1"/>
                  <w:noWrap/>
                  <w:vAlign w:val="center"/>
                </w:tcPr>
                <w:p w14:paraId="0B5DEBF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四、公共安全支出</w:t>
                  </w:r>
                </w:p>
              </w:tc>
              <w:tc>
                <w:tcPr>
                  <w:tcW w:w="803" w:type="dxa"/>
                  <w:tcBorders>
                    <w:top w:val="nil"/>
                    <w:left w:val="nil"/>
                    <w:bottom w:val="single" w:color="D4D4D4" w:sz="4" w:space="0"/>
                    <w:right w:val="single" w:color="D4D4D4" w:sz="4" w:space="0"/>
                  </w:tcBorders>
                  <w:shd w:val="clear" w:color="auto" w:fill="F1F1F1"/>
                  <w:noWrap/>
                  <w:vAlign w:val="center"/>
                </w:tcPr>
                <w:p w14:paraId="477E58B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35</w:t>
                  </w:r>
                </w:p>
              </w:tc>
              <w:tc>
                <w:tcPr>
                  <w:tcW w:w="1578" w:type="dxa"/>
                  <w:tcBorders>
                    <w:top w:val="nil"/>
                    <w:left w:val="nil"/>
                    <w:bottom w:val="single" w:color="D4D4D4" w:sz="4" w:space="0"/>
                    <w:right w:val="single" w:color="D4D4D4" w:sz="4" w:space="0"/>
                  </w:tcBorders>
                  <w:shd w:val="clear" w:color="auto" w:fill="FFFFFF"/>
                  <w:noWrap/>
                  <w:vAlign w:val="center"/>
                </w:tcPr>
                <w:p w14:paraId="0AFC0711">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4.00</w:t>
                  </w:r>
                </w:p>
              </w:tc>
            </w:tr>
            <w:tr w14:paraId="5F74C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1377973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五、事业收入</w:t>
                  </w:r>
                </w:p>
              </w:tc>
              <w:tc>
                <w:tcPr>
                  <w:tcW w:w="858" w:type="dxa"/>
                  <w:tcBorders>
                    <w:top w:val="nil"/>
                    <w:left w:val="nil"/>
                    <w:bottom w:val="single" w:color="D4D4D4" w:sz="4" w:space="0"/>
                    <w:right w:val="single" w:color="D4D4D4" w:sz="4" w:space="0"/>
                  </w:tcBorders>
                  <w:shd w:val="clear" w:color="auto" w:fill="F1F1F1"/>
                  <w:noWrap/>
                  <w:vAlign w:val="center"/>
                </w:tcPr>
                <w:p w14:paraId="0285A42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1290" w:type="dxa"/>
                  <w:tcBorders>
                    <w:top w:val="nil"/>
                    <w:left w:val="nil"/>
                    <w:bottom w:val="single" w:color="D4D4D4" w:sz="4" w:space="0"/>
                    <w:right w:val="single" w:color="D4D4D4" w:sz="4" w:space="0"/>
                  </w:tcBorders>
                  <w:shd w:val="clear" w:color="auto" w:fill="FFFFFF"/>
                  <w:noWrap/>
                  <w:vAlign w:val="center"/>
                </w:tcPr>
                <w:p w14:paraId="0DF97CE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0.00</w:t>
                  </w:r>
                </w:p>
              </w:tc>
              <w:tc>
                <w:tcPr>
                  <w:tcW w:w="4302" w:type="dxa"/>
                  <w:tcBorders>
                    <w:top w:val="nil"/>
                    <w:left w:val="nil"/>
                    <w:bottom w:val="single" w:color="D4D4D4" w:sz="4" w:space="0"/>
                    <w:right w:val="single" w:color="D4D4D4" w:sz="4" w:space="0"/>
                  </w:tcBorders>
                  <w:shd w:val="clear" w:color="auto" w:fill="F1F1F1"/>
                  <w:noWrap/>
                  <w:vAlign w:val="center"/>
                </w:tcPr>
                <w:p w14:paraId="4626941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五、教育支出</w:t>
                  </w:r>
                </w:p>
              </w:tc>
              <w:tc>
                <w:tcPr>
                  <w:tcW w:w="803" w:type="dxa"/>
                  <w:tcBorders>
                    <w:top w:val="nil"/>
                    <w:left w:val="nil"/>
                    <w:bottom w:val="single" w:color="D4D4D4" w:sz="4" w:space="0"/>
                    <w:right w:val="single" w:color="D4D4D4" w:sz="4" w:space="0"/>
                  </w:tcBorders>
                  <w:shd w:val="clear" w:color="auto" w:fill="F1F1F1"/>
                  <w:noWrap/>
                  <w:vAlign w:val="center"/>
                </w:tcPr>
                <w:p w14:paraId="09C1AAD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36</w:t>
                  </w:r>
                </w:p>
              </w:tc>
              <w:tc>
                <w:tcPr>
                  <w:tcW w:w="1578" w:type="dxa"/>
                  <w:tcBorders>
                    <w:top w:val="nil"/>
                    <w:left w:val="nil"/>
                    <w:bottom w:val="single" w:color="D4D4D4" w:sz="4" w:space="0"/>
                    <w:right w:val="single" w:color="D4D4D4" w:sz="4" w:space="0"/>
                  </w:tcBorders>
                  <w:shd w:val="clear" w:color="auto" w:fill="FFFFFF"/>
                  <w:noWrap/>
                  <w:vAlign w:val="center"/>
                </w:tcPr>
                <w:p w14:paraId="46DC7CA1">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15.77</w:t>
                  </w:r>
                </w:p>
              </w:tc>
            </w:tr>
            <w:tr w14:paraId="3DC56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77D78B8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六、经营收入</w:t>
                  </w:r>
                </w:p>
              </w:tc>
              <w:tc>
                <w:tcPr>
                  <w:tcW w:w="858" w:type="dxa"/>
                  <w:tcBorders>
                    <w:top w:val="nil"/>
                    <w:left w:val="nil"/>
                    <w:bottom w:val="single" w:color="D4D4D4" w:sz="4" w:space="0"/>
                    <w:right w:val="single" w:color="D4D4D4" w:sz="4" w:space="0"/>
                  </w:tcBorders>
                  <w:shd w:val="clear" w:color="auto" w:fill="F1F1F1"/>
                  <w:noWrap/>
                  <w:vAlign w:val="center"/>
                </w:tcPr>
                <w:p w14:paraId="384114B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1290" w:type="dxa"/>
                  <w:tcBorders>
                    <w:top w:val="nil"/>
                    <w:left w:val="nil"/>
                    <w:bottom w:val="single" w:color="D4D4D4" w:sz="4" w:space="0"/>
                    <w:right w:val="single" w:color="D4D4D4" w:sz="4" w:space="0"/>
                  </w:tcBorders>
                  <w:shd w:val="clear" w:color="auto" w:fill="FFFFFF"/>
                  <w:noWrap/>
                  <w:vAlign w:val="center"/>
                </w:tcPr>
                <w:p w14:paraId="30966B1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0.00</w:t>
                  </w:r>
                </w:p>
              </w:tc>
              <w:tc>
                <w:tcPr>
                  <w:tcW w:w="4302" w:type="dxa"/>
                  <w:tcBorders>
                    <w:top w:val="nil"/>
                    <w:left w:val="nil"/>
                    <w:bottom w:val="single" w:color="D4D4D4" w:sz="4" w:space="0"/>
                    <w:right w:val="single" w:color="D4D4D4" w:sz="4" w:space="0"/>
                  </w:tcBorders>
                  <w:shd w:val="clear" w:color="auto" w:fill="F1F1F1"/>
                  <w:noWrap/>
                  <w:vAlign w:val="center"/>
                </w:tcPr>
                <w:p w14:paraId="670E289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六、科学技术支出</w:t>
                  </w:r>
                </w:p>
              </w:tc>
              <w:tc>
                <w:tcPr>
                  <w:tcW w:w="803" w:type="dxa"/>
                  <w:tcBorders>
                    <w:top w:val="nil"/>
                    <w:left w:val="nil"/>
                    <w:bottom w:val="single" w:color="D4D4D4" w:sz="4" w:space="0"/>
                    <w:right w:val="single" w:color="D4D4D4" w:sz="4" w:space="0"/>
                  </w:tcBorders>
                  <w:shd w:val="clear" w:color="auto" w:fill="F1F1F1"/>
                  <w:noWrap/>
                  <w:vAlign w:val="center"/>
                </w:tcPr>
                <w:p w14:paraId="7294E6F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37</w:t>
                  </w:r>
                </w:p>
              </w:tc>
              <w:tc>
                <w:tcPr>
                  <w:tcW w:w="1578" w:type="dxa"/>
                  <w:tcBorders>
                    <w:top w:val="nil"/>
                    <w:left w:val="nil"/>
                    <w:bottom w:val="single" w:color="D4D4D4" w:sz="4" w:space="0"/>
                    <w:right w:val="single" w:color="D4D4D4" w:sz="4" w:space="0"/>
                  </w:tcBorders>
                  <w:shd w:val="clear" w:color="auto" w:fill="FFFFFF"/>
                  <w:noWrap/>
                  <w:vAlign w:val="center"/>
                </w:tcPr>
                <w:p w14:paraId="0A570EFC">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0.00</w:t>
                  </w:r>
                </w:p>
              </w:tc>
            </w:tr>
            <w:tr w14:paraId="03490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4462531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七、附属单位上缴收入</w:t>
                  </w:r>
                </w:p>
              </w:tc>
              <w:tc>
                <w:tcPr>
                  <w:tcW w:w="858" w:type="dxa"/>
                  <w:tcBorders>
                    <w:top w:val="nil"/>
                    <w:left w:val="nil"/>
                    <w:bottom w:val="single" w:color="D4D4D4" w:sz="4" w:space="0"/>
                    <w:right w:val="single" w:color="D4D4D4" w:sz="4" w:space="0"/>
                  </w:tcBorders>
                  <w:shd w:val="clear" w:color="auto" w:fill="F1F1F1"/>
                  <w:noWrap/>
                  <w:vAlign w:val="center"/>
                </w:tcPr>
                <w:p w14:paraId="07DC925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w:t>
                  </w:r>
                </w:p>
              </w:tc>
              <w:tc>
                <w:tcPr>
                  <w:tcW w:w="1290" w:type="dxa"/>
                  <w:tcBorders>
                    <w:top w:val="nil"/>
                    <w:left w:val="nil"/>
                    <w:bottom w:val="single" w:color="D4D4D4" w:sz="4" w:space="0"/>
                    <w:right w:val="single" w:color="D4D4D4" w:sz="4" w:space="0"/>
                  </w:tcBorders>
                  <w:shd w:val="clear" w:color="auto" w:fill="FFFFFF"/>
                  <w:noWrap/>
                  <w:vAlign w:val="center"/>
                </w:tcPr>
                <w:p w14:paraId="38A9E7E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0.00</w:t>
                  </w:r>
                </w:p>
              </w:tc>
              <w:tc>
                <w:tcPr>
                  <w:tcW w:w="4302" w:type="dxa"/>
                  <w:tcBorders>
                    <w:top w:val="nil"/>
                    <w:left w:val="nil"/>
                    <w:bottom w:val="single" w:color="D4D4D4" w:sz="4" w:space="0"/>
                    <w:right w:val="single" w:color="D4D4D4" w:sz="4" w:space="0"/>
                  </w:tcBorders>
                  <w:shd w:val="clear" w:color="auto" w:fill="F1F1F1"/>
                  <w:noWrap/>
                  <w:vAlign w:val="center"/>
                </w:tcPr>
                <w:p w14:paraId="017EA83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七、文化旅游体育与传媒支出</w:t>
                  </w:r>
                </w:p>
              </w:tc>
              <w:tc>
                <w:tcPr>
                  <w:tcW w:w="803" w:type="dxa"/>
                  <w:tcBorders>
                    <w:top w:val="nil"/>
                    <w:left w:val="nil"/>
                    <w:bottom w:val="single" w:color="D4D4D4" w:sz="4" w:space="0"/>
                    <w:right w:val="single" w:color="D4D4D4" w:sz="4" w:space="0"/>
                  </w:tcBorders>
                  <w:shd w:val="clear" w:color="auto" w:fill="F1F1F1"/>
                  <w:noWrap/>
                  <w:vAlign w:val="center"/>
                </w:tcPr>
                <w:p w14:paraId="074546E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38</w:t>
                  </w:r>
                </w:p>
              </w:tc>
              <w:tc>
                <w:tcPr>
                  <w:tcW w:w="1578" w:type="dxa"/>
                  <w:tcBorders>
                    <w:top w:val="nil"/>
                    <w:left w:val="nil"/>
                    <w:bottom w:val="single" w:color="D4D4D4" w:sz="4" w:space="0"/>
                    <w:right w:val="single" w:color="D4D4D4" w:sz="4" w:space="0"/>
                  </w:tcBorders>
                  <w:shd w:val="clear" w:color="auto" w:fill="FFFFFF"/>
                  <w:noWrap/>
                  <w:vAlign w:val="center"/>
                </w:tcPr>
                <w:p w14:paraId="5CF41C72">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2.00</w:t>
                  </w:r>
                </w:p>
              </w:tc>
            </w:tr>
            <w:tr w14:paraId="4226E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776C497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八、其他收入</w:t>
                  </w:r>
                </w:p>
              </w:tc>
              <w:tc>
                <w:tcPr>
                  <w:tcW w:w="858" w:type="dxa"/>
                  <w:tcBorders>
                    <w:top w:val="nil"/>
                    <w:left w:val="nil"/>
                    <w:bottom w:val="single" w:color="D4D4D4" w:sz="4" w:space="0"/>
                    <w:right w:val="single" w:color="D4D4D4" w:sz="4" w:space="0"/>
                  </w:tcBorders>
                  <w:shd w:val="clear" w:color="auto" w:fill="F1F1F1"/>
                  <w:noWrap/>
                  <w:vAlign w:val="center"/>
                </w:tcPr>
                <w:p w14:paraId="7535A0A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1290" w:type="dxa"/>
                  <w:tcBorders>
                    <w:top w:val="nil"/>
                    <w:left w:val="nil"/>
                    <w:bottom w:val="single" w:color="D4D4D4" w:sz="4" w:space="0"/>
                    <w:right w:val="single" w:color="D4D4D4" w:sz="4" w:space="0"/>
                  </w:tcBorders>
                  <w:shd w:val="clear" w:color="auto" w:fill="FFFFFF"/>
                  <w:noWrap/>
                  <w:vAlign w:val="center"/>
                </w:tcPr>
                <w:p w14:paraId="3DB30367">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48.02</w:t>
                  </w:r>
                </w:p>
              </w:tc>
              <w:tc>
                <w:tcPr>
                  <w:tcW w:w="4302" w:type="dxa"/>
                  <w:tcBorders>
                    <w:top w:val="nil"/>
                    <w:left w:val="nil"/>
                    <w:bottom w:val="single" w:color="D4D4D4" w:sz="4" w:space="0"/>
                    <w:right w:val="single" w:color="D4D4D4" w:sz="4" w:space="0"/>
                  </w:tcBorders>
                  <w:shd w:val="clear" w:color="auto" w:fill="F1F1F1"/>
                  <w:noWrap/>
                  <w:vAlign w:val="center"/>
                </w:tcPr>
                <w:p w14:paraId="7D21C96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八、社会保障和就业支出</w:t>
                  </w:r>
                </w:p>
              </w:tc>
              <w:tc>
                <w:tcPr>
                  <w:tcW w:w="803" w:type="dxa"/>
                  <w:tcBorders>
                    <w:top w:val="nil"/>
                    <w:left w:val="nil"/>
                    <w:bottom w:val="single" w:color="D4D4D4" w:sz="4" w:space="0"/>
                    <w:right w:val="single" w:color="D4D4D4" w:sz="4" w:space="0"/>
                  </w:tcBorders>
                  <w:shd w:val="clear" w:color="auto" w:fill="F1F1F1"/>
                  <w:noWrap/>
                  <w:vAlign w:val="center"/>
                </w:tcPr>
                <w:p w14:paraId="3F21A22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39</w:t>
                  </w:r>
                </w:p>
              </w:tc>
              <w:tc>
                <w:tcPr>
                  <w:tcW w:w="1578" w:type="dxa"/>
                  <w:tcBorders>
                    <w:top w:val="nil"/>
                    <w:left w:val="nil"/>
                    <w:bottom w:val="single" w:color="D4D4D4" w:sz="4" w:space="0"/>
                    <w:right w:val="single" w:color="D4D4D4" w:sz="4" w:space="0"/>
                  </w:tcBorders>
                  <w:shd w:val="clear" w:color="auto" w:fill="FFFFFF"/>
                  <w:noWrap/>
                  <w:vAlign w:val="center"/>
                </w:tcPr>
                <w:p w14:paraId="5B2649B6">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85.45</w:t>
                  </w:r>
                </w:p>
              </w:tc>
            </w:tr>
            <w:tr w14:paraId="443FE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01B1F91B">
                  <w:pPr>
                    <w:jc w:val="center"/>
                    <w:rPr>
                      <w:rFonts w:hint="eastAsia" w:ascii="宋体" w:hAnsi="宋体" w:eastAsia="宋体" w:cs="宋体"/>
                      <w:i w:val="0"/>
                      <w:iCs w:val="0"/>
                      <w:color w:val="auto"/>
                      <w:sz w:val="22"/>
                      <w:szCs w:val="22"/>
                      <w:highlight w:val="none"/>
                      <w:u w:val="none"/>
                    </w:rPr>
                  </w:pPr>
                </w:p>
              </w:tc>
              <w:tc>
                <w:tcPr>
                  <w:tcW w:w="858" w:type="dxa"/>
                  <w:tcBorders>
                    <w:top w:val="nil"/>
                    <w:left w:val="nil"/>
                    <w:bottom w:val="single" w:color="D4D4D4" w:sz="4" w:space="0"/>
                    <w:right w:val="single" w:color="D4D4D4" w:sz="4" w:space="0"/>
                  </w:tcBorders>
                  <w:shd w:val="clear" w:color="auto" w:fill="F1F1F1"/>
                  <w:noWrap/>
                  <w:vAlign w:val="center"/>
                </w:tcPr>
                <w:p w14:paraId="468EB39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w:t>
                  </w:r>
                </w:p>
              </w:tc>
              <w:tc>
                <w:tcPr>
                  <w:tcW w:w="1290" w:type="dxa"/>
                  <w:tcBorders>
                    <w:top w:val="nil"/>
                    <w:left w:val="nil"/>
                    <w:bottom w:val="single" w:color="D4D4D4" w:sz="4" w:space="0"/>
                    <w:right w:val="single" w:color="D4D4D4" w:sz="4" w:space="0"/>
                  </w:tcBorders>
                  <w:shd w:val="clear" w:color="auto" w:fill="FFFFFF"/>
                  <w:noWrap/>
                  <w:vAlign w:val="center"/>
                </w:tcPr>
                <w:p w14:paraId="47071067">
                  <w:pPr>
                    <w:jc w:val="center"/>
                    <w:rPr>
                      <w:rFonts w:hint="eastAsia" w:ascii="宋体" w:hAnsi="宋体" w:eastAsia="宋体" w:cs="宋体"/>
                      <w:i w:val="0"/>
                      <w:iCs w:val="0"/>
                      <w:color w:val="auto"/>
                      <w:sz w:val="22"/>
                      <w:szCs w:val="22"/>
                      <w:highlight w:val="none"/>
                      <w:u w:val="none"/>
                    </w:rPr>
                  </w:pPr>
                </w:p>
              </w:tc>
              <w:tc>
                <w:tcPr>
                  <w:tcW w:w="4302" w:type="dxa"/>
                  <w:tcBorders>
                    <w:top w:val="nil"/>
                    <w:left w:val="nil"/>
                    <w:bottom w:val="single" w:color="D4D4D4" w:sz="4" w:space="0"/>
                    <w:right w:val="single" w:color="D4D4D4" w:sz="4" w:space="0"/>
                  </w:tcBorders>
                  <w:shd w:val="clear" w:color="auto" w:fill="F1F1F1"/>
                  <w:noWrap/>
                  <w:vAlign w:val="center"/>
                </w:tcPr>
                <w:p w14:paraId="69A758A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九、卫生健康支出</w:t>
                  </w:r>
                </w:p>
              </w:tc>
              <w:tc>
                <w:tcPr>
                  <w:tcW w:w="803" w:type="dxa"/>
                  <w:tcBorders>
                    <w:top w:val="nil"/>
                    <w:left w:val="nil"/>
                    <w:bottom w:val="single" w:color="D4D4D4" w:sz="4" w:space="0"/>
                    <w:right w:val="single" w:color="D4D4D4" w:sz="4" w:space="0"/>
                  </w:tcBorders>
                  <w:shd w:val="clear" w:color="auto" w:fill="F1F1F1"/>
                  <w:noWrap/>
                  <w:vAlign w:val="center"/>
                </w:tcPr>
                <w:p w14:paraId="478B061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40</w:t>
                  </w:r>
                </w:p>
              </w:tc>
              <w:tc>
                <w:tcPr>
                  <w:tcW w:w="1578" w:type="dxa"/>
                  <w:tcBorders>
                    <w:top w:val="nil"/>
                    <w:left w:val="nil"/>
                    <w:bottom w:val="single" w:color="D4D4D4" w:sz="4" w:space="0"/>
                    <w:right w:val="single" w:color="D4D4D4" w:sz="4" w:space="0"/>
                  </w:tcBorders>
                  <w:shd w:val="clear" w:color="auto" w:fill="FFFFFF"/>
                  <w:noWrap/>
                  <w:vAlign w:val="center"/>
                </w:tcPr>
                <w:p w14:paraId="0D44E364">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31.18</w:t>
                  </w:r>
                </w:p>
              </w:tc>
            </w:tr>
            <w:tr w14:paraId="1538A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651E039A">
                  <w:pPr>
                    <w:jc w:val="center"/>
                    <w:rPr>
                      <w:rFonts w:hint="eastAsia" w:ascii="宋体" w:hAnsi="宋体" w:eastAsia="宋体" w:cs="宋体"/>
                      <w:i w:val="0"/>
                      <w:iCs w:val="0"/>
                      <w:color w:val="auto"/>
                      <w:sz w:val="22"/>
                      <w:szCs w:val="22"/>
                      <w:highlight w:val="none"/>
                      <w:u w:val="none"/>
                    </w:rPr>
                  </w:pPr>
                </w:p>
              </w:tc>
              <w:tc>
                <w:tcPr>
                  <w:tcW w:w="858" w:type="dxa"/>
                  <w:tcBorders>
                    <w:top w:val="nil"/>
                    <w:left w:val="nil"/>
                    <w:bottom w:val="single" w:color="D4D4D4" w:sz="4" w:space="0"/>
                    <w:right w:val="single" w:color="D4D4D4" w:sz="4" w:space="0"/>
                  </w:tcBorders>
                  <w:shd w:val="clear" w:color="auto" w:fill="F1F1F1"/>
                  <w:noWrap/>
                  <w:vAlign w:val="center"/>
                </w:tcPr>
                <w:p w14:paraId="4F1D439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1290" w:type="dxa"/>
                  <w:tcBorders>
                    <w:top w:val="nil"/>
                    <w:left w:val="nil"/>
                    <w:bottom w:val="single" w:color="D4D4D4" w:sz="4" w:space="0"/>
                    <w:right w:val="single" w:color="D4D4D4" w:sz="4" w:space="0"/>
                  </w:tcBorders>
                  <w:shd w:val="clear" w:color="auto" w:fill="FFFFFF"/>
                  <w:noWrap/>
                  <w:vAlign w:val="center"/>
                </w:tcPr>
                <w:p w14:paraId="12BF927D">
                  <w:pPr>
                    <w:jc w:val="center"/>
                    <w:rPr>
                      <w:rFonts w:hint="eastAsia" w:ascii="宋体" w:hAnsi="宋体" w:eastAsia="宋体" w:cs="宋体"/>
                      <w:i w:val="0"/>
                      <w:iCs w:val="0"/>
                      <w:color w:val="auto"/>
                      <w:sz w:val="22"/>
                      <w:szCs w:val="22"/>
                      <w:highlight w:val="none"/>
                      <w:u w:val="none"/>
                    </w:rPr>
                  </w:pPr>
                </w:p>
              </w:tc>
              <w:tc>
                <w:tcPr>
                  <w:tcW w:w="4302" w:type="dxa"/>
                  <w:tcBorders>
                    <w:top w:val="nil"/>
                    <w:left w:val="nil"/>
                    <w:bottom w:val="single" w:color="D4D4D4" w:sz="4" w:space="0"/>
                    <w:right w:val="single" w:color="D4D4D4" w:sz="4" w:space="0"/>
                  </w:tcBorders>
                  <w:shd w:val="clear" w:color="auto" w:fill="F1F1F1"/>
                  <w:noWrap/>
                  <w:vAlign w:val="center"/>
                </w:tcPr>
                <w:p w14:paraId="558C6A9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十、节能环保支出</w:t>
                  </w:r>
                </w:p>
              </w:tc>
              <w:tc>
                <w:tcPr>
                  <w:tcW w:w="803" w:type="dxa"/>
                  <w:tcBorders>
                    <w:top w:val="nil"/>
                    <w:left w:val="nil"/>
                    <w:bottom w:val="single" w:color="D4D4D4" w:sz="4" w:space="0"/>
                    <w:right w:val="single" w:color="D4D4D4" w:sz="4" w:space="0"/>
                  </w:tcBorders>
                  <w:shd w:val="clear" w:color="auto" w:fill="F1F1F1"/>
                  <w:noWrap/>
                  <w:vAlign w:val="center"/>
                </w:tcPr>
                <w:p w14:paraId="6328CD5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41</w:t>
                  </w:r>
                </w:p>
              </w:tc>
              <w:tc>
                <w:tcPr>
                  <w:tcW w:w="1578" w:type="dxa"/>
                  <w:tcBorders>
                    <w:top w:val="nil"/>
                    <w:left w:val="nil"/>
                    <w:bottom w:val="single" w:color="D4D4D4" w:sz="4" w:space="0"/>
                    <w:right w:val="single" w:color="D4D4D4" w:sz="4" w:space="0"/>
                  </w:tcBorders>
                  <w:shd w:val="clear" w:color="auto" w:fill="FFFFFF"/>
                  <w:noWrap/>
                  <w:vAlign w:val="center"/>
                </w:tcPr>
                <w:p w14:paraId="37DD5EF7">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0.40</w:t>
                  </w:r>
                </w:p>
              </w:tc>
            </w:tr>
            <w:tr w14:paraId="247BE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02C51789">
                  <w:pPr>
                    <w:jc w:val="center"/>
                    <w:rPr>
                      <w:rFonts w:hint="eastAsia" w:ascii="宋体" w:hAnsi="宋体" w:eastAsia="宋体" w:cs="宋体"/>
                      <w:i w:val="0"/>
                      <w:iCs w:val="0"/>
                      <w:color w:val="auto"/>
                      <w:sz w:val="22"/>
                      <w:szCs w:val="22"/>
                      <w:highlight w:val="none"/>
                      <w:u w:val="none"/>
                    </w:rPr>
                  </w:pPr>
                </w:p>
              </w:tc>
              <w:tc>
                <w:tcPr>
                  <w:tcW w:w="858" w:type="dxa"/>
                  <w:tcBorders>
                    <w:top w:val="nil"/>
                    <w:left w:val="nil"/>
                    <w:bottom w:val="single" w:color="D4D4D4" w:sz="4" w:space="0"/>
                    <w:right w:val="single" w:color="D4D4D4" w:sz="4" w:space="0"/>
                  </w:tcBorders>
                  <w:shd w:val="clear" w:color="auto" w:fill="F1F1F1"/>
                  <w:noWrap/>
                  <w:vAlign w:val="center"/>
                </w:tcPr>
                <w:p w14:paraId="67A8D81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1290" w:type="dxa"/>
                  <w:tcBorders>
                    <w:top w:val="nil"/>
                    <w:left w:val="nil"/>
                    <w:bottom w:val="single" w:color="D4D4D4" w:sz="4" w:space="0"/>
                    <w:right w:val="single" w:color="D4D4D4" w:sz="4" w:space="0"/>
                  </w:tcBorders>
                  <w:shd w:val="clear" w:color="auto" w:fill="FFFFFF"/>
                  <w:noWrap/>
                  <w:vAlign w:val="center"/>
                </w:tcPr>
                <w:p w14:paraId="498B21F4">
                  <w:pPr>
                    <w:jc w:val="center"/>
                    <w:rPr>
                      <w:rFonts w:hint="eastAsia" w:ascii="宋体" w:hAnsi="宋体" w:eastAsia="宋体" w:cs="宋体"/>
                      <w:i w:val="0"/>
                      <w:iCs w:val="0"/>
                      <w:color w:val="auto"/>
                      <w:sz w:val="22"/>
                      <w:szCs w:val="22"/>
                      <w:highlight w:val="none"/>
                      <w:u w:val="none"/>
                    </w:rPr>
                  </w:pPr>
                </w:p>
              </w:tc>
              <w:tc>
                <w:tcPr>
                  <w:tcW w:w="4302" w:type="dxa"/>
                  <w:tcBorders>
                    <w:top w:val="nil"/>
                    <w:left w:val="nil"/>
                    <w:bottom w:val="single" w:color="D4D4D4" w:sz="4" w:space="0"/>
                    <w:right w:val="single" w:color="D4D4D4" w:sz="4" w:space="0"/>
                  </w:tcBorders>
                  <w:shd w:val="clear" w:color="auto" w:fill="F1F1F1"/>
                  <w:noWrap/>
                  <w:vAlign w:val="center"/>
                </w:tcPr>
                <w:p w14:paraId="1DA32DB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十一、城乡社区支出</w:t>
                  </w:r>
                </w:p>
              </w:tc>
              <w:tc>
                <w:tcPr>
                  <w:tcW w:w="803" w:type="dxa"/>
                  <w:tcBorders>
                    <w:top w:val="nil"/>
                    <w:left w:val="nil"/>
                    <w:bottom w:val="single" w:color="D4D4D4" w:sz="4" w:space="0"/>
                    <w:right w:val="single" w:color="D4D4D4" w:sz="4" w:space="0"/>
                  </w:tcBorders>
                  <w:shd w:val="clear" w:color="auto" w:fill="F1F1F1"/>
                  <w:noWrap/>
                  <w:vAlign w:val="center"/>
                </w:tcPr>
                <w:p w14:paraId="0452269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42</w:t>
                  </w:r>
                </w:p>
              </w:tc>
              <w:tc>
                <w:tcPr>
                  <w:tcW w:w="1578" w:type="dxa"/>
                  <w:tcBorders>
                    <w:top w:val="nil"/>
                    <w:left w:val="nil"/>
                    <w:bottom w:val="single" w:color="D4D4D4" w:sz="4" w:space="0"/>
                    <w:right w:val="single" w:color="D4D4D4" w:sz="4" w:space="0"/>
                  </w:tcBorders>
                  <w:shd w:val="clear" w:color="auto" w:fill="FFFFFF"/>
                  <w:noWrap/>
                  <w:vAlign w:val="center"/>
                </w:tcPr>
                <w:p w14:paraId="29721B35">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18.35</w:t>
                  </w:r>
                </w:p>
              </w:tc>
            </w:tr>
            <w:tr w14:paraId="48F7F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3F1016A0">
                  <w:pPr>
                    <w:jc w:val="center"/>
                    <w:rPr>
                      <w:rFonts w:hint="eastAsia" w:ascii="宋体" w:hAnsi="宋体" w:eastAsia="宋体" w:cs="宋体"/>
                      <w:i w:val="0"/>
                      <w:iCs w:val="0"/>
                      <w:color w:val="auto"/>
                      <w:sz w:val="22"/>
                      <w:szCs w:val="22"/>
                      <w:highlight w:val="none"/>
                      <w:u w:val="none"/>
                    </w:rPr>
                  </w:pPr>
                </w:p>
              </w:tc>
              <w:tc>
                <w:tcPr>
                  <w:tcW w:w="858" w:type="dxa"/>
                  <w:tcBorders>
                    <w:top w:val="nil"/>
                    <w:left w:val="nil"/>
                    <w:bottom w:val="single" w:color="D4D4D4" w:sz="4" w:space="0"/>
                    <w:right w:val="single" w:color="D4D4D4" w:sz="4" w:space="0"/>
                  </w:tcBorders>
                  <w:shd w:val="clear" w:color="auto" w:fill="F1F1F1"/>
                  <w:noWrap/>
                  <w:vAlign w:val="center"/>
                </w:tcPr>
                <w:p w14:paraId="5341395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w:t>
                  </w:r>
                </w:p>
              </w:tc>
              <w:tc>
                <w:tcPr>
                  <w:tcW w:w="1290" w:type="dxa"/>
                  <w:tcBorders>
                    <w:top w:val="nil"/>
                    <w:left w:val="nil"/>
                    <w:bottom w:val="single" w:color="D4D4D4" w:sz="4" w:space="0"/>
                    <w:right w:val="single" w:color="D4D4D4" w:sz="4" w:space="0"/>
                  </w:tcBorders>
                  <w:shd w:val="clear" w:color="auto" w:fill="FFFFFF"/>
                  <w:noWrap/>
                  <w:vAlign w:val="center"/>
                </w:tcPr>
                <w:p w14:paraId="08DCE5D7">
                  <w:pPr>
                    <w:jc w:val="center"/>
                    <w:rPr>
                      <w:rFonts w:hint="eastAsia" w:ascii="宋体" w:hAnsi="宋体" w:eastAsia="宋体" w:cs="宋体"/>
                      <w:i w:val="0"/>
                      <w:iCs w:val="0"/>
                      <w:color w:val="auto"/>
                      <w:sz w:val="22"/>
                      <w:szCs w:val="22"/>
                      <w:highlight w:val="none"/>
                      <w:u w:val="none"/>
                    </w:rPr>
                  </w:pPr>
                </w:p>
              </w:tc>
              <w:tc>
                <w:tcPr>
                  <w:tcW w:w="4302" w:type="dxa"/>
                  <w:tcBorders>
                    <w:top w:val="nil"/>
                    <w:left w:val="nil"/>
                    <w:bottom w:val="single" w:color="D4D4D4" w:sz="4" w:space="0"/>
                    <w:right w:val="single" w:color="D4D4D4" w:sz="4" w:space="0"/>
                  </w:tcBorders>
                  <w:shd w:val="clear" w:color="auto" w:fill="F1F1F1"/>
                  <w:noWrap/>
                  <w:vAlign w:val="center"/>
                </w:tcPr>
                <w:p w14:paraId="395C3A8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十二、农林水支出</w:t>
                  </w:r>
                </w:p>
              </w:tc>
              <w:tc>
                <w:tcPr>
                  <w:tcW w:w="803" w:type="dxa"/>
                  <w:tcBorders>
                    <w:top w:val="nil"/>
                    <w:left w:val="nil"/>
                    <w:bottom w:val="single" w:color="D4D4D4" w:sz="4" w:space="0"/>
                    <w:right w:val="single" w:color="D4D4D4" w:sz="4" w:space="0"/>
                  </w:tcBorders>
                  <w:shd w:val="clear" w:color="auto" w:fill="F1F1F1"/>
                  <w:noWrap/>
                  <w:vAlign w:val="center"/>
                </w:tcPr>
                <w:p w14:paraId="5928EB9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43</w:t>
                  </w:r>
                </w:p>
              </w:tc>
              <w:tc>
                <w:tcPr>
                  <w:tcW w:w="1578" w:type="dxa"/>
                  <w:tcBorders>
                    <w:top w:val="nil"/>
                    <w:left w:val="nil"/>
                    <w:bottom w:val="single" w:color="D4D4D4" w:sz="4" w:space="0"/>
                    <w:right w:val="single" w:color="D4D4D4" w:sz="4" w:space="0"/>
                  </w:tcBorders>
                  <w:shd w:val="clear" w:color="auto" w:fill="FFFFFF"/>
                  <w:noWrap/>
                  <w:vAlign w:val="center"/>
                </w:tcPr>
                <w:p w14:paraId="5E916D5B">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267.25</w:t>
                  </w:r>
                </w:p>
              </w:tc>
            </w:tr>
            <w:tr w14:paraId="6FDD5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641FB269">
                  <w:pPr>
                    <w:jc w:val="center"/>
                    <w:rPr>
                      <w:rFonts w:hint="eastAsia" w:ascii="宋体" w:hAnsi="宋体" w:eastAsia="宋体" w:cs="宋体"/>
                      <w:i w:val="0"/>
                      <w:iCs w:val="0"/>
                      <w:color w:val="auto"/>
                      <w:sz w:val="22"/>
                      <w:szCs w:val="22"/>
                      <w:highlight w:val="none"/>
                      <w:u w:val="none"/>
                    </w:rPr>
                  </w:pPr>
                </w:p>
              </w:tc>
              <w:tc>
                <w:tcPr>
                  <w:tcW w:w="858" w:type="dxa"/>
                  <w:tcBorders>
                    <w:top w:val="nil"/>
                    <w:left w:val="nil"/>
                    <w:bottom w:val="single" w:color="D4D4D4" w:sz="4" w:space="0"/>
                    <w:right w:val="single" w:color="D4D4D4" w:sz="4" w:space="0"/>
                  </w:tcBorders>
                  <w:shd w:val="clear" w:color="auto" w:fill="F1F1F1"/>
                  <w:noWrap/>
                  <w:vAlign w:val="center"/>
                </w:tcPr>
                <w:p w14:paraId="43515A0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w:t>
                  </w:r>
                </w:p>
              </w:tc>
              <w:tc>
                <w:tcPr>
                  <w:tcW w:w="1290" w:type="dxa"/>
                  <w:tcBorders>
                    <w:top w:val="nil"/>
                    <w:left w:val="nil"/>
                    <w:bottom w:val="single" w:color="D4D4D4" w:sz="4" w:space="0"/>
                    <w:right w:val="single" w:color="D4D4D4" w:sz="4" w:space="0"/>
                  </w:tcBorders>
                  <w:shd w:val="clear" w:color="auto" w:fill="FFFFFF"/>
                  <w:noWrap/>
                  <w:vAlign w:val="center"/>
                </w:tcPr>
                <w:p w14:paraId="41D8741B">
                  <w:pPr>
                    <w:jc w:val="center"/>
                    <w:rPr>
                      <w:rFonts w:hint="eastAsia" w:ascii="宋体" w:hAnsi="宋体" w:eastAsia="宋体" w:cs="宋体"/>
                      <w:i w:val="0"/>
                      <w:iCs w:val="0"/>
                      <w:color w:val="auto"/>
                      <w:sz w:val="22"/>
                      <w:szCs w:val="22"/>
                      <w:highlight w:val="none"/>
                      <w:u w:val="none"/>
                    </w:rPr>
                  </w:pPr>
                </w:p>
              </w:tc>
              <w:tc>
                <w:tcPr>
                  <w:tcW w:w="4302" w:type="dxa"/>
                  <w:tcBorders>
                    <w:top w:val="nil"/>
                    <w:left w:val="nil"/>
                    <w:bottom w:val="single" w:color="D4D4D4" w:sz="4" w:space="0"/>
                    <w:right w:val="single" w:color="D4D4D4" w:sz="4" w:space="0"/>
                  </w:tcBorders>
                  <w:shd w:val="clear" w:color="auto" w:fill="F1F1F1"/>
                  <w:noWrap/>
                  <w:vAlign w:val="center"/>
                </w:tcPr>
                <w:p w14:paraId="2540B7C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十三、交通运输支出</w:t>
                  </w:r>
                </w:p>
              </w:tc>
              <w:tc>
                <w:tcPr>
                  <w:tcW w:w="803" w:type="dxa"/>
                  <w:tcBorders>
                    <w:top w:val="nil"/>
                    <w:left w:val="nil"/>
                    <w:bottom w:val="single" w:color="D4D4D4" w:sz="4" w:space="0"/>
                    <w:right w:val="single" w:color="D4D4D4" w:sz="4" w:space="0"/>
                  </w:tcBorders>
                  <w:shd w:val="clear" w:color="auto" w:fill="F1F1F1"/>
                  <w:noWrap/>
                  <w:vAlign w:val="center"/>
                </w:tcPr>
                <w:p w14:paraId="20F7E8D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44</w:t>
                  </w:r>
                </w:p>
              </w:tc>
              <w:tc>
                <w:tcPr>
                  <w:tcW w:w="1578" w:type="dxa"/>
                  <w:tcBorders>
                    <w:top w:val="nil"/>
                    <w:left w:val="nil"/>
                    <w:bottom w:val="single" w:color="D4D4D4" w:sz="4" w:space="0"/>
                    <w:right w:val="single" w:color="D4D4D4" w:sz="4" w:space="0"/>
                  </w:tcBorders>
                  <w:shd w:val="clear" w:color="auto" w:fill="FFFFFF"/>
                  <w:noWrap/>
                  <w:vAlign w:val="center"/>
                </w:tcPr>
                <w:p w14:paraId="3BFF6A2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0.00</w:t>
                  </w:r>
                </w:p>
              </w:tc>
            </w:tr>
            <w:tr w14:paraId="0A44B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717EFB9C">
                  <w:pPr>
                    <w:jc w:val="center"/>
                    <w:rPr>
                      <w:rFonts w:hint="eastAsia" w:ascii="宋体" w:hAnsi="宋体" w:eastAsia="宋体" w:cs="宋体"/>
                      <w:i w:val="0"/>
                      <w:iCs w:val="0"/>
                      <w:color w:val="auto"/>
                      <w:sz w:val="22"/>
                      <w:szCs w:val="22"/>
                      <w:highlight w:val="none"/>
                      <w:u w:val="none"/>
                    </w:rPr>
                  </w:pPr>
                </w:p>
              </w:tc>
              <w:tc>
                <w:tcPr>
                  <w:tcW w:w="858" w:type="dxa"/>
                  <w:tcBorders>
                    <w:top w:val="nil"/>
                    <w:left w:val="nil"/>
                    <w:bottom w:val="single" w:color="D4D4D4" w:sz="4" w:space="0"/>
                    <w:right w:val="single" w:color="D4D4D4" w:sz="4" w:space="0"/>
                  </w:tcBorders>
                  <w:shd w:val="clear" w:color="auto" w:fill="F1F1F1"/>
                  <w:noWrap/>
                  <w:vAlign w:val="center"/>
                </w:tcPr>
                <w:p w14:paraId="2A96E18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w:t>
                  </w:r>
                </w:p>
              </w:tc>
              <w:tc>
                <w:tcPr>
                  <w:tcW w:w="1290" w:type="dxa"/>
                  <w:tcBorders>
                    <w:top w:val="nil"/>
                    <w:left w:val="nil"/>
                    <w:bottom w:val="single" w:color="D4D4D4" w:sz="4" w:space="0"/>
                    <w:right w:val="single" w:color="D4D4D4" w:sz="4" w:space="0"/>
                  </w:tcBorders>
                  <w:shd w:val="clear" w:color="auto" w:fill="FFFFFF"/>
                  <w:noWrap/>
                  <w:vAlign w:val="center"/>
                </w:tcPr>
                <w:p w14:paraId="23991357">
                  <w:pPr>
                    <w:jc w:val="center"/>
                    <w:rPr>
                      <w:rFonts w:hint="eastAsia" w:ascii="宋体" w:hAnsi="宋体" w:eastAsia="宋体" w:cs="宋体"/>
                      <w:i w:val="0"/>
                      <w:iCs w:val="0"/>
                      <w:color w:val="auto"/>
                      <w:sz w:val="22"/>
                      <w:szCs w:val="22"/>
                      <w:highlight w:val="none"/>
                      <w:u w:val="none"/>
                    </w:rPr>
                  </w:pPr>
                </w:p>
              </w:tc>
              <w:tc>
                <w:tcPr>
                  <w:tcW w:w="4302" w:type="dxa"/>
                  <w:tcBorders>
                    <w:top w:val="nil"/>
                    <w:left w:val="nil"/>
                    <w:bottom w:val="single" w:color="D4D4D4" w:sz="4" w:space="0"/>
                    <w:right w:val="single" w:color="D4D4D4" w:sz="4" w:space="0"/>
                  </w:tcBorders>
                  <w:shd w:val="clear" w:color="auto" w:fill="F1F1F1"/>
                  <w:noWrap/>
                  <w:vAlign w:val="center"/>
                </w:tcPr>
                <w:p w14:paraId="391C230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十四、资源勘探工业信息等支出</w:t>
                  </w:r>
                </w:p>
              </w:tc>
              <w:tc>
                <w:tcPr>
                  <w:tcW w:w="803" w:type="dxa"/>
                  <w:tcBorders>
                    <w:top w:val="nil"/>
                    <w:left w:val="nil"/>
                    <w:bottom w:val="single" w:color="D4D4D4" w:sz="4" w:space="0"/>
                    <w:right w:val="single" w:color="D4D4D4" w:sz="4" w:space="0"/>
                  </w:tcBorders>
                  <w:shd w:val="clear" w:color="auto" w:fill="F1F1F1"/>
                  <w:noWrap/>
                  <w:vAlign w:val="center"/>
                </w:tcPr>
                <w:p w14:paraId="2AE002A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45</w:t>
                  </w:r>
                </w:p>
              </w:tc>
              <w:tc>
                <w:tcPr>
                  <w:tcW w:w="1578" w:type="dxa"/>
                  <w:tcBorders>
                    <w:top w:val="nil"/>
                    <w:left w:val="nil"/>
                    <w:bottom w:val="single" w:color="D4D4D4" w:sz="4" w:space="0"/>
                    <w:right w:val="single" w:color="D4D4D4" w:sz="4" w:space="0"/>
                  </w:tcBorders>
                  <w:shd w:val="clear" w:color="auto" w:fill="FFFFFF"/>
                  <w:noWrap/>
                  <w:vAlign w:val="center"/>
                </w:tcPr>
                <w:p w14:paraId="10A44C1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0.00</w:t>
                  </w:r>
                </w:p>
              </w:tc>
            </w:tr>
            <w:tr w14:paraId="545C0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61170AF3">
                  <w:pPr>
                    <w:jc w:val="center"/>
                    <w:rPr>
                      <w:rFonts w:hint="eastAsia" w:ascii="宋体" w:hAnsi="宋体" w:eastAsia="宋体" w:cs="宋体"/>
                      <w:i w:val="0"/>
                      <w:iCs w:val="0"/>
                      <w:color w:val="auto"/>
                      <w:sz w:val="22"/>
                      <w:szCs w:val="22"/>
                      <w:highlight w:val="none"/>
                      <w:u w:val="none"/>
                    </w:rPr>
                  </w:pPr>
                </w:p>
              </w:tc>
              <w:tc>
                <w:tcPr>
                  <w:tcW w:w="858" w:type="dxa"/>
                  <w:tcBorders>
                    <w:top w:val="nil"/>
                    <w:left w:val="nil"/>
                    <w:bottom w:val="single" w:color="D4D4D4" w:sz="4" w:space="0"/>
                    <w:right w:val="single" w:color="D4D4D4" w:sz="4" w:space="0"/>
                  </w:tcBorders>
                  <w:shd w:val="clear" w:color="auto" w:fill="F1F1F1"/>
                  <w:noWrap/>
                  <w:vAlign w:val="center"/>
                </w:tcPr>
                <w:p w14:paraId="24CBCFD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w:t>
                  </w:r>
                </w:p>
              </w:tc>
              <w:tc>
                <w:tcPr>
                  <w:tcW w:w="1290" w:type="dxa"/>
                  <w:tcBorders>
                    <w:top w:val="nil"/>
                    <w:left w:val="nil"/>
                    <w:bottom w:val="single" w:color="D4D4D4" w:sz="4" w:space="0"/>
                    <w:right w:val="single" w:color="D4D4D4" w:sz="4" w:space="0"/>
                  </w:tcBorders>
                  <w:shd w:val="clear" w:color="auto" w:fill="FFFFFF"/>
                  <w:noWrap/>
                  <w:vAlign w:val="center"/>
                </w:tcPr>
                <w:p w14:paraId="33B9DB37">
                  <w:pPr>
                    <w:jc w:val="center"/>
                    <w:rPr>
                      <w:rFonts w:hint="eastAsia" w:ascii="宋体" w:hAnsi="宋体" w:eastAsia="宋体" w:cs="宋体"/>
                      <w:i w:val="0"/>
                      <w:iCs w:val="0"/>
                      <w:color w:val="auto"/>
                      <w:sz w:val="22"/>
                      <w:szCs w:val="22"/>
                      <w:highlight w:val="none"/>
                      <w:u w:val="none"/>
                    </w:rPr>
                  </w:pPr>
                </w:p>
              </w:tc>
              <w:tc>
                <w:tcPr>
                  <w:tcW w:w="4302" w:type="dxa"/>
                  <w:tcBorders>
                    <w:top w:val="nil"/>
                    <w:left w:val="nil"/>
                    <w:bottom w:val="single" w:color="D4D4D4" w:sz="4" w:space="0"/>
                    <w:right w:val="single" w:color="D4D4D4" w:sz="4" w:space="0"/>
                  </w:tcBorders>
                  <w:shd w:val="clear" w:color="auto" w:fill="F1F1F1"/>
                  <w:noWrap/>
                  <w:vAlign w:val="center"/>
                </w:tcPr>
                <w:p w14:paraId="5712D47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十五、商业服务业等支出</w:t>
                  </w:r>
                </w:p>
              </w:tc>
              <w:tc>
                <w:tcPr>
                  <w:tcW w:w="803" w:type="dxa"/>
                  <w:tcBorders>
                    <w:top w:val="nil"/>
                    <w:left w:val="nil"/>
                    <w:bottom w:val="single" w:color="D4D4D4" w:sz="4" w:space="0"/>
                    <w:right w:val="single" w:color="D4D4D4" w:sz="4" w:space="0"/>
                  </w:tcBorders>
                  <w:shd w:val="clear" w:color="auto" w:fill="F1F1F1"/>
                  <w:noWrap/>
                  <w:vAlign w:val="center"/>
                </w:tcPr>
                <w:p w14:paraId="09500D5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46</w:t>
                  </w:r>
                </w:p>
              </w:tc>
              <w:tc>
                <w:tcPr>
                  <w:tcW w:w="1578" w:type="dxa"/>
                  <w:tcBorders>
                    <w:top w:val="nil"/>
                    <w:left w:val="nil"/>
                    <w:bottom w:val="single" w:color="D4D4D4" w:sz="4" w:space="0"/>
                    <w:right w:val="single" w:color="D4D4D4" w:sz="4" w:space="0"/>
                  </w:tcBorders>
                  <w:shd w:val="clear" w:color="auto" w:fill="FFFFFF"/>
                  <w:noWrap/>
                  <w:vAlign w:val="center"/>
                </w:tcPr>
                <w:p w14:paraId="7E8FA51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0.00</w:t>
                  </w:r>
                </w:p>
              </w:tc>
            </w:tr>
            <w:tr w14:paraId="4C9BF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4B4B346B">
                  <w:pPr>
                    <w:jc w:val="center"/>
                    <w:rPr>
                      <w:rFonts w:hint="eastAsia" w:ascii="宋体" w:hAnsi="宋体" w:eastAsia="宋体" w:cs="宋体"/>
                      <w:i w:val="0"/>
                      <w:iCs w:val="0"/>
                      <w:color w:val="auto"/>
                      <w:sz w:val="22"/>
                      <w:szCs w:val="22"/>
                      <w:highlight w:val="none"/>
                      <w:u w:val="none"/>
                    </w:rPr>
                  </w:pPr>
                </w:p>
              </w:tc>
              <w:tc>
                <w:tcPr>
                  <w:tcW w:w="858" w:type="dxa"/>
                  <w:tcBorders>
                    <w:top w:val="nil"/>
                    <w:left w:val="nil"/>
                    <w:bottom w:val="single" w:color="D4D4D4" w:sz="4" w:space="0"/>
                    <w:right w:val="single" w:color="D4D4D4" w:sz="4" w:space="0"/>
                  </w:tcBorders>
                  <w:shd w:val="clear" w:color="auto" w:fill="F1F1F1"/>
                  <w:noWrap/>
                  <w:vAlign w:val="center"/>
                </w:tcPr>
                <w:p w14:paraId="7956831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w:t>
                  </w:r>
                </w:p>
              </w:tc>
              <w:tc>
                <w:tcPr>
                  <w:tcW w:w="1290" w:type="dxa"/>
                  <w:tcBorders>
                    <w:top w:val="nil"/>
                    <w:left w:val="nil"/>
                    <w:bottom w:val="single" w:color="D4D4D4" w:sz="4" w:space="0"/>
                    <w:right w:val="single" w:color="D4D4D4" w:sz="4" w:space="0"/>
                  </w:tcBorders>
                  <w:shd w:val="clear" w:color="auto" w:fill="FFFFFF"/>
                  <w:noWrap/>
                  <w:vAlign w:val="center"/>
                </w:tcPr>
                <w:p w14:paraId="7BAA8D5C">
                  <w:pPr>
                    <w:jc w:val="center"/>
                    <w:rPr>
                      <w:rFonts w:hint="eastAsia" w:ascii="宋体" w:hAnsi="宋体" w:eastAsia="宋体" w:cs="宋体"/>
                      <w:i w:val="0"/>
                      <w:iCs w:val="0"/>
                      <w:color w:val="auto"/>
                      <w:sz w:val="22"/>
                      <w:szCs w:val="22"/>
                      <w:highlight w:val="none"/>
                      <w:u w:val="none"/>
                    </w:rPr>
                  </w:pPr>
                </w:p>
              </w:tc>
              <w:tc>
                <w:tcPr>
                  <w:tcW w:w="4302" w:type="dxa"/>
                  <w:tcBorders>
                    <w:top w:val="nil"/>
                    <w:left w:val="nil"/>
                    <w:bottom w:val="single" w:color="D4D4D4" w:sz="4" w:space="0"/>
                    <w:right w:val="single" w:color="D4D4D4" w:sz="4" w:space="0"/>
                  </w:tcBorders>
                  <w:shd w:val="clear" w:color="auto" w:fill="F1F1F1"/>
                  <w:noWrap/>
                  <w:vAlign w:val="center"/>
                </w:tcPr>
                <w:p w14:paraId="04715B9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十六、金融支出</w:t>
                  </w:r>
                </w:p>
              </w:tc>
              <w:tc>
                <w:tcPr>
                  <w:tcW w:w="803" w:type="dxa"/>
                  <w:tcBorders>
                    <w:top w:val="nil"/>
                    <w:left w:val="nil"/>
                    <w:bottom w:val="single" w:color="D4D4D4" w:sz="4" w:space="0"/>
                    <w:right w:val="single" w:color="D4D4D4" w:sz="4" w:space="0"/>
                  </w:tcBorders>
                  <w:shd w:val="clear" w:color="auto" w:fill="F1F1F1"/>
                  <w:noWrap/>
                  <w:vAlign w:val="center"/>
                </w:tcPr>
                <w:p w14:paraId="4FF9380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47</w:t>
                  </w:r>
                </w:p>
              </w:tc>
              <w:tc>
                <w:tcPr>
                  <w:tcW w:w="1578" w:type="dxa"/>
                  <w:tcBorders>
                    <w:top w:val="nil"/>
                    <w:left w:val="nil"/>
                    <w:bottom w:val="single" w:color="D4D4D4" w:sz="4" w:space="0"/>
                    <w:right w:val="single" w:color="D4D4D4" w:sz="4" w:space="0"/>
                  </w:tcBorders>
                  <w:shd w:val="clear" w:color="auto" w:fill="FFFFFF"/>
                  <w:noWrap/>
                  <w:vAlign w:val="center"/>
                </w:tcPr>
                <w:p w14:paraId="16C1B21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0.00</w:t>
                  </w:r>
                </w:p>
              </w:tc>
            </w:tr>
            <w:tr w14:paraId="31211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24E12872">
                  <w:pPr>
                    <w:jc w:val="center"/>
                    <w:rPr>
                      <w:rFonts w:hint="eastAsia" w:ascii="宋体" w:hAnsi="宋体" w:eastAsia="宋体" w:cs="宋体"/>
                      <w:i w:val="0"/>
                      <w:iCs w:val="0"/>
                      <w:color w:val="auto"/>
                      <w:sz w:val="22"/>
                      <w:szCs w:val="22"/>
                      <w:highlight w:val="none"/>
                      <w:u w:val="none"/>
                    </w:rPr>
                  </w:pPr>
                </w:p>
              </w:tc>
              <w:tc>
                <w:tcPr>
                  <w:tcW w:w="858" w:type="dxa"/>
                  <w:tcBorders>
                    <w:top w:val="nil"/>
                    <w:left w:val="nil"/>
                    <w:bottom w:val="single" w:color="D4D4D4" w:sz="4" w:space="0"/>
                    <w:right w:val="single" w:color="D4D4D4" w:sz="4" w:space="0"/>
                  </w:tcBorders>
                  <w:shd w:val="clear" w:color="auto" w:fill="F1F1F1"/>
                  <w:noWrap/>
                  <w:vAlign w:val="center"/>
                </w:tcPr>
                <w:p w14:paraId="213D6FA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w:t>
                  </w:r>
                </w:p>
              </w:tc>
              <w:tc>
                <w:tcPr>
                  <w:tcW w:w="1290" w:type="dxa"/>
                  <w:tcBorders>
                    <w:top w:val="nil"/>
                    <w:left w:val="nil"/>
                    <w:bottom w:val="single" w:color="D4D4D4" w:sz="4" w:space="0"/>
                    <w:right w:val="single" w:color="D4D4D4" w:sz="4" w:space="0"/>
                  </w:tcBorders>
                  <w:shd w:val="clear" w:color="auto" w:fill="FFFFFF"/>
                  <w:noWrap/>
                  <w:vAlign w:val="center"/>
                </w:tcPr>
                <w:p w14:paraId="7795D485">
                  <w:pPr>
                    <w:jc w:val="center"/>
                    <w:rPr>
                      <w:rFonts w:hint="eastAsia" w:ascii="宋体" w:hAnsi="宋体" w:eastAsia="宋体" w:cs="宋体"/>
                      <w:i w:val="0"/>
                      <w:iCs w:val="0"/>
                      <w:color w:val="auto"/>
                      <w:sz w:val="22"/>
                      <w:szCs w:val="22"/>
                      <w:highlight w:val="none"/>
                      <w:u w:val="none"/>
                    </w:rPr>
                  </w:pPr>
                </w:p>
              </w:tc>
              <w:tc>
                <w:tcPr>
                  <w:tcW w:w="4302" w:type="dxa"/>
                  <w:tcBorders>
                    <w:top w:val="nil"/>
                    <w:left w:val="nil"/>
                    <w:bottom w:val="single" w:color="D4D4D4" w:sz="4" w:space="0"/>
                    <w:right w:val="single" w:color="D4D4D4" w:sz="4" w:space="0"/>
                  </w:tcBorders>
                  <w:shd w:val="clear" w:color="auto" w:fill="F1F1F1"/>
                  <w:noWrap/>
                  <w:vAlign w:val="center"/>
                </w:tcPr>
                <w:p w14:paraId="71B4C19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十七、援助其他地区支出</w:t>
                  </w:r>
                </w:p>
              </w:tc>
              <w:tc>
                <w:tcPr>
                  <w:tcW w:w="803" w:type="dxa"/>
                  <w:tcBorders>
                    <w:top w:val="nil"/>
                    <w:left w:val="nil"/>
                    <w:bottom w:val="single" w:color="D4D4D4" w:sz="4" w:space="0"/>
                    <w:right w:val="single" w:color="D4D4D4" w:sz="4" w:space="0"/>
                  </w:tcBorders>
                  <w:shd w:val="clear" w:color="auto" w:fill="F1F1F1"/>
                  <w:noWrap/>
                  <w:vAlign w:val="center"/>
                </w:tcPr>
                <w:p w14:paraId="318D2D9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48</w:t>
                  </w:r>
                </w:p>
              </w:tc>
              <w:tc>
                <w:tcPr>
                  <w:tcW w:w="1578" w:type="dxa"/>
                  <w:tcBorders>
                    <w:top w:val="nil"/>
                    <w:left w:val="nil"/>
                    <w:bottom w:val="single" w:color="D4D4D4" w:sz="4" w:space="0"/>
                    <w:right w:val="single" w:color="D4D4D4" w:sz="4" w:space="0"/>
                  </w:tcBorders>
                  <w:shd w:val="clear" w:color="auto" w:fill="FFFFFF"/>
                  <w:noWrap/>
                  <w:vAlign w:val="center"/>
                </w:tcPr>
                <w:p w14:paraId="2D14A5B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0.00</w:t>
                  </w:r>
                </w:p>
              </w:tc>
            </w:tr>
            <w:tr w14:paraId="6F82B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55168A4C">
                  <w:pPr>
                    <w:jc w:val="center"/>
                    <w:rPr>
                      <w:rFonts w:hint="eastAsia" w:ascii="宋体" w:hAnsi="宋体" w:eastAsia="宋体" w:cs="宋体"/>
                      <w:i w:val="0"/>
                      <w:iCs w:val="0"/>
                      <w:color w:val="auto"/>
                      <w:sz w:val="22"/>
                      <w:szCs w:val="22"/>
                      <w:highlight w:val="none"/>
                      <w:u w:val="none"/>
                    </w:rPr>
                  </w:pPr>
                </w:p>
              </w:tc>
              <w:tc>
                <w:tcPr>
                  <w:tcW w:w="858" w:type="dxa"/>
                  <w:tcBorders>
                    <w:top w:val="nil"/>
                    <w:left w:val="nil"/>
                    <w:bottom w:val="single" w:color="D4D4D4" w:sz="4" w:space="0"/>
                    <w:right w:val="single" w:color="D4D4D4" w:sz="4" w:space="0"/>
                  </w:tcBorders>
                  <w:shd w:val="clear" w:color="auto" w:fill="F1F1F1"/>
                  <w:noWrap/>
                  <w:vAlign w:val="center"/>
                </w:tcPr>
                <w:p w14:paraId="6322E4A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w:t>
                  </w:r>
                </w:p>
              </w:tc>
              <w:tc>
                <w:tcPr>
                  <w:tcW w:w="1290" w:type="dxa"/>
                  <w:tcBorders>
                    <w:top w:val="nil"/>
                    <w:left w:val="nil"/>
                    <w:bottom w:val="single" w:color="D4D4D4" w:sz="4" w:space="0"/>
                    <w:right w:val="single" w:color="D4D4D4" w:sz="4" w:space="0"/>
                  </w:tcBorders>
                  <w:shd w:val="clear" w:color="auto" w:fill="FFFFFF"/>
                  <w:noWrap/>
                  <w:vAlign w:val="center"/>
                </w:tcPr>
                <w:p w14:paraId="516EDADE">
                  <w:pPr>
                    <w:jc w:val="center"/>
                    <w:rPr>
                      <w:rFonts w:hint="eastAsia" w:ascii="宋体" w:hAnsi="宋体" w:eastAsia="宋体" w:cs="宋体"/>
                      <w:i w:val="0"/>
                      <w:iCs w:val="0"/>
                      <w:color w:val="auto"/>
                      <w:sz w:val="22"/>
                      <w:szCs w:val="22"/>
                      <w:highlight w:val="none"/>
                      <w:u w:val="none"/>
                    </w:rPr>
                  </w:pPr>
                </w:p>
              </w:tc>
              <w:tc>
                <w:tcPr>
                  <w:tcW w:w="4302" w:type="dxa"/>
                  <w:tcBorders>
                    <w:top w:val="nil"/>
                    <w:left w:val="nil"/>
                    <w:bottom w:val="single" w:color="D4D4D4" w:sz="4" w:space="0"/>
                    <w:right w:val="single" w:color="D4D4D4" w:sz="4" w:space="0"/>
                  </w:tcBorders>
                  <w:shd w:val="clear" w:color="auto" w:fill="F1F1F1"/>
                  <w:noWrap/>
                  <w:vAlign w:val="center"/>
                </w:tcPr>
                <w:p w14:paraId="2AAC4E3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十八、自然资源海洋气象等支出</w:t>
                  </w:r>
                </w:p>
              </w:tc>
              <w:tc>
                <w:tcPr>
                  <w:tcW w:w="803" w:type="dxa"/>
                  <w:tcBorders>
                    <w:top w:val="nil"/>
                    <w:left w:val="nil"/>
                    <w:bottom w:val="single" w:color="D4D4D4" w:sz="4" w:space="0"/>
                    <w:right w:val="single" w:color="D4D4D4" w:sz="4" w:space="0"/>
                  </w:tcBorders>
                  <w:shd w:val="clear" w:color="auto" w:fill="F1F1F1"/>
                  <w:noWrap/>
                  <w:vAlign w:val="center"/>
                </w:tcPr>
                <w:p w14:paraId="55140BF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49</w:t>
                  </w:r>
                </w:p>
              </w:tc>
              <w:tc>
                <w:tcPr>
                  <w:tcW w:w="1578" w:type="dxa"/>
                  <w:tcBorders>
                    <w:top w:val="nil"/>
                    <w:left w:val="nil"/>
                    <w:bottom w:val="single" w:color="D4D4D4" w:sz="4" w:space="0"/>
                    <w:right w:val="single" w:color="D4D4D4" w:sz="4" w:space="0"/>
                  </w:tcBorders>
                  <w:shd w:val="clear" w:color="auto" w:fill="FFFFFF"/>
                  <w:noWrap/>
                  <w:vAlign w:val="center"/>
                </w:tcPr>
                <w:p w14:paraId="736A4384">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44.74</w:t>
                  </w:r>
                </w:p>
              </w:tc>
            </w:tr>
            <w:tr w14:paraId="54BE0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1BE70A93">
                  <w:pPr>
                    <w:jc w:val="center"/>
                    <w:rPr>
                      <w:rFonts w:hint="eastAsia" w:ascii="宋体" w:hAnsi="宋体" w:eastAsia="宋体" w:cs="宋体"/>
                      <w:i w:val="0"/>
                      <w:iCs w:val="0"/>
                      <w:color w:val="auto"/>
                      <w:sz w:val="22"/>
                      <w:szCs w:val="22"/>
                      <w:highlight w:val="none"/>
                      <w:u w:val="none"/>
                    </w:rPr>
                  </w:pPr>
                </w:p>
              </w:tc>
              <w:tc>
                <w:tcPr>
                  <w:tcW w:w="858" w:type="dxa"/>
                  <w:tcBorders>
                    <w:top w:val="nil"/>
                    <w:left w:val="nil"/>
                    <w:bottom w:val="single" w:color="D4D4D4" w:sz="4" w:space="0"/>
                    <w:right w:val="single" w:color="D4D4D4" w:sz="4" w:space="0"/>
                  </w:tcBorders>
                  <w:shd w:val="clear" w:color="auto" w:fill="F1F1F1"/>
                  <w:noWrap/>
                  <w:vAlign w:val="center"/>
                </w:tcPr>
                <w:p w14:paraId="0B43A31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w:t>
                  </w:r>
                </w:p>
              </w:tc>
              <w:tc>
                <w:tcPr>
                  <w:tcW w:w="1290" w:type="dxa"/>
                  <w:tcBorders>
                    <w:top w:val="nil"/>
                    <w:left w:val="nil"/>
                    <w:bottom w:val="single" w:color="D4D4D4" w:sz="4" w:space="0"/>
                    <w:right w:val="single" w:color="D4D4D4" w:sz="4" w:space="0"/>
                  </w:tcBorders>
                  <w:shd w:val="clear" w:color="auto" w:fill="FFFFFF"/>
                  <w:noWrap/>
                  <w:vAlign w:val="center"/>
                </w:tcPr>
                <w:p w14:paraId="21CDD5D1">
                  <w:pPr>
                    <w:jc w:val="center"/>
                    <w:rPr>
                      <w:rFonts w:hint="eastAsia" w:ascii="宋体" w:hAnsi="宋体" w:eastAsia="宋体" w:cs="宋体"/>
                      <w:i w:val="0"/>
                      <w:iCs w:val="0"/>
                      <w:color w:val="auto"/>
                      <w:sz w:val="22"/>
                      <w:szCs w:val="22"/>
                      <w:highlight w:val="none"/>
                      <w:u w:val="none"/>
                    </w:rPr>
                  </w:pPr>
                </w:p>
              </w:tc>
              <w:tc>
                <w:tcPr>
                  <w:tcW w:w="4302" w:type="dxa"/>
                  <w:tcBorders>
                    <w:top w:val="nil"/>
                    <w:left w:val="nil"/>
                    <w:bottom w:val="single" w:color="D4D4D4" w:sz="4" w:space="0"/>
                    <w:right w:val="single" w:color="D4D4D4" w:sz="4" w:space="0"/>
                  </w:tcBorders>
                  <w:shd w:val="clear" w:color="auto" w:fill="F1F1F1"/>
                  <w:noWrap/>
                  <w:vAlign w:val="center"/>
                </w:tcPr>
                <w:p w14:paraId="4996493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十九、住房保障支出</w:t>
                  </w:r>
                </w:p>
              </w:tc>
              <w:tc>
                <w:tcPr>
                  <w:tcW w:w="803" w:type="dxa"/>
                  <w:tcBorders>
                    <w:top w:val="nil"/>
                    <w:left w:val="nil"/>
                    <w:bottom w:val="single" w:color="D4D4D4" w:sz="4" w:space="0"/>
                    <w:right w:val="single" w:color="D4D4D4" w:sz="4" w:space="0"/>
                  </w:tcBorders>
                  <w:shd w:val="clear" w:color="auto" w:fill="F1F1F1"/>
                  <w:noWrap/>
                  <w:vAlign w:val="center"/>
                </w:tcPr>
                <w:p w14:paraId="21F5064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50</w:t>
                  </w:r>
                </w:p>
              </w:tc>
              <w:tc>
                <w:tcPr>
                  <w:tcW w:w="1578" w:type="dxa"/>
                  <w:tcBorders>
                    <w:top w:val="nil"/>
                    <w:left w:val="nil"/>
                    <w:bottom w:val="single" w:color="D4D4D4" w:sz="4" w:space="0"/>
                    <w:right w:val="single" w:color="D4D4D4" w:sz="4" w:space="0"/>
                  </w:tcBorders>
                  <w:shd w:val="clear" w:color="auto" w:fill="FFFFFF"/>
                  <w:noWrap/>
                  <w:vAlign w:val="center"/>
                </w:tcPr>
                <w:p w14:paraId="71212747">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0.00</w:t>
                  </w:r>
                </w:p>
              </w:tc>
            </w:tr>
            <w:tr w14:paraId="67E6E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168D873A">
                  <w:pPr>
                    <w:jc w:val="center"/>
                    <w:rPr>
                      <w:rFonts w:hint="eastAsia" w:ascii="宋体" w:hAnsi="宋体" w:eastAsia="宋体" w:cs="宋体"/>
                      <w:i w:val="0"/>
                      <w:iCs w:val="0"/>
                      <w:color w:val="auto"/>
                      <w:sz w:val="22"/>
                      <w:szCs w:val="22"/>
                      <w:highlight w:val="none"/>
                      <w:u w:val="none"/>
                    </w:rPr>
                  </w:pPr>
                </w:p>
              </w:tc>
              <w:tc>
                <w:tcPr>
                  <w:tcW w:w="858" w:type="dxa"/>
                  <w:tcBorders>
                    <w:top w:val="nil"/>
                    <w:left w:val="nil"/>
                    <w:bottom w:val="single" w:color="D4D4D4" w:sz="4" w:space="0"/>
                    <w:right w:val="single" w:color="D4D4D4" w:sz="4" w:space="0"/>
                  </w:tcBorders>
                  <w:shd w:val="clear" w:color="auto" w:fill="F1F1F1"/>
                  <w:noWrap/>
                  <w:vAlign w:val="center"/>
                </w:tcPr>
                <w:p w14:paraId="5A401F7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w:t>
                  </w:r>
                </w:p>
              </w:tc>
              <w:tc>
                <w:tcPr>
                  <w:tcW w:w="1290" w:type="dxa"/>
                  <w:tcBorders>
                    <w:top w:val="nil"/>
                    <w:left w:val="nil"/>
                    <w:bottom w:val="single" w:color="D4D4D4" w:sz="4" w:space="0"/>
                    <w:right w:val="single" w:color="D4D4D4" w:sz="4" w:space="0"/>
                  </w:tcBorders>
                  <w:shd w:val="clear" w:color="auto" w:fill="FFFFFF"/>
                  <w:noWrap/>
                  <w:vAlign w:val="center"/>
                </w:tcPr>
                <w:p w14:paraId="17B6CA72">
                  <w:pPr>
                    <w:jc w:val="center"/>
                    <w:rPr>
                      <w:rFonts w:hint="eastAsia" w:ascii="宋体" w:hAnsi="宋体" w:eastAsia="宋体" w:cs="宋体"/>
                      <w:i w:val="0"/>
                      <w:iCs w:val="0"/>
                      <w:color w:val="auto"/>
                      <w:sz w:val="22"/>
                      <w:szCs w:val="22"/>
                      <w:highlight w:val="none"/>
                      <w:u w:val="none"/>
                    </w:rPr>
                  </w:pPr>
                </w:p>
              </w:tc>
              <w:tc>
                <w:tcPr>
                  <w:tcW w:w="4302" w:type="dxa"/>
                  <w:tcBorders>
                    <w:top w:val="nil"/>
                    <w:left w:val="nil"/>
                    <w:bottom w:val="single" w:color="D4D4D4" w:sz="4" w:space="0"/>
                    <w:right w:val="single" w:color="D4D4D4" w:sz="4" w:space="0"/>
                  </w:tcBorders>
                  <w:shd w:val="clear" w:color="auto" w:fill="F1F1F1"/>
                  <w:noWrap/>
                  <w:vAlign w:val="center"/>
                </w:tcPr>
                <w:p w14:paraId="35CCD26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二十、粮油物资储备支出</w:t>
                  </w:r>
                </w:p>
              </w:tc>
              <w:tc>
                <w:tcPr>
                  <w:tcW w:w="803" w:type="dxa"/>
                  <w:tcBorders>
                    <w:top w:val="nil"/>
                    <w:left w:val="nil"/>
                    <w:bottom w:val="single" w:color="D4D4D4" w:sz="4" w:space="0"/>
                    <w:right w:val="single" w:color="D4D4D4" w:sz="4" w:space="0"/>
                  </w:tcBorders>
                  <w:shd w:val="clear" w:color="auto" w:fill="F1F1F1"/>
                  <w:noWrap/>
                  <w:vAlign w:val="center"/>
                </w:tcPr>
                <w:p w14:paraId="21F2709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51</w:t>
                  </w:r>
                </w:p>
              </w:tc>
              <w:tc>
                <w:tcPr>
                  <w:tcW w:w="1578" w:type="dxa"/>
                  <w:tcBorders>
                    <w:top w:val="nil"/>
                    <w:left w:val="nil"/>
                    <w:bottom w:val="single" w:color="D4D4D4" w:sz="4" w:space="0"/>
                    <w:right w:val="single" w:color="D4D4D4" w:sz="4" w:space="0"/>
                  </w:tcBorders>
                  <w:shd w:val="clear" w:color="auto" w:fill="FFFFFF"/>
                  <w:noWrap/>
                  <w:vAlign w:val="center"/>
                </w:tcPr>
                <w:p w14:paraId="7323350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0.00</w:t>
                  </w:r>
                </w:p>
              </w:tc>
            </w:tr>
            <w:tr w14:paraId="325D1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470CDA0C">
                  <w:pPr>
                    <w:jc w:val="center"/>
                    <w:rPr>
                      <w:rFonts w:hint="eastAsia" w:ascii="宋体" w:hAnsi="宋体" w:eastAsia="宋体" w:cs="宋体"/>
                      <w:i w:val="0"/>
                      <w:iCs w:val="0"/>
                      <w:color w:val="auto"/>
                      <w:sz w:val="22"/>
                      <w:szCs w:val="22"/>
                      <w:highlight w:val="none"/>
                      <w:u w:val="none"/>
                    </w:rPr>
                  </w:pPr>
                </w:p>
              </w:tc>
              <w:tc>
                <w:tcPr>
                  <w:tcW w:w="858" w:type="dxa"/>
                  <w:tcBorders>
                    <w:top w:val="nil"/>
                    <w:left w:val="nil"/>
                    <w:bottom w:val="single" w:color="D4D4D4" w:sz="4" w:space="0"/>
                    <w:right w:val="single" w:color="D4D4D4" w:sz="4" w:space="0"/>
                  </w:tcBorders>
                  <w:shd w:val="clear" w:color="auto" w:fill="F1F1F1"/>
                  <w:noWrap/>
                  <w:vAlign w:val="center"/>
                </w:tcPr>
                <w:p w14:paraId="2E2C6FF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w:t>
                  </w:r>
                </w:p>
              </w:tc>
              <w:tc>
                <w:tcPr>
                  <w:tcW w:w="1290" w:type="dxa"/>
                  <w:tcBorders>
                    <w:top w:val="nil"/>
                    <w:left w:val="nil"/>
                    <w:bottom w:val="single" w:color="D4D4D4" w:sz="4" w:space="0"/>
                    <w:right w:val="single" w:color="D4D4D4" w:sz="4" w:space="0"/>
                  </w:tcBorders>
                  <w:shd w:val="clear" w:color="auto" w:fill="FFFFFF"/>
                  <w:noWrap/>
                  <w:vAlign w:val="center"/>
                </w:tcPr>
                <w:p w14:paraId="490E0B7C">
                  <w:pPr>
                    <w:jc w:val="center"/>
                    <w:rPr>
                      <w:rFonts w:hint="eastAsia" w:ascii="宋体" w:hAnsi="宋体" w:eastAsia="宋体" w:cs="宋体"/>
                      <w:i w:val="0"/>
                      <w:iCs w:val="0"/>
                      <w:color w:val="auto"/>
                      <w:sz w:val="22"/>
                      <w:szCs w:val="22"/>
                      <w:highlight w:val="none"/>
                      <w:u w:val="none"/>
                    </w:rPr>
                  </w:pPr>
                </w:p>
              </w:tc>
              <w:tc>
                <w:tcPr>
                  <w:tcW w:w="4302" w:type="dxa"/>
                  <w:tcBorders>
                    <w:top w:val="nil"/>
                    <w:left w:val="nil"/>
                    <w:bottom w:val="single" w:color="D4D4D4" w:sz="4" w:space="0"/>
                    <w:right w:val="single" w:color="D4D4D4" w:sz="4" w:space="0"/>
                  </w:tcBorders>
                  <w:shd w:val="clear" w:color="auto" w:fill="F1F1F1"/>
                  <w:noWrap/>
                  <w:vAlign w:val="center"/>
                </w:tcPr>
                <w:p w14:paraId="4C68026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二十一、国有资本经营预算支出</w:t>
                  </w:r>
                </w:p>
              </w:tc>
              <w:tc>
                <w:tcPr>
                  <w:tcW w:w="803" w:type="dxa"/>
                  <w:tcBorders>
                    <w:top w:val="nil"/>
                    <w:left w:val="nil"/>
                    <w:bottom w:val="single" w:color="D4D4D4" w:sz="4" w:space="0"/>
                    <w:right w:val="single" w:color="D4D4D4" w:sz="4" w:space="0"/>
                  </w:tcBorders>
                  <w:shd w:val="clear" w:color="auto" w:fill="F1F1F1"/>
                  <w:noWrap/>
                  <w:vAlign w:val="center"/>
                </w:tcPr>
                <w:p w14:paraId="770A2B9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52</w:t>
                  </w:r>
                </w:p>
              </w:tc>
              <w:tc>
                <w:tcPr>
                  <w:tcW w:w="1578" w:type="dxa"/>
                  <w:tcBorders>
                    <w:top w:val="nil"/>
                    <w:left w:val="nil"/>
                    <w:bottom w:val="single" w:color="D4D4D4" w:sz="4" w:space="0"/>
                    <w:right w:val="single" w:color="D4D4D4" w:sz="4" w:space="0"/>
                  </w:tcBorders>
                  <w:shd w:val="clear" w:color="auto" w:fill="FFFFFF"/>
                  <w:noWrap/>
                  <w:vAlign w:val="center"/>
                </w:tcPr>
                <w:p w14:paraId="18973E9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0.00</w:t>
                  </w:r>
                </w:p>
              </w:tc>
            </w:tr>
            <w:tr w14:paraId="42EAC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257683B5">
                  <w:pPr>
                    <w:jc w:val="center"/>
                    <w:rPr>
                      <w:rFonts w:hint="eastAsia" w:ascii="宋体" w:hAnsi="宋体" w:eastAsia="宋体" w:cs="宋体"/>
                      <w:i w:val="0"/>
                      <w:iCs w:val="0"/>
                      <w:color w:val="auto"/>
                      <w:sz w:val="22"/>
                      <w:szCs w:val="22"/>
                      <w:highlight w:val="none"/>
                      <w:u w:val="none"/>
                    </w:rPr>
                  </w:pPr>
                </w:p>
              </w:tc>
              <w:tc>
                <w:tcPr>
                  <w:tcW w:w="858" w:type="dxa"/>
                  <w:tcBorders>
                    <w:top w:val="nil"/>
                    <w:left w:val="nil"/>
                    <w:bottom w:val="single" w:color="D4D4D4" w:sz="4" w:space="0"/>
                    <w:right w:val="single" w:color="D4D4D4" w:sz="4" w:space="0"/>
                  </w:tcBorders>
                  <w:shd w:val="clear" w:color="auto" w:fill="F1F1F1"/>
                  <w:noWrap/>
                  <w:vAlign w:val="center"/>
                </w:tcPr>
                <w:p w14:paraId="046F8DE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w:t>
                  </w:r>
                </w:p>
              </w:tc>
              <w:tc>
                <w:tcPr>
                  <w:tcW w:w="1290" w:type="dxa"/>
                  <w:tcBorders>
                    <w:top w:val="nil"/>
                    <w:left w:val="nil"/>
                    <w:bottom w:val="single" w:color="D4D4D4" w:sz="4" w:space="0"/>
                    <w:right w:val="single" w:color="D4D4D4" w:sz="4" w:space="0"/>
                  </w:tcBorders>
                  <w:shd w:val="clear" w:color="auto" w:fill="FFFFFF"/>
                  <w:noWrap/>
                  <w:vAlign w:val="center"/>
                </w:tcPr>
                <w:p w14:paraId="3923F4C3">
                  <w:pPr>
                    <w:jc w:val="center"/>
                    <w:rPr>
                      <w:rFonts w:hint="eastAsia" w:ascii="宋体" w:hAnsi="宋体" w:eastAsia="宋体" w:cs="宋体"/>
                      <w:i w:val="0"/>
                      <w:iCs w:val="0"/>
                      <w:color w:val="auto"/>
                      <w:sz w:val="22"/>
                      <w:szCs w:val="22"/>
                      <w:highlight w:val="none"/>
                      <w:u w:val="none"/>
                    </w:rPr>
                  </w:pPr>
                </w:p>
              </w:tc>
              <w:tc>
                <w:tcPr>
                  <w:tcW w:w="4302" w:type="dxa"/>
                  <w:tcBorders>
                    <w:top w:val="nil"/>
                    <w:left w:val="nil"/>
                    <w:bottom w:val="single" w:color="D4D4D4" w:sz="4" w:space="0"/>
                    <w:right w:val="single" w:color="D4D4D4" w:sz="4" w:space="0"/>
                  </w:tcBorders>
                  <w:shd w:val="clear" w:color="auto" w:fill="F1F1F1"/>
                  <w:noWrap/>
                  <w:vAlign w:val="center"/>
                </w:tcPr>
                <w:p w14:paraId="5DF1C55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二十二、灾害防治及应急管理支出</w:t>
                  </w:r>
                </w:p>
              </w:tc>
              <w:tc>
                <w:tcPr>
                  <w:tcW w:w="803" w:type="dxa"/>
                  <w:tcBorders>
                    <w:top w:val="nil"/>
                    <w:left w:val="nil"/>
                    <w:bottom w:val="single" w:color="D4D4D4" w:sz="4" w:space="0"/>
                    <w:right w:val="single" w:color="D4D4D4" w:sz="4" w:space="0"/>
                  </w:tcBorders>
                  <w:shd w:val="clear" w:color="auto" w:fill="F1F1F1"/>
                  <w:noWrap/>
                  <w:vAlign w:val="center"/>
                </w:tcPr>
                <w:p w14:paraId="33B92CC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53</w:t>
                  </w:r>
                </w:p>
              </w:tc>
              <w:tc>
                <w:tcPr>
                  <w:tcW w:w="1578" w:type="dxa"/>
                  <w:tcBorders>
                    <w:top w:val="nil"/>
                    <w:left w:val="nil"/>
                    <w:bottom w:val="single" w:color="D4D4D4" w:sz="4" w:space="0"/>
                    <w:right w:val="single" w:color="D4D4D4" w:sz="4" w:space="0"/>
                  </w:tcBorders>
                  <w:shd w:val="clear" w:color="auto" w:fill="FFFFFF"/>
                  <w:noWrap/>
                  <w:vAlign w:val="center"/>
                </w:tcPr>
                <w:p w14:paraId="2EE52514">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7.78</w:t>
                  </w:r>
                </w:p>
              </w:tc>
            </w:tr>
            <w:tr w14:paraId="554D0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060D6451">
                  <w:pPr>
                    <w:jc w:val="center"/>
                    <w:rPr>
                      <w:rFonts w:hint="eastAsia" w:ascii="宋体" w:hAnsi="宋体" w:eastAsia="宋体" w:cs="宋体"/>
                      <w:i w:val="0"/>
                      <w:iCs w:val="0"/>
                      <w:color w:val="auto"/>
                      <w:sz w:val="22"/>
                      <w:szCs w:val="22"/>
                      <w:highlight w:val="none"/>
                      <w:u w:val="none"/>
                    </w:rPr>
                  </w:pPr>
                </w:p>
              </w:tc>
              <w:tc>
                <w:tcPr>
                  <w:tcW w:w="858" w:type="dxa"/>
                  <w:tcBorders>
                    <w:top w:val="nil"/>
                    <w:left w:val="nil"/>
                    <w:bottom w:val="single" w:color="D4D4D4" w:sz="4" w:space="0"/>
                    <w:right w:val="single" w:color="D4D4D4" w:sz="4" w:space="0"/>
                  </w:tcBorders>
                  <w:shd w:val="clear" w:color="auto" w:fill="F1F1F1"/>
                  <w:noWrap/>
                  <w:vAlign w:val="center"/>
                </w:tcPr>
                <w:p w14:paraId="13E1D2B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w:t>
                  </w:r>
                </w:p>
              </w:tc>
              <w:tc>
                <w:tcPr>
                  <w:tcW w:w="1290" w:type="dxa"/>
                  <w:tcBorders>
                    <w:top w:val="nil"/>
                    <w:left w:val="nil"/>
                    <w:bottom w:val="single" w:color="D4D4D4" w:sz="4" w:space="0"/>
                    <w:right w:val="single" w:color="D4D4D4" w:sz="4" w:space="0"/>
                  </w:tcBorders>
                  <w:shd w:val="clear" w:color="auto" w:fill="FFFFFF"/>
                  <w:noWrap/>
                  <w:vAlign w:val="center"/>
                </w:tcPr>
                <w:p w14:paraId="2CA4AC74">
                  <w:pPr>
                    <w:jc w:val="center"/>
                    <w:rPr>
                      <w:rFonts w:hint="eastAsia" w:ascii="宋体" w:hAnsi="宋体" w:eastAsia="宋体" w:cs="宋体"/>
                      <w:i w:val="0"/>
                      <w:iCs w:val="0"/>
                      <w:color w:val="auto"/>
                      <w:sz w:val="22"/>
                      <w:szCs w:val="22"/>
                      <w:highlight w:val="none"/>
                      <w:u w:val="none"/>
                    </w:rPr>
                  </w:pPr>
                </w:p>
              </w:tc>
              <w:tc>
                <w:tcPr>
                  <w:tcW w:w="4302" w:type="dxa"/>
                  <w:tcBorders>
                    <w:top w:val="nil"/>
                    <w:left w:val="nil"/>
                    <w:bottom w:val="single" w:color="D4D4D4" w:sz="4" w:space="0"/>
                    <w:right w:val="single" w:color="D4D4D4" w:sz="4" w:space="0"/>
                  </w:tcBorders>
                  <w:shd w:val="clear" w:color="auto" w:fill="F1F1F1"/>
                  <w:noWrap/>
                  <w:vAlign w:val="center"/>
                </w:tcPr>
                <w:p w14:paraId="30819BF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二十三、其他支出</w:t>
                  </w:r>
                </w:p>
              </w:tc>
              <w:tc>
                <w:tcPr>
                  <w:tcW w:w="803" w:type="dxa"/>
                  <w:tcBorders>
                    <w:top w:val="nil"/>
                    <w:left w:val="nil"/>
                    <w:bottom w:val="single" w:color="D4D4D4" w:sz="4" w:space="0"/>
                    <w:right w:val="single" w:color="D4D4D4" w:sz="4" w:space="0"/>
                  </w:tcBorders>
                  <w:shd w:val="clear" w:color="auto" w:fill="F1F1F1"/>
                  <w:noWrap/>
                  <w:vAlign w:val="center"/>
                </w:tcPr>
                <w:p w14:paraId="6DAA377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54</w:t>
                  </w:r>
                </w:p>
              </w:tc>
              <w:tc>
                <w:tcPr>
                  <w:tcW w:w="1578" w:type="dxa"/>
                  <w:tcBorders>
                    <w:top w:val="nil"/>
                    <w:left w:val="nil"/>
                    <w:bottom w:val="single" w:color="D4D4D4" w:sz="4" w:space="0"/>
                    <w:right w:val="single" w:color="D4D4D4" w:sz="4" w:space="0"/>
                  </w:tcBorders>
                  <w:shd w:val="clear" w:color="auto" w:fill="FFFFFF"/>
                  <w:noWrap/>
                  <w:vAlign w:val="center"/>
                </w:tcPr>
                <w:p w14:paraId="3CE9EA49">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20.00</w:t>
                  </w:r>
                </w:p>
              </w:tc>
            </w:tr>
            <w:tr w14:paraId="49018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5C1DC9A6">
                  <w:pPr>
                    <w:jc w:val="center"/>
                    <w:rPr>
                      <w:rFonts w:hint="eastAsia" w:ascii="宋体" w:hAnsi="宋体" w:eastAsia="宋体" w:cs="宋体"/>
                      <w:b/>
                      <w:bCs/>
                      <w:i w:val="0"/>
                      <w:iCs w:val="0"/>
                      <w:color w:val="auto"/>
                      <w:sz w:val="20"/>
                      <w:szCs w:val="20"/>
                      <w:highlight w:val="none"/>
                      <w:u w:val="none"/>
                    </w:rPr>
                  </w:pPr>
                </w:p>
              </w:tc>
              <w:tc>
                <w:tcPr>
                  <w:tcW w:w="858" w:type="dxa"/>
                  <w:tcBorders>
                    <w:top w:val="nil"/>
                    <w:left w:val="nil"/>
                    <w:bottom w:val="single" w:color="D4D4D4" w:sz="4" w:space="0"/>
                    <w:right w:val="single" w:color="D4D4D4" w:sz="4" w:space="0"/>
                  </w:tcBorders>
                  <w:shd w:val="clear" w:color="auto" w:fill="F1F1F1"/>
                  <w:noWrap/>
                  <w:vAlign w:val="center"/>
                </w:tcPr>
                <w:p w14:paraId="5877613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24</w:t>
                  </w:r>
                </w:p>
              </w:tc>
              <w:tc>
                <w:tcPr>
                  <w:tcW w:w="1290" w:type="dxa"/>
                  <w:tcBorders>
                    <w:top w:val="nil"/>
                    <w:left w:val="nil"/>
                    <w:bottom w:val="single" w:color="D4D4D4" w:sz="4" w:space="0"/>
                    <w:right w:val="single" w:color="D4D4D4" w:sz="4" w:space="0"/>
                  </w:tcBorders>
                  <w:shd w:val="clear" w:color="auto" w:fill="FFFFFF"/>
                  <w:noWrap/>
                  <w:vAlign w:val="center"/>
                </w:tcPr>
                <w:p w14:paraId="2A54E5DA">
                  <w:pPr>
                    <w:jc w:val="center"/>
                    <w:rPr>
                      <w:rFonts w:hint="eastAsia" w:ascii="宋体" w:hAnsi="宋体" w:eastAsia="宋体" w:cs="宋体"/>
                      <w:i w:val="0"/>
                      <w:iCs w:val="0"/>
                      <w:color w:val="auto"/>
                      <w:sz w:val="20"/>
                      <w:szCs w:val="20"/>
                      <w:highlight w:val="none"/>
                      <w:u w:val="none"/>
                    </w:rPr>
                  </w:pPr>
                </w:p>
              </w:tc>
              <w:tc>
                <w:tcPr>
                  <w:tcW w:w="4302" w:type="dxa"/>
                  <w:tcBorders>
                    <w:top w:val="nil"/>
                    <w:left w:val="nil"/>
                    <w:bottom w:val="single" w:color="D4D4D4" w:sz="4" w:space="0"/>
                    <w:right w:val="single" w:color="D4D4D4" w:sz="4" w:space="0"/>
                  </w:tcBorders>
                  <w:shd w:val="clear" w:color="auto" w:fill="F1F1F1"/>
                  <w:noWrap/>
                  <w:vAlign w:val="center"/>
                </w:tcPr>
                <w:p w14:paraId="2321859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二十四、债务还本支出</w:t>
                  </w:r>
                </w:p>
              </w:tc>
              <w:tc>
                <w:tcPr>
                  <w:tcW w:w="803" w:type="dxa"/>
                  <w:tcBorders>
                    <w:top w:val="nil"/>
                    <w:left w:val="nil"/>
                    <w:bottom w:val="single" w:color="D4D4D4" w:sz="4" w:space="0"/>
                    <w:right w:val="single" w:color="D4D4D4" w:sz="4" w:space="0"/>
                  </w:tcBorders>
                  <w:shd w:val="clear" w:color="auto" w:fill="F1F1F1"/>
                  <w:noWrap/>
                  <w:vAlign w:val="center"/>
                </w:tcPr>
                <w:p w14:paraId="7688C7B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55</w:t>
                  </w:r>
                </w:p>
              </w:tc>
              <w:tc>
                <w:tcPr>
                  <w:tcW w:w="1578" w:type="dxa"/>
                  <w:tcBorders>
                    <w:top w:val="nil"/>
                    <w:left w:val="nil"/>
                    <w:bottom w:val="single" w:color="D4D4D4" w:sz="4" w:space="0"/>
                    <w:right w:val="single" w:color="D4D4D4" w:sz="4" w:space="0"/>
                  </w:tcBorders>
                  <w:shd w:val="clear" w:color="auto" w:fill="FFFFFF"/>
                  <w:noWrap/>
                  <w:vAlign w:val="center"/>
                </w:tcPr>
                <w:p w14:paraId="60B9B5F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0.00</w:t>
                  </w:r>
                </w:p>
              </w:tc>
            </w:tr>
            <w:tr w14:paraId="4F18D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24D94BD5">
                  <w:pPr>
                    <w:jc w:val="center"/>
                    <w:rPr>
                      <w:rFonts w:hint="eastAsia" w:ascii="宋体" w:hAnsi="宋体" w:eastAsia="宋体" w:cs="宋体"/>
                      <w:i w:val="0"/>
                      <w:iCs w:val="0"/>
                      <w:color w:val="auto"/>
                      <w:sz w:val="20"/>
                      <w:szCs w:val="20"/>
                      <w:highlight w:val="none"/>
                      <w:u w:val="none"/>
                    </w:rPr>
                  </w:pPr>
                </w:p>
              </w:tc>
              <w:tc>
                <w:tcPr>
                  <w:tcW w:w="858" w:type="dxa"/>
                  <w:tcBorders>
                    <w:top w:val="nil"/>
                    <w:left w:val="nil"/>
                    <w:bottom w:val="single" w:color="D4D4D4" w:sz="4" w:space="0"/>
                    <w:right w:val="single" w:color="D4D4D4" w:sz="4" w:space="0"/>
                  </w:tcBorders>
                  <w:shd w:val="clear" w:color="auto" w:fill="F1F1F1"/>
                  <w:noWrap/>
                  <w:vAlign w:val="center"/>
                </w:tcPr>
                <w:p w14:paraId="4654C5D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w:t>
                  </w:r>
                </w:p>
              </w:tc>
              <w:tc>
                <w:tcPr>
                  <w:tcW w:w="1290" w:type="dxa"/>
                  <w:tcBorders>
                    <w:top w:val="nil"/>
                    <w:left w:val="nil"/>
                    <w:bottom w:val="single" w:color="D4D4D4" w:sz="4" w:space="0"/>
                    <w:right w:val="single" w:color="D4D4D4" w:sz="4" w:space="0"/>
                  </w:tcBorders>
                  <w:shd w:val="clear" w:color="auto" w:fill="FFFFFF"/>
                  <w:noWrap/>
                  <w:vAlign w:val="center"/>
                </w:tcPr>
                <w:p w14:paraId="5CDEF90D">
                  <w:pPr>
                    <w:jc w:val="center"/>
                    <w:rPr>
                      <w:rFonts w:hint="eastAsia" w:ascii="宋体" w:hAnsi="宋体" w:eastAsia="宋体" w:cs="宋体"/>
                      <w:i w:val="0"/>
                      <w:iCs w:val="0"/>
                      <w:color w:val="auto"/>
                      <w:sz w:val="20"/>
                      <w:szCs w:val="20"/>
                      <w:highlight w:val="none"/>
                      <w:u w:val="none"/>
                    </w:rPr>
                  </w:pPr>
                </w:p>
              </w:tc>
              <w:tc>
                <w:tcPr>
                  <w:tcW w:w="4302" w:type="dxa"/>
                  <w:tcBorders>
                    <w:top w:val="nil"/>
                    <w:left w:val="nil"/>
                    <w:bottom w:val="single" w:color="D4D4D4" w:sz="4" w:space="0"/>
                    <w:right w:val="single" w:color="D4D4D4" w:sz="4" w:space="0"/>
                  </w:tcBorders>
                  <w:shd w:val="clear" w:color="auto" w:fill="F1F1F1"/>
                  <w:noWrap/>
                  <w:vAlign w:val="center"/>
                </w:tcPr>
                <w:p w14:paraId="65406B3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二十五、债务付息支出</w:t>
                  </w:r>
                </w:p>
              </w:tc>
              <w:tc>
                <w:tcPr>
                  <w:tcW w:w="803" w:type="dxa"/>
                  <w:tcBorders>
                    <w:top w:val="nil"/>
                    <w:left w:val="nil"/>
                    <w:bottom w:val="single" w:color="D4D4D4" w:sz="4" w:space="0"/>
                    <w:right w:val="single" w:color="D4D4D4" w:sz="4" w:space="0"/>
                  </w:tcBorders>
                  <w:shd w:val="clear" w:color="auto" w:fill="F1F1F1"/>
                  <w:noWrap/>
                  <w:vAlign w:val="center"/>
                </w:tcPr>
                <w:p w14:paraId="1D68148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56</w:t>
                  </w:r>
                </w:p>
              </w:tc>
              <w:tc>
                <w:tcPr>
                  <w:tcW w:w="1578" w:type="dxa"/>
                  <w:tcBorders>
                    <w:top w:val="nil"/>
                    <w:left w:val="nil"/>
                    <w:bottom w:val="single" w:color="D4D4D4" w:sz="4" w:space="0"/>
                    <w:right w:val="single" w:color="D4D4D4" w:sz="4" w:space="0"/>
                  </w:tcBorders>
                  <w:shd w:val="clear" w:color="auto" w:fill="FFFFFF"/>
                  <w:noWrap/>
                  <w:vAlign w:val="center"/>
                </w:tcPr>
                <w:p w14:paraId="18CE115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0.00</w:t>
                  </w:r>
                </w:p>
              </w:tc>
            </w:tr>
            <w:tr w14:paraId="63467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16317DE0">
                  <w:pPr>
                    <w:jc w:val="center"/>
                    <w:rPr>
                      <w:rFonts w:hint="eastAsia" w:ascii="宋体" w:hAnsi="宋体" w:eastAsia="宋体" w:cs="宋体"/>
                      <w:i w:val="0"/>
                      <w:iCs w:val="0"/>
                      <w:color w:val="auto"/>
                      <w:sz w:val="20"/>
                      <w:szCs w:val="20"/>
                      <w:highlight w:val="none"/>
                      <w:u w:val="none"/>
                    </w:rPr>
                  </w:pPr>
                </w:p>
              </w:tc>
              <w:tc>
                <w:tcPr>
                  <w:tcW w:w="858" w:type="dxa"/>
                  <w:tcBorders>
                    <w:top w:val="nil"/>
                    <w:left w:val="nil"/>
                    <w:bottom w:val="single" w:color="D4D4D4" w:sz="4" w:space="0"/>
                    <w:right w:val="single" w:color="D4D4D4" w:sz="4" w:space="0"/>
                  </w:tcBorders>
                  <w:shd w:val="clear" w:color="auto" w:fill="F1F1F1"/>
                  <w:noWrap/>
                  <w:vAlign w:val="center"/>
                </w:tcPr>
                <w:p w14:paraId="6563EE8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w:t>
                  </w:r>
                </w:p>
              </w:tc>
              <w:tc>
                <w:tcPr>
                  <w:tcW w:w="1290" w:type="dxa"/>
                  <w:tcBorders>
                    <w:top w:val="nil"/>
                    <w:left w:val="nil"/>
                    <w:bottom w:val="single" w:color="D4D4D4" w:sz="4" w:space="0"/>
                    <w:right w:val="single" w:color="D4D4D4" w:sz="4" w:space="0"/>
                  </w:tcBorders>
                  <w:shd w:val="clear" w:color="auto" w:fill="FFFFFF"/>
                  <w:noWrap/>
                  <w:vAlign w:val="center"/>
                </w:tcPr>
                <w:p w14:paraId="105E4406">
                  <w:pPr>
                    <w:jc w:val="center"/>
                    <w:rPr>
                      <w:rFonts w:hint="eastAsia" w:ascii="宋体" w:hAnsi="宋体" w:eastAsia="宋体" w:cs="宋体"/>
                      <w:i w:val="0"/>
                      <w:iCs w:val="0"/>
                      <w:color w:val="auto"/>
                      <w:sz w:val="20"/>
                      <w:szCs w:val="20"/>
                      <w:highlight w:val="none"/>
                      <w:u w:val="none"/>
                    </w:rPr>
                  </w:pPr>
                </w:p>
              </w:tc>
              <w:tc>
                <w:tcPr>
                  <w:tcW w:w="4302" w:type="dxa"/>
                  <w:tcBorders>
                    <w:top w:val="nil"/>
                    <w:left w:val="nil"/>
                    <w:bottom w:val="single" w:color="D4D4D4" w:sz="4" w:space="0"/>
                    <w:right w:val="single" w:color="D4D4D4" w:sz="4" w:space="0"/>
                  </w:tcBorders>
                  <w:shd w:val="clear" w:color="auto" w:fill="F1F1F1"/>
                  <w:noWrap/>
                  <w:vAlign w:val="center"/>
                </w:tcPr>
                <w:p w14:paraId="3594556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二十六、抗疫特别国债安排的支出</w:t>
                  </w:r>
                </w:p>
              </w:tc>
              <w:tc>
                <w:tcPr>
                  <w:tcW w:w="803" w:type="dxa"/>
                  <w:tcBorders>
                    <w:top w:val="nil"/>
                    <w:left w:val="nil"/>
                    <w:bottom w:val="single" w:color="D4D4D4" w:sz="4" w:space="0"/>
                    <w:right w:val="single" w:color="D4D4D4" w:sz="4" w:space="0"/>
                  </w:tcBorders>
                  <w:shd w:val="clear" w:color="auto" w:fill="F1F1F1"/>
                  <w:noWrap/>
                  <w:vAlign w:val="center"/>
                </w:tcPr>
                <w:p w14:paraId="107A086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57</w:t>
                  </w:r>
                </w:p>
              </w:tc>
              <w:tc>
                <w:tcPr>
                  <w:tcW w:w="1578" w:type="dxa"/>
                  <w:tcBorders>
                    <w:top w:val="nil"/>
                    <w:left w:val="nil"/>
                    <w:bottom w:val="single" w:color="D4D4D4" w:sz="4" w:space="0"/>
                    <w:right w:val="single" w:color="D4D4D4" w:sz="4" w:space="0"/>
                  </w:tcBorders>
                  <w:shd w:val="clear" w:color="auto" w:fill="FFFFFF"/>
                  <w:noWrap/>
                  <w:vAlign w:val="center"/>
                </w:tcPr>
                <w:p w14:paraId="0419DCE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0.00</w:t>
                  </w:r>
                </w:p>
              </w:tc>
            </w:tr>
            <w:tr w14:paraId="15364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62927AD7">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本年收入合计</w:t>
                  </w:r>
                </w:p>
              </w:tc>
              <w:tc>
                <w:tcPr>
                  <w:tcW w:w="858" w:type="dxa"/>
                  <w:tcBorders>
                    <w:top w:val="nil"/>
                    <w:left w:val="nil"/>
                    <w:bottom w:val="single" w:color="D4D4D4" w:sz="4" w:space="0"/>
                    <w:right w:val="single" w:color="D4D4D4" w:sz="4" w:space="0"/>
                  </w:tcBorders>
                  <w:shd w:val="clear" w:color="auto" w:fill="F1F1F1"/>
                  <w:noWrap/>
                  <w:vAlign w:val="center"/>
                </w:tcPr>
                <w:p w14:paraId="282C00D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w:t>
                  </w:r>
                </w:p>
              </w:tc>
              <w:tc>
                <w:tcPr>
                  <w:tcW w:w="1290" w:type="dxa"/>
                  <w:tcBorders>
                    <w:top w:val="nil"/>
                    <w:left w:val="nil"/>
                    <w:bottom w:val="single" w:color="D4D4D4" w:sz="4" w:space="0"/>
                    <w:right w:val="single" w:color="D4D4D4" w:sz="4" w:space="0"/>
                  </w:tcBorders>
                  <w:shd w:val="clear" w:color="auto" w:fill="FFFFFF"/>
                  <w:noWrap/>
                  <w:vAlign w:val="center"/>
                </w:tcPr>
                <w:p w14:paraId="11C0479D">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819.73</w:t>
                  </w:r>
                </w:p>
              </w:tc>
              <w:tc>
                <w:tcPr>
                  <w:tcW w:w="4302" w:type="dxa"/>
                  <w:tcBorders>
                    <w:top w:val="nil"/>
                    <w:left w:val="nil"/>
                    <w:bottom w:val="single" w:color="D4D4D4" w:sz="4" w:space="0"/>
                    <w:right w:val="single" w:color="D4D4D4" w:sz="4" w:space="0"/>
                  </w:tcBorders>
                  <w:shd w:val="clear" w:color="auto" w:fill="F1F1F1"/>
                  <w:noWrap/>
                  <w:vAlign w:val="center"/>
                </w:tcPr>
                <w:p w14:paraId="44EC1233">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本年支出合计</w:t>
                  </w:r>
                </w:p>
              </w:tc>
              <w:tc>
                <w:tcPr>
                  <w:tcW w:w="803" w:type="dxa"/>
                  <w:tcBorders>
                    <w:top w:val="nil"/>
                    <w:left w:val="nil"/>
                    <w:bottom w:val="single" w:color="D4D4D4" w:sz="4" w:space="0"/>
                    <w:right w:val="single" w:color="D4D4D4" w:sz="4" w:space="0"/>
                  </w:tcBorders>
                  <w:shd w:val="clear" w:color="auto" w:fill="F1F1F1"/>
                  <w:noWrap/>
                  <w:vAlign w:val="center"/>
                </w:tcPr>
                <w:p w14:paraId="21413B6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58</w:t>
                  </w:r>
                </w:p>
              </w:tc>
              <w:tc>
                <w:tcPr>
                  <w:tcW w:w="1578" w:type="dxa"/>
                  <w:tcBorders>
                    <w:top w:val="nil"/>
                    <w:left w:val="nil"/>
                    <w:bottom w:val="single" w:color="D4D4D4" w:sz="4" w:space="0"/>
                    <w:right w:val="single" w:color="D4D4D4" w:sz="4" w:space="0"/>
                  </w:tcBorders>
                  <w:shd w:val="clear" w:color="auto" w:fill="FFFFFF"/>
                  <w:noWrap/>
                  <w:vAlign w:val="center"/>
                </w:tcPr>
                <w:p w14:paraId="2FE00635">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819.73</w:t>
                  </w:r>
                </w:p>
              </w:tc>
            </w:tr>
            <w:tr w14:paraId="23867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7EC2412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使用非财政拨款结余和专用结余</w:t>
                  </w:r>
                </w:p>
              </w:tc>
              <w:tc>
                <w:tcPr>
                  <w:tcW w:w="858" w:type="dxa"/>
                  <w:tcBorders>
                    <w:top w:val="nil"/>
                    <w:left w:val="nil"/>
                    <w:bottom w:val="single" w:color="D4D4D4" w:sz="4" w:space="0"/>
                    <w:right w:val="single" w:color="D4D4D4" w:sz="4" w:space="0"/>
                  </w:tcBorders>
                  <w:shd w:val="clear" w:color="auto" w:fill="F1F1F1"/>
                  <w:noWrap/>
                  <w:vAlign w:val="center"/>
                </w:tcPr>
                <w:p w14:paraId="579A238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w:t>
                  </w:r>
                </w:p>
              </w:tc>
              <w:tc>
                <w:tcPr>
                  <w:tcW w:w="1290" w:type="dxa"/>
                  <w:tcBorders>
                    <w:top w:val="nil"/>
                    <w:left w:val="nil"/>
                    <w:bottom w:val="single" w:color="D4D4D4" w:sz="4" w:space="0"/>
                    <w:right w:val="single" w:color="D4D4D4" w:sz="4" w:space="0"/>
                  </w:tcBorders>
                  <w:shd w:val="clear" w:color="auto" w:fill="FFFFFF"/>
                  <w:noWrap/>
                  <w:vAlign w:val="center"/>
                </w:tcPr>
                <w:p w14:paraId="112A6D3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0.00</w:t>
                  </w:r>
                </w:p>
              </w:tc>
              <w:tc>
                <w:tcPr>
                  <w:tcW w:w="4302" w:type="dxa"/>
                  <w:tcBorders>
                    <w:top w:val="nil"/>
                    <w:left w:val="nil"/>
                    <w:bottom w:val="single" w:color="D4D4D4" w:sz="4" w:space="0"/>
                    <w:right w:val="single" w:color="D4D4D4" w:sz="4" w:space="0"/>
                  </w:tcBorders>
                  <w:shd w:val="clear" w:color="auto" w:fill="F1F1F1"/>
                  <w:noWrap/>
                  <w:vAlign w:val="center"/>
                </w:tcPr>
                <w:p w14:paraId="2C12E52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结余分配</w:t>
                  </w:r>
                </w:p>
              </w:tc>
              <w:tc>
                <w:tcPr>
                  <w:tcW w:w="803" w:type="dxa"/>
                  <w:tcBorders>
                    <w:top w:val="nil"/>
                    <w:left w:val="nil"/>
                    <w:bottom w:val="single" w:color="D4D4D4" w:sz="4" w:space="0"/>
                    <w:right w:val="single" w:color="D4D4D4" w:sz="4" w:space="0"/>
                  </w:tcBorders>
                  <w:shd w:val="clear" w:color="auto" w:fill="F1F1F1"/>
                  <w:noWrap/>
                  <w:vAlign w:val="center"/>
                </w:tcPr>
                <w:p w14:paraId="6F2714F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59</w:t>
                  </w:r>
                </w:p>
              </w:tc>
              <w:tc>
                <w:tcPr>
                  <w:tcW w:w="1578" w:type="dxa"/>
                  <w:tcBorders>
                    <w:top w:val="nil"/>
                    <w:left w:val="nil"/>
                    <w:bottom w:val="single" w:color="D4D4D4" w:sz="4" w:space="0"/>
                    <w:right w:val="single" w:color="D4D4D4" w:sz="4" w:space="0"/>
                  </w:tcBorders>
                  <w:shd w:val="clear" w:color="auto" w:fill="FFFFFF"/>
                  <w:noWrap/>
                  <w:vAlign w:val="center"/>
                </w:tcPr>
                <w:p w14:paraId="6998080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0.00</w:t>
                  </w:r>
                </w:p>
              </w:tc>
            </w:tr>
            <w:tr w14:paraId="1ED67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7F57FE5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年初结转和结余</w:t>
                  </w:r>
                </w:p>
              </w:tc>
              <w:tc>
                <w:tcPr>
                  <w:tcW w:w="858" w:type="dxa"/>
                  <w:tcBorders>
                    <w:top w:val="nil"/>
                    <w:left w:val="nil"/>
                    <w:bottom w:val="single" w:color="D4D4D4" w:sz="4" w:space="0"/>
                    <w:right w:val="single" w:color="D4D4D4" w:sz="4" w:space="0"/>
                  </w:tcBorders>
                  <w:shd w:val="clear" w:color="auto" w:fill="F1F1F1"/>
                  <w:noWrap/>
                  <w:vAlign w:val="center"/>
                </w:tcPr>
                <w:p w14:paraId="54AAC2D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29</w:t>
                  </w:r>
                </w:p>
              </w:tc>
              <w:tc>
                <w:tcPr>
                  <w:tcW w:w="1290" w:type="dxa"/>
                  <w:tcBorders>
                    <w:top w:val="nil"/>
                    <w:left w:val="nil"/>
                    <w:bottom w:val="single" w:color="D4D4D4" w:sz="4" w:space="0"/>
                    <w:right w:val="single" w:color="D4D4D4" w:sz="4" w:space="0"/>
                  </w:tcBorders>
                  <w:shd w:val="clear" w:color="auto" w:fill="FFFFFF"/>
                  <w:noWrap/>
                  <w:vAlign w:val="center"/>
                </w:tcPr>
                <w:p w14:paraId="13D7BEE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0.00</w:t>
                  </w:r>
                </w:p>
              </w:tc>
              <w:tc>
                <w:tcPr>
                  <w:tcW w:w="4302" w:type="dxa"/>
                  <w:tcBorders>
                    <w:top w:val="nil"/>
                    <w:left w:val="nil"/>
                    <w:bottom w:val="single" w:color="D4D4D4" w:sz="4" w:space="0"/>
                    <w:right w:val="single" w:color="D4D4D4" w:sz="4" w:space="0"/>
                  </w:tcBorders>
                  <w:shd w:val="clear" w:color="auto" w:fill="F1F1F1"/>
                  <w:noWrap/>
                  <w:vAlign w:val="center"/>
                </w:tcPr>
                <w:p w14:paraId="5387952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年末结转和结余</w:t>
                  </w:r>
                </w:p>
              </w:tc>
              <w:tc>
                <w:tcPr>
                  <w:tcW w:w="803" w:type="dxa"/>
                  <w:tcBorders>
                    <w:top w:val="nil"/>
                    <w:left w:val="nil"/>
                    <w:bottom w:val="single" w:color="D4D4D4" w:sz="4" w:space="0"/>
                    <w:right w:val="single" w:color="D4D4D4" w:sz="4" w:space="0"/>
                  </w:tcBorders>
                  <w:shd w:val="clear" w:color="auto" w:fill="F1F1F1"/>
                  <w:noWrap/>
                  <w:vAlign w:val="center"/>
                </w:tcPr>
                <w:p w14:paraId="50D6B85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60</w:t>
                  </w:r>
                </w:p>
              </w:tc>
              <w:tc>
                <w:tcPr>
                  <w:tcW w:w="1578" w:type="dxa"/>
                  <w:tcBorders>
                    <w:top w:val="nil"/>
                    <w:left w:val="nil"/>
                    <w:bottom w:val="single" w:color="D4D4D4" w:sz="4" w:space="0"/>
                    <w:right w:val="single" w:color="D4D4D4" w:sz="4" w:space="0"/>
                  </w:tcBorders>
                  <w:shd w:val="clear" w:color="auto" w:fill="FFFFFF"/>
                  <w:noWrap/>
                  <w:vAlign w:val="center"/>
                </w:tcPr>
                <w:p w14:paraId="303F842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0.00</w:t>
                  </w:r>
                </w:p>
              </w:tc>
            </w:tr>
            <w:tr w14:paraId="1191E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7937B206">
                  <w:pPr>
                    <w:jc w:val="center"/>
                    <w:rPr>
                      <w:rFonts w:hint="eastAsia" w:ascii="宋体" w:hAnsi="宋体" w:eastAsia="宋体" w:cs="宋体"/>
                      <w:i w:val="0"/>
                      <w:iCs w:val="0"/>
                      <w:color w:val="auto"/>
                      <w:sz w:val="22"/>
                      <w:szCs w:val="22"/>
                      <w:highlight w:val="none"/>
                      <w:u w:val="none"/>
                    </w:rPr>
                  </w:pPr>
                </w:p>
              </w:tc>
              <w:tc>
                <w:tcPr>
                  <w:tcW w:w="858" w:type="dxa"/>
                  <w:tcBorders>
                    <w:top w:val="nil"/>
                    <w:left w:val="nil"/>
                    <w:bottom w:val="single" w:color="D4D4D4" w:sz="4" w:space="0"/>
                    <w:right w:val="single" w:color="D4D4D4" w:sz="4" w:space="0"/>
                  </w:tcBorders>
                  <w:shd w:val="clear" w:color="auto" w:fill="F1F1F1"/>
                  <w:noWrap/>
                  <w:vAlign w:val="center"/>
                </w:tcPr>
                <w:p w14:paraId="16DDBE6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30</w:t>
                  </w:r>
                </w:p>
              </w:tc>
              <w:tc>
                <w:tcPr>
                  <w:tcW w:w="1290" w:type="dxa"/>
                  <w:tcBorders>
                    <w:top w:val="nil"/>
                    <w:left w:val="nil"/>
                    <w:bottom w:val="single" w:color="D4D4D4" w:sz="4" w:space="0"/>
                    <w:right w:val="single" w:color="D4D4D4" w:sz="4" w:space="0"/>
                  </w:tcBorders>
                  <w:shd w:val="clear" w:color="auto" w:fill="FFFFFF"/>
                  <w:noWrap/>
                  <w:vAlign w:val="center"/>
                </w:tcPr>
                <w:p w14:paraId="45860B2F">
                  <w:pPr>
                    <w:jc w:val="center"/>
                    <w:rPr>
                      <w:rFonts w:hint="eastAsia" w:ascii="宋体" w:hAnsi="宋体" w:eastAsia="宋体" w:cs="宋体"/>
                      <w:i w:val="0"/>
                      <w:iCs w:val="0"/>
                      <w:color w:val="auto"/>
                      <w:sz w:val="22"/>
                      <w:szCs w:val="22"/>
                      <w:highlight w:val="none"/>
                      <w:u w:val="none"/>
                    </w:rPr>
                  </w:pPr>
                </w:p>
              </w:tc>
              <w:tc>
                <w:tcPr>
                  <w:tcW w:w="4302" w:type="dxa"/>
                  <w:tcBorders>
                    <w:top w:val="nil"/>
                    <w:left w:val="nil"/>
                    <w:bottom w:val="single" w:color="D4D4D4" w:sz="4" w:space="0"/>
                    <w:right w:val="single" w:color="D4D4D4" w:sz="4" w:space="0"/>
                  </w:tcBorders>
                  <w:shd w:val="clear" w:color="auto" w:fill="F1F1F1"/>
                  <w:noWrap/>
                  <w:vAlign w:val="center"/>
                </w:tcPr>
                <w:p w14:paraId="2969CA8C">
                  <w:pPr>
                    <w:jc w:val="center"/>
                    <w:rPr>
                      <w:rFonts w:hint="eastAsia" w:ascii="宋体" w:hAnsi="宋体" w:eastAsia="宋体" w:cs="宋体"/>
                      <w:i w:val="0"/>
                      <w:iCs w:val="0"/>
                      <w:color w:val="auto"/>
                      <w:sz w:val="22"/>
                      <w:szCs w:val="22"/>
                      <w:highlight w:val="none"/>
                      <w:u w:val="none"/>
                    </w:rPr>
                  </w:pPr>
                </w:p>
              </w:tc>
              <w:tc>
                <w:tcPr>
                  <w:tcW w:w="803" w:type="dxa"/>
                  <w:tcBorders>
                    <w:top w:val="nil"/>
                    <w:left w:val="nil"/>
                    <w:bottom w:val="single" w:color="D4D4D4" w:sz="4" w:space="0"/>
                    <w:right w:val="single" w:color="D4D4D4" w:sz="4" w:space="0"/>
                  </w:tcBorders>
                  <w:shd w:val="clear" w:color="auto" w:fill="F1F1F1"/>
                  <w:noWrap/>
                  <w:vAlign w:val="center"/>
                </w:tcPr>
                <w:p w14:paraId="3CEE78D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61</w:t>
                  </w:r>
                </w:p>
              </w:tc>
              <w:tc>
                <w:tcPr>
                  <w:tcW w:w="1578" w:type="dxa"/>
                  <w:tcBorders>
                    <w:top w:val="nil"/>
                    <w:left w:val="nil"/>
                    <w:bottom w:val="single" w:color="D4D4D4" w:sz="4" w:space="0"/>
                    <w:right w:val="single" w:color="D4D4D4" w:sz="4" w:space="0"/>
                  </w:tcBorders>
                  <w:shd w:val="clear" w:color="auto" w:fill="FFFFFF"/>
                  <w:noWrap/>
                  <w:vAlign w:val="center"/>
                </w:tcPr>
                <w:p w14:paraId="7251D367">
                  <w:pPr>
                    <w:jc w:val="center"/>
                    <w:rPr>
                      <w:rFonts w:hint="eastAsia" w:ascii="宋体" w:hAnsi="宋体" w:eastAsia="宋体" w:cs="宋体"/>
                      <w:i w:val="0"/>
                      <w:iCs w:val="0"/>
                      <w:color w:val="auto"/>
                      <w:sz w:val="22"/>
                      <w:szCs w:val="22"/>
                      <w:highlight w:val="none"/>
                      <w:u w:val="none"/>
                    </w:rPr>
                  </w:pPr>
                </w:p>
              </w:tc>
            </w:tr>
            <w:tr w14:paraId="1AA0D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7FD5B175">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总计</w:t>
                  </w:r>
                </w:p>
              </w:tc>
              <w:tc>
                <w:tcPr>
                  <w:tcW w:w="858" w:type="dxa"/>
                  <w:tcBorders>
                    <w:top w:val="nil"/>
                    <w:left w:val="nil"/>
                    <w:bottom w:val="single" w:color="D4D4D4" w:sz="4" w:space="0"/>
                    <w:right w:val="single" w:color="D4D4D4" w:sz="4" w:space="0"/>
                  </w:tcBorders>
                  <w:shd w:val="clear" w:color="auto" w:fill="F1F1F1"/>
                  <w:noWrap/>
                  <w:vAlign w:val="center"/>
                </w:tcPr>
                <w:p w14:paraId="3E73016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31</w:t>
                  </w:r>
                </w:p>
              </w:tc>
              <w:tc>
                <w:tcPr>
                  <w:tcW w:w="1290" w:type="dxa"/>
                  <w:tcBorders>
                    <w:top w:val="nil"/>
                    <w:left w:val="nil"/>
                    <w:bottom w:val="single" w:color="D4D4D4" w:sz="4" w:space="0"/>
                    <w:right w:val="single" w:color="D4D4D4" w:sz="4" w:space="0"/>
                  </w:tcBorders>
                  <w:shd w:val="clear" w:color="auto" w:fill="FFFFFF"/>
                  <w:noWrap/>
                  <w:vAlign w:val="center"/>
                </w:tcPr>
                <w:p w14:paraId="5AF7047F">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819.73</w:t>
                  </w:r>
                </w:p>
              </w:tc>
              <w:tc>
                <w:tcPr>
                  <w:tcW w:w="4302" w:type="dxa"/>
                  <w:tcBorders>
                    <w:top w:val="nil"/>
                    <w:left w:val="nil"/>
                    <w:bottom w:val="single" w:color="D4D4D4" w:sz="4" w:space="0"/>
                    <w:right w:val="single" w:color="D4D4D4" w:sz="4" w:space="0"/>
                  </w:tcBorders>
                  <w:shd w:val="clear" w:color="auto" w:fill="F1F1F1"/>
                  <w:noWrap/>
                  <w:vAlign w:val="center"/>
                </w:tcPr>
                <w:p w14:paraId="687ADAFA">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总计</w:t>
                  </w:r>
                </w:p>
              </w:tc>
              <w:tc>
                <w:tcPr>
                  <w:tcW w:w="803" w:type="dxa"/>
                  <w:tcBorders>
                    <w:top w:val="nil"/>
                    <w:left w:val="nil"/>
                    <w:bottom w:val="single" w:color="D4D4D4" w:sz="4" w:space="0"/>
                    <w:right w:val="single" w:color="D4D4D4" w:sz="4" w:space="0"/>
                  </w:tcBorders>
                  <w:shd w:val="clear" w:color="auto" w:fill="F1F1F1"/>
                  <w:noWrap/>
                  <w:vAlign w:val="center"/>
                </w:tcPr>
                <w:p w14:paraId="2D851AA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62</w:t>
                  </w:r>
                </w:p>
              </w:tc>
              <w:tc>
                <w:tcPr>
                  <w:tcW w:w="1578" w:type="dxa"/>
                  <w:tcBorders>
                    <w:top w:val="nil"/>
                    <w:left w:val="nil"/>
                    <w:bottom w:val="single" w:color="D4D4D4" w:sz="4" w:space="0"/>
                    <w:right w:val="single" w:color="D4D4D4" w:sz="4" w:space="0"/>
                  </w:tcBorders>
                  <w:shd w:val="clear" w:color="auto" w:fill="FFFFFF"/>
                  <w:noWrap/>
                  <w:vAlign w:val="center"/>
                </w:tcPr>
                <w:p w14:paraId="35A71BA5">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819.73</w:t>
                  </w:r>
                </w:p>
              </w:tc>
            </w:tr>
            <w:tr w14:paraId="424C3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072" w:type="dxa"/>
                  <w:gridSpan w:val="6"/>
                  <w:tcBorders>
                    <w:top w:val="nil"/>
                    <w:left w:val="nil"/>
                    <w:bottom w:val="nil"/>
                    <w:right w:val="nil"/>
                  </w:tcBorders>
                  <w:shd w:val="clear" w:color="auto" w:fill="FFFFFF"/>
                  <w:noWrap/>
                  <w:vAlign w:val="center"/>
                </w:tcPr>
                <w:p w14:paraId="6F0E27B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注：1.本表反映部门本年度的总收支和年末结转结余情况。</w:t>
                  </w:r>
                </w:p>
              </w:tc>
            </w:tr>
            <w:tr w14:paraId="2E65E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072" w:type="dxa"/>
                  <w:gridSpan w:val="6"/>
                  <w:tcBorders>
                    <w:top w:val="nil"/>
                    <w:left w:val="nil"/>
                    <w:bottom w:val="nil"/>
                    <w:right w:val="nil"/>
                  </w:tcBorders>
                  <w:shd w:val="clear" w:color="auto" w:fill="FFFFFF"/>
                  <w:noWrap/>
                  <w:vAlign w:val="center"/>
                </w:tcPr>
                <w:p w14:paraId="04BFC4B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2.本套报表金额单位转换时可能存在尾数误差。</w:t>
                  </w:r>
                </w:p>
              </w:tc>
            </w:tr>
          </w:tbl>
          <w:p w14:paraId="7ADADBFC">
            <w:pPr>
              <w:keepNext w:val="0"/>
              <w:keepLines w:val="0"/>
              <w:widowControl/>
              <w:suppressLineNumbers w:val="0"/>
              <w:jc w:val="center"/>
              <w:textAlignment w:val="bottom"/>
              <w:rPr>
                <w:rFonts w:hint="eastAsia" w:ascii="宋体" w:hAnsi="宋体" w:eastAsia="宋体" w:cs="宋体"/>
                <w:i w:val="0"/>
                <w:iCs w:val="0"/>
                <w:color w:val="auto"/>
                <w:kern w:val="0"/>
                <w:sz w:val="30"/>
                <w:szCs w:val="30"/>
                <w:highlight w:val="none"/>
                <w:u w:val="none"/>
                <w:lang w:val="en-US" w:eastAsia="zh-CN" w:bidi="ar"/>
              </w:rPr>
            </w:pPr>
          </w:p>
          <w:p w14:paraId="218B55C5">
            <w:pPr>
              <w:keepNext w:val="0"/>
              <w:keepLines w:val="0"/>
              <w:widowControl/>
              <w:suppressLineNumbers w:val="0"/>
              <w:jc w:val="center"/>
              <w:textAlignment w:val="bottom"/>
              <w:rPr>
                <w:rFonts w:hint="eastAsia" w:ascii="宋体" w:hAnsi="宋体" w:eastAsia="宋体" w:cs="宋体"/>
                <w:i w:val="0"/>
                <w:iCs w:val="0"/>
                <w:color w:val="auto"/>
                <w:kern w:val="0"/>
                <w:sz w:val="30"/>
                <w:szCs w:val="30"/>
                <w:highlight w:val="none"/>
                <w:u w:val="none"/>
                <w:lang w:val="en-US" w:eastAsia="zh-CN" w:bidi="ar"/>
              </w:rPr>
            </w:pPr>
          </w:p>
          <w:p w14:paraId="140DC674">
            <w:pPr>
              <w:keepNext w:val="0"/>
              <w:keepLines w:val="0"/>
              <w:widowControl/>
              <w:suppressLineNumbers w:val="0"/>
              <w:jc w:val="center"/>
              <w:textAlignment w:val="bottom"/>
              <w:rPr>
                <w:rFonts w:hint="eastAsia" w:ascii="宋体" w:hAnsi="宋体" w:eastAsia="宋体" w:cs="宋体"/>
                <w:i w:val="0"/>
                <w:iCs w:val="0"/>
                <w:color w:val="auto"/>
                <w:kern w:val="0"/>
                <w:sz w:val="30"/>
                <w:szCs w:val="30"/>
                <w:highlight w:val="none"/>
                <w:u w:val="none"/>
                <w:lang w:val="en-US" w:eastAsia="zh-CN" w:bidi="ar"/>
              </w:rPr>
            </w:pPr>
          </w:p>
          <w:p w14:paraId="33141718">
            <w:pPr>
              <w:keepNext w:val="0"/>
              <w:keepLines w:val="0"/>
              <w:widowControl/>
              <w:suppressLineNumbers w:val="0"/>
              <w:jc w:val="center"/>
              <w:textAlignment w:val="bottom"/>
              <w:rPr>
                <w:rFonts w:hint="eastAsia" w:ascii="宋体" w:hAnsi="宋体" w:eastAsia="宋体" w:cs="宋体"/>
                <w:i w:val="0"/>
                <w:iCs w:val="0"/>
                <w:color w:val="auto"/>
                <w:kern w:val="0"/>
                <w:sz w:val="30"/>
                <w:szCs w:val="30"/>
                <w:highlight w:val="none"/>
                <w:u w:val="none"/>
                <w:lang w:val="en-US" w:eastAsia="zh-CN" w:bidi="ar"/>
              </w:rPr>
            </w:pPr>
          </w:p>
          <w:p w14:paraId="5A92376A">
            <w:pPr>
              <w:keepNext w:val="0"/>
              <w:keepLines w:val="0"/>
              <w:widowControl/>
              <w:suppressLineNumbers w:val="0"/>
              <w:jc w:val="center"/>
              <w:textAlignment w:val="bottom"/>
              <w:rPr>
                <w:rFonts w:hint="eastAsia" w:ascii="宋体" w:hAnsi="宋体" w:eastAsia="宋体" w:cs="宋体"/>
                <w:i w:val="0"/>
                <w:iCs w:val="0"/>
                <w:color w:val="auto"/>
                <w:kern w:val="0"/>
                <w:sz w:val="30"/>
                <w:szCs w:val="30"/>
                <w:highlight w:val="none"/>
                <w:u w:val="none"/>
                <w:lang w:val="en-US" w:eastAsia="zh-CN" w:bidi="ar"/>
              </w:rPr>
            </w:pPr>
          </w:p>
          <w:p w14:paraId="43BE3617">
            <w:pPr>
              <w:keepNext w:val="0"/>
              <w:keepLines w:val="0"/>
              <w:widowControl/>
              <w:suppressLineNumbers w:val="0"/>
              <w:jc w:val="center"/>
              <w:textAlignment w:val="bottom"/>
              <w:rPr>
                <w:rFonts w:hint="eastAsia" w:ascii="宋体" w:hAnsi="宋体" w:eastAsia="宋体" w:cs="宋体"/>
                <w:i w:val="0"/>
                <w:iCs w:val="0"/>
                <w:color w:val="auto"/>
                <w:kern w:val="0"/>
                <w:sz w:val="30"/>
                <w:szCs w:val="30"/>
                <w:highlight w:val="none"/>
                <w:u w:val="none"/>
                <w:lang w:val="en-US" w:eastAsia="zh-CN" w:bidi="ar"/>
              </w:rPr>
            </w:pPr>
          </w:p>
          <w:p w14:paraId="3DA9B536">
            <w:pPr>
              <w:keepNext w:val="0"/>
              <w:keepLines w:val="0"/>
              <w:widowControl/>
              <w:suppressLineNumbers w:val="0"/>
              <w:jc w:val="center"/>
              <w:textAlignment w:val="bottom"/>
              <w:rPr>
                <w:rFonts w:hint="eastAsia" w:ascii="宋体" w:hAnsi="宋体" w:eastAsia="宋体" w:cs="宋体"/>
                <w:i w:val="0"/>
                <w:iCs w:val="0"/>
                <w:color w:val="auto"/>
                <w:kern w:val="0"/>
                <w:sz w:val="30"/>
                <w:szCs w:val="30"/>
                <w:highlight w:val="none"/>
                <w:u w:val="none"/>
                <w:lang w:val="en-US" w:eastAsia="zh-CN" w:bidi="ar"/>
              </w:rPr>
            </w:pPr>
          </w:p>
          <w:p w14:paraId="3F67CC91">
            <w:pPr>
              <w:keepNext w:val="0"/>
              <w:keepLines w:val="0"/>
              <w:widowControl/>
              <w:suppressLineNumbers w:val="0"/>
              <w:jc w:val="center"/>
              <w:textAlignment w:val="bottom"/>
              <w:rPr>
                <w:rFonts w:hint="eastAsia" w:ascii="宋体" w:hAnsi="宋体" w:eastAsia="宋体" w:cs="宋体"/>
                <w:i w:val="0"/>
                <w:iCs w:val="0"/>
                <w:color w:val="auto"/>
                <w:kern w:val="0"/>
                <w:sz w:val="30"/>
                <w:szCs w:val="30"/>
                <w:highlight w:val="none"/>
                <w:u w:val="none"/>
                <w:lang w:val="en-US" w:eastAsia="zh-CN" w:bidi="ar"/>
              </w:rPr>
            </w:pPr>
          </w:p>
          <w:p w14:paraId="6A11384F">
            <w:pPr>
              <w:keepNext w:val="0"/>
              <w:keepLines w:val="0"/>
              <w:widowControl/>
              <w:suppressLineNumbers w:val="0"/>
              <w:jc w:val="center"/>
              <w:textAlignment w:val="bottom"/>
              <w:rPr>
                <w:rFonts w:hint="eastAsia" w:ascii="宋体" w:hAnsi="宋体" w:eastAsia="宋体" w:cs="宋体"/>
                <w:i w:val="0"/>
                <w:iCs w:val="0"/>
                <w:color w:val="auto"/>
                <w:kern w:val="0"/>
                <w:sz w:val="30"/>
                <w:szCs w:val="30"/>
                <w:highlight w:val="none"/>
                <w:u w:val="none"/>
                <w:lang w:val="en-US" w:eastAsia="zh-CN" w:bidi="ar"/>
              </w:rPr>
            </w:pPr>
          </w:p>
          <w:p w14:paraId="615DB360">
            <w:pPr>
              <w:keepNext w:val="0"/>
              <w:keepLines w:val="0"/>
              <w:widowControl/>
              <w:suppressLineNumbers w:val="0"/>
              <w:jc w:val="center"/>
              <w:textAlignment w:val="bottom"/>
              <w:rPr>
                <w:rFonts w:hint="eastAsia" w:ascii="宋体" w:hAnsi="宋体" w:eastAsia="宋体" w:cs="宋体"/>
                <w:i w:val="0"/>
                <w:iCs w:val="0"/>
                <w:color w:val="auto"/>
                <w:kern w:val="0"/>
                <w:sz w:val="30"/>
                <w:szCs w:val="30"/>
                <w:highlight w:val="none"/>
                <w:u w:val="none"/>
                <w:lang w:val="en-US" w:eastAsia="zh-CN" w:bidi="ar"/>
              </w:rPr>
            </w:pPr>
          </w:p>
          <w:p w14:paraId="5C650785">
            <w:pPr>
              <w:keepNext w:val="0"/>
              <w:keepLines w:val="0"/>
              <w:widowControl/>
              <w:suppressLineNumbers w:val="0"/>
              <w:jc w:val="center"/>
              <w:textAlignment w:val="bottom"/>
              <w:rPr>
                <w:rFonts w:hint="eastAsia" w:ascii="宋体" w:hAnsi="宋体" w:eastAsia="宋体" w:cs="宋体"/>
                <w:i w:val="0"/>
                <w:iCs w:val="0"/>
                <w:color w:val="auto"/>
                <w:kern w:val="0"/>
                <w:sz w:val="30"/>
                <w:szCs w:val="30"/>
                <w:highlight w:val="none"/>
                <w:u w:val="none"/>
                <w:lang w:val="en-US" w:eastAsia="zh-CN" w:bidi="ar"/>
              </w:rPr>
            </w:pPr>
          </w:p>
          <w:p w14:paraId="2686957C">
            <w:pPr>
              <w:keepNext w:val="0"/>
              <w:keepLines w:val="0"/>
              <w:widowControl/>
              <w:suppressLineNumbers w:val="0"/>
              <w:jc w:val="center"/>
              <w:textAlignment w:val="bottom"/>
              <w:rPr>
                <w:rFonts w:hint="eastAsia" w:ascii="宋体" w:hAnsi="宋体" w:eastAsia="宋体" w:cs="宋体"/>
                <w:i w:val="0"/>
                <w:iCs w:val="0"/>
                <w:color w:val="auto"/>
                <w:kern w:val="0"/>
                <w:sz w:val="30"/>
                <w:szCs w:val="30"/>
                <w:highlight w:val="none"/>
                <w:u w:val="none"/>
                <w:lang w:val="en-US" w:eastAsia="zh-CN" w:bidi="ar"/>
              </w:rPr>
            </w:pPr>
          </w:p>
          <w:p w14:paraId="62DE43D4">
            <w:pPr>
              <w:pStyle w:val="7"/>
              <w:jc w:val="center"/>
              <w:rPr>
                <w:rFonts w:hint="default"/>
                <w:lang w:val="en-US" w:eastAsia="zh-CN"/>
              </w:rPr>
            </w:pPr>
            <w:r>
              <w:rPr>
                <w:rFonts w:hint="eastAsia" w:asciiTheme="majorEastAsia" w:hAnsiTheme="majorEastAsia" w:eastAsiaTheme="majorEastAsia" w:cstheme="majorEastAsia"/>
                <w:color w:val="000000"/>
                <w:kern w:val="0"/>
                <w:sz w:val="36"/>
                <w:szCs w:val="36"/>
                <w:highlight w:val="none"/>
                <w:lang w:val="en-US" w:eastAsia="zh-CN" w:bidi="ar-SA"/>
              </w:rPr>
              <w:t>部门收入决算表</w:t>
            </w:r>
          </w:p>
        </w:tc>
      </w:tr>
      <w:tr w14:paraId="7D994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4640" w:type="dxa"/>
            <w:gridSpan w:val="7"/>
            <w:tcBorders>
              <w:top w:val="nil"/>
              <w:left w:val="nil"/>
              <w:bottom w:val="nil"/>
              <w:right w:val="nil"/>
            </w:tcBorders>
            <w:shd w:val="clear" w:color="auto" w:fill="auto"/>
            <w:noWrap/>
            <w:vAlign w:val="bottom"/>
          </w:tcPr>
          <w:p w14:paraId="1B62C003">
            <w:pPr>
              <w:pStyle w:val="7"/>
              <w:ind w:left="0" w:leftChars="0" w:firstLine="0" w:firstLineChars="0"/>
              <w:jc w:val="center"/>
              <w:rPr>
                <w:rFonts w:hint="default"/>
                <w:lang w:val="en-US" w:eastAsia="zh-CN"/>
              </w:rPr>
            </w:pPr>
            <w:r>
              <w:rPr>
                <w:rFonts w:hint="eastAsia"/>
                <w:sz w:val="18"/>
                <w:szCs w:val="18"/>
                <w:lang w:val="en-US" w:eastAsia="zh-CN"/>
              </w:rPr>
              <w:t>部门：炮团侗族苗族乡人民政府                                                                                                                            公开02表</w:t>
            </w:r>
          </w:p>
        </w:tc>
      </w:tr>
    </w:tbl>
    <w:p w14:paraId="55AB212C">
      <w:pPr>
        <w:jc w:val="both"/>
        <w:rPr>
          <w:rFonts w:ascii="方正小标宋_GBK" w:hAnsi="黑体" w:eastAsia="方正小标宋_GBK"/>
          <w:sz w:val="36"/>
          <w:szCs w:val="32"/>
          <w:highlight w:val="none"/>
        </w:rPr>
      </w:pPr>
    </w:p>
    <w:p w14:paraId="79702FB8">
      <w:pPr>
        <w:jc w:val="left"/>
        <w:rPr>
          <w:rFonts w:hint="eastAsia" w:ascii="宋体" w:hAnsi="宋体" w:eastAsia="宋体" w:cs="宋体"/>
          <w:bCs/>
          <w:color w:val="auto"/>
          <w:kern w:val="0"/>
          <w:sz w:val="18"/>
          <w:szCs w:val="18"/>
          <w:highlight w:val="none"/>
          <w:lang w:eastAsia="zh-CN"/>
        </w:rPr>
      </w:pPr>
    </w:p>
    <w:p w14:paraId="1422338D">
      <w:pPr>
        <w:jc w:val="right"/>
        <w:rPr>
          <w:rFonts w:hint="eastAsia" w:ascii="宋体" w:hAnsi="宋体" w:eastAsia="宋体" w:cs="宋体"/>
          <w:bCs/>
          <w:color w:val="auto"/>
          <w:kern w:val="0"/>
          <w:sz w:val="18"/>
          <w:szCs w:val="18"/>
          <w:highlight w:val="none"/>
        </w:rPr>
      </w:pPr>
      <w:r>
        <w:rPr>
          <w:rFonts w:hint="eastAsia" w:ascii="宋体" w:hAnsi="宋体" w:eastAsia="宋体" w:cs="宋体"/>
          <w:bCs/>
          <w:color w:val="auto"/>
          <w:kern w:val="0"/>
          <w:sz w:val="18"/>
          <w:szCs w:val="18"/>
          <w:highlight w:val="none"/>
          <w:lang w:val="en-US" w:eastAsia="zh-CN"/>
        </w:rPr>
        <w:t xml:space="preserve">                                                                                                                                                                </w:t>
      </w:r>
      <w:r>
        <w:rPr>
          <w:rFonts w:hint="eastAsia" w:ascii="宋体" w:hAnsi="宋体" w:cs="宋体"/>
          <w:bCs/>
          <w:color w:val="auto"/>
          <w:kern w:val="0"/>
          <w:sz w:val="18"/>
          <w:szCs w:val="18"/>
          <w:highlight w:val="none"/>
          <w:lang w:val="en-US" w:eastAsia="zh-CN"/>
        </w:rPr>
        <w:t xml:space="preserve"> </w:t>
      </w:r>
      <w:r>
        <w:rPr>
          <w:rFonts w:hint="eastAsia" w:ascii="宋体" w:hAnsi="宋体" w:eastAsia="宋体" w:cs="宋体"/>
          <w:bCs/>
          <w:color w:val="auto"/>
          <w:kern w:val="0"/>
          <w:sz w:val="18"/>
          <w:szCs w:val="18"/>
          <w:highlight w:val="none"/>
          <w:lang w:eastAsia="zh-CN"/>
        </w:rPr>
        <w:t>单位</w:t>
      </w:r>
      <w:r>
        <w:rPr>
          <w:rFonts w:hint="eastAsia" w:ascii="宋体" w:hAnsi="宋体" w:cs="宋体"/>
          <w:bCs/>
          <w:color w:val="auto"/>
          <w:kern w:val="0"/>
          <w:sz w:val="18"/>
          <w:szCs w:val="18"/>
          <w:highlight w:val="none"/>
          <w:lang w:eastAsia="zh-CN"/>
        </w:rPr>
        <w:t>万</w:t>
      </w:r>
      <w:r>
        <w:rPr>
          <w:rFonts w:hint="eastAsia" w:ascii="宋体" w:hAnsi="宋体" w:eastAsia="宋体" w:cs="宋体"/>
          <w:bCs/>
          <w:color w:val="auto"/>
          <w:kern w:val="0"/>
          <w:sz w:val="18"/>
          <w:szCs w:val="18"/>
          <w:highlight w:val="none"/>
          <w:lang w:eastAsia="zh-CN"/>
        </w:rPr>
        <w:t>元</w:t>
      </w:r>
      <w:r>
        <w:rPr>
          <w:rFonts w:hint="eastAsia" w:ascii="宋体" w:hAnsi="宋体" w:eastAsia="宋体" w:cs="宋体"/>
          <w:bCs/>
          <w:color w:val="auto"/>
          <w:kern w:val="0"/>
          <w:sz w:val="18"/>
          <w:szCs w:val="18"/>
          <w:highlight w:val="none"/>
        </w:rPr>
        <w:t xml:space="preserve"> </w:t>
      </w:r>
    </w:p>
    <w:tbl>
      <w:tblPr>
        <w:tblStyle w:val="11"/>
        <w:tblW w:w="1491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32" w:type="dxa"/>
          <w:left w:w="64" w:type="dxa"/>
          <w:bottom w:w="32" w:type="dxa"/>
          <w:right w:w="64" w:type="dxa"/>
        </w:tblCellMar>
      </w:tblPr>
      <w:tblGrid>
        <w:gridCol w:w="1008"/>
        <w:gridCol w:w="4334"/>
        <w:gridCol w:w="1576"/>
        <w:gridCol w:w="1577"/>
        <w:gridCol w:w="1431"/>
        <w:gridCol w:w="1003"/>
        <w:gridCol w:w="1003"/>
        <w:gridCol w:w="1739"/>
        <w:gridCol w:w="1242"/>
      </w:tblGrid>
      <w:tr w14:paraId="74030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tblHeader/>
          <w:jc w:val="center"/>
        </w:trPr>
        <w:tc>
          <w:tcPr>
            <w:tcW w:w="5342" w:type="dxa"/>
            <w:gridSpan w:val="2"/>
            <w:tcBorders>
              <w:top w:val="nil"/>
              <w:left w:val="nil"/>
              <w:bottom w:val="single" w:color="D4D4D4" w:sz="4" w:space="0"/>
              <w:right w:val="single" w:color="D4D4D4" w:sz="4" w:space="0"/>
            </w:tcBorders>
            <w:shd w:val="clear" w:color="auto" w:fill="F1F1F1"/>
            <w:noWrap/>
            <w:vAlign w:val="center"/>
          </w:tcPr>
          <w:p w14:paraId="45D83884">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576" w:type="dxa"/>
            <w:vMerge w:val="restart"/>
            <w:tcBorders>
              <w:top w:val="nil"/>
              <w:left w:val="nil"/>
              <w:bottom w:val="single" w:color="D4D4D4" w:sz="4" w:space="0"/>
              <w:right w:val="single" w:color="D4D4D4" w:sz="4" w:space="0"/>
            </w:tcBorders>
            <w:shd w:val="clear" w:color="auto" w:fill="F1F1F1"/>
            <w:vAlign w:val="center"/>
          </w:tcPr>
          <w:p w14:paraId="300B1713">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1577" w:type="dxa"/>
            <w:vMerge w:val="restart"/>
            <w:tcBorders>
              <w:top w:val="nil"/>
              <w:left w:val="nil"/>
              <w:bottom w:val="single" w:color="D4D4D4" w:sz="4" w:space="0"/>
              <w:right w:val="single" w:color="D4D4D4" w:sz="4" w:space="0"/>
            </w:tcBorders>
            <w:shd w:val="clear" w:color="auto" w:fill="F1F1F1"/>
            <w:vAlign w:val="center"/>
          </w:tcPr>
          <w:p w14:paraId="5ECC6CC0">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1431" w:type="dxa"/>
            <w:vMerge w:val="restart"/>
            <w:tcBorders>
              <w:top w:val="nil"/>
              <w:left w:val="nil"/>
              <w:bottom w:val="single" w:color="D4D4D4" w:sz="4" w:space="0"/>
              <w:right w:val="single" w:color="D4D4D4" w:sz="4" w:space="0"/>
            </w:tcBorders>
            <w:shd w:val="clear" w:color="auto" w:fill="F1F1F1"/>
            <w:vAlign w:val="center"/>
          </w:tcPr>
          <w:p w14:paraId="03073681">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1003" w:type="dxa"/>
            <w:vMerge w:val="restart"/>
            <w:tcBorders>
              <w:top w:val="nil"/>
              <w:left w:val="nil"/>
              <w:bottom w:val="single" w:color="D4D4D4" w:sz="4" w:space="0"/>
              <w:right w:val="single" w:color="D4D4D4" w:sz="4" w:space="0"/>
            </w:tcBorders>
            <w:shd w:val="clear" w:color="auto" w:fill="F1F1F1"/>
            <w:vAlign w:val="center"/>
          </w:tcPr>
          <w:p w14:paraId="506DC16E">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1003" w:type="dxa"/>
            <w:vMerge w:val="restart"/>
            <w:tcBorders>
              <w:top w:val="nil"/>
              <w:left w:val="nil"/>
              <w:bottom w:val="single" w:color="D4D4D4" w:sz="4" w:space="0"/>
              <w:right w:val="single" w:color="D4D4D4" w:sz="4" w:space="0"/>
            </w:tcBorders>
            <w:shd w:val="clear" w:color="auto" w:fill="F1F1F1"/>
            <w:vAlign w:val="center"/>
          </w:tcPr>
          <w:p w14:paraId="5AE5D89C">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1739" w:type="dxa"/>
            <w:vMerge w:val="restart"/>
            <w:tcBorders>
              <w:top w:val="nil"/>
              <w:left w:val="nil"/>
              <w:bottom w:val="single" w:color="D4D4D4" w:sz="4" w:space="0"/>
              <w:right w:val="single" w:color="D4D4D4" w:sz="4" w:space="0"/>
            </w:tcBorders>
            <w:shd w:val="clear" w:color="auto" w:fill="F1F1F1"/>
            <w:vAlign w:val="center"/>
          </w:tcPr>
          <w:p w14:paraId="4F993DC3">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1242" w:type="dxa"/>
            <w:vMerge w:val="restart"/>
            <w:tcBorders>
              <w:top w:val="nil"/>
              <w:left w:val="nil"/>
              <w:bottom w:val="single" w:color="D4D4D4" w:sz="4" w:space="0"/>
              <w:right w:val="single" w:color="D4D4D4" w:sz="4" w:space="0"/>
            </w:tcBorders>
            <w:shd w:val="clear" w:color="auto" w:fill="F1F1F1"/>
            <w:vAlign w:val="center"/>
          </w:tcPr>
          <w:p w14:paraId="158DEEC8">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14:paraId="07E29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312" w:hRule="atLeast"/>
          <w:tblHeader/>
          <w:jc w:val="center"/>
        </w:trPr>
        <w:tc>
          <w:tcPr>
            <w:tcW w:w="1008" w:type="dxa"/>
            <w:vMerge w:val="restart"/>
            <w:tcBorders>
              <w:top w:val="nil"/>
              <w:left w:val="nil"/>
              <w:bottom w:val="single" w:color="D4D4D4" w:sz="4" w:space="0"/>
              <w:right w:val="single" w:color="D4D4D4" w:sz="4" w:space="0"/>
            </w:tcBorders>
            <w:shd w:val="clear" w:color="auto" w:fill="F1F1F1"/>
            <w:vAlign w:val="center"/>
          </w:tcPr>
          <w:p w14:paraId="48183FE7">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4334" w:type="dxa"/>
            <w:vMerge w:val="restart"/>
            <w:tcBorders>
              <w:top w:val="nil"/>
              <w:left w:val="nil"/>
              <w:bottom w:val="single" w:color="D4D4D4" w:sz="4" w:space="0"/>
              <w:right w:val="single" w:color="D4D4D4" w:sz="4" w:space="0"/>
            </w:tcBorders>
            <w:shd w:val="clear" w:color="auto" w:fill="F1F1F1"/>
            <w:noWrap/>
            <w:vAlign w:val="center"/>
          </w:tcPr>
          <w:p w14:paraId="78054D65">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576" w:type="dxa"/>
            <w:vMerge w:val="continue"/>
            <w:tcBorders>
              <w:top w:val="nil"/>
              <w:left w:val="nil"/>
              <w:bottom w:val="single" w:color="D4D4D4" w:sz="4" w:space="0"/>
              <w:right w:val="single" w:color="D4D4D4" w:sz="4" w:space="0"/>
            </w:tcBorders>
            <w:shd w:val="clear" w:color="auto" w:fill="F1F1F1"/>
            <w:vAlign w:val="center"/>
          </w:tcPr>
          <w:p w14:paraId="496E5EA8">
            <w:pPr>
              <w:snapToGrid w:val="0"/>
              <w:jc w:val="center"/>
              <w:rPr>
                <w:rFonts w:hint="eastAsia" w:ascii="宋体" w:hAnsi="宋体" w:eastAsia="宋体" w:cs="宋体"/>
                <w:i w:val="0"/>
                <w:iCs w:val="0"/>
                <w:color w:val="000000"/>
                <w:sz w:val="22"/>
                <w:szCs w:val="22"/>
                <w:u w:val="none"/>
              </w:rPr>
            </w:pPr>
          </w:p>
        </w:tc>
        <w:tc>
          <w:tcPr>
            <w:tcW w:w="1577" w:type="dxa"/>
            <w:vMerge w:val="continue"/>
            <w:tcBorders>
              <w:top w:val="nil"/>
              <w:left w:val="nil"/>
              <w:bottom w:val="single" w:color="D4D4D4" w:sz="4" w:space="0"/>
              <w:right w:val="single" w:color="D4D4D4" w:sz="4" w:space="0"/>
            </w:tcBorders>
            <w:shd w:val="clear" w:color="auto" w:fill="F1F1F1"/>
            <w:vAlign w:val="center"/>
          </w:tcPr>
          <w:p w14:paraId="1E9E31E6">
            <w:pPr>
              <w:snapToGrid w:val="0"/>
              <w:jc w:val="center"/>
              <w:rPr>
                <w:rFonts w:hint="eastAsia" w:ascii="宋体" w:hAnsi="宋体" w:eastAsia="宋体" w:cs="宋体"/>
                <w:i w:val="0"/>
                <w:iCs w:val="0"/>
                <w:color w:val="000000"/>
                <w:sz w:val="22"/>
                <w:szCs w:val="22"/>
                <w:u w:val="none"/>
              </w:rPr>
            </w:pPr>
          </w:p>
        </w:tc>
        <w:tc>
          <w:tcPr>
            <w:tcW w:w="1431" w:type="dxa"/>
            <w:vMerge w:val="continue"/>
            <w:tcBorders>
              <w:top w:val="nil"/>
              <w:left w:val="nil"/>
              <w:bottom w:val="single" w:color="D4D4D4" w:sz="4" w:space="0"/>
              <w:right w:val="single" w:color="D4D4D4" w:sz="4" w:space="0"/>
            </w:tcBorders>
            <w:shd w:val="clear" w:color="auto" w:fill="F1F1F1"/>
            <w:vAlign w:val="center"/>
          </w:tcPr>
          <w:p w14:paraId="645E5E41">
            <w:pPr>
              <w:snapToGrid w:val="0"/>
              <w:jc w:val="center"/>
              <w:rPr>
                <w:rFonts w:hint="eastAsia" w:ascii="宋体" w:hAnsi="宋体" w:eastAsia="宋体" w:cs="宋体"/>
                <w:i w:val="0"/>
                <w:iCs w:val="0"/>
                <w:color w:val="000000"/>
                <w:sz w:val="22"/>
                <w:szCs w:val="22"/>
                <w:u w:val="none"/>
              </w:rPr>
            </w:pPr>
          </w:p>
        </w:tc>
        <w:tc>
          <w:tcPr>
            <w:tcW w:w="1003" w:type="dxa"/>
            <w:vMerge w:val="continue"/>
            <w:tcBorders>
              <w:top w:val="nil"/>
              <w:left w:val="nil"/>
              <w:bottom w:val="single" w:color="D4D4D4" w:sz="4" w:space="0"/>
              <w:right w:val="single" w:color="D4D4D4" w:sz="4" w:space="0"/>
            </w:tcBorders>
            <w:shd w:val="clear" w:color="auto" w:fill="F1F1F1"/>
            <w:vAlign w:val="center"/>
          </w:tcPr>
          <w:p w14:paraId="1B7828E6">
            <w:pPr>
              <w:snapToGrid w:val="0"/>
              <w:jc w:val="center"/>
              <w:rPr>
                <w:rFonts w:hint="eastAsia" w:ascii="宋体" w:hAnsi="宋体" w:eastAsia="宋体" w:cs="宋体"/>
                <w:i w:val="0"/>
                <w:iCs w:val="0"/>
                <w:color w:val="000000"/>
                <w:sz w:val="22"/>
                <w:szCs w:val="22"/>
                <w:u w:val="none"/>
              </w:rPr>
            </w:pPr>
          </w:p>
        </w:tc>
        <w:tc>
          <w:tcPr>
            <w:tcW w:w="1003" w:type="dxa"/>
            <w:vMerge w:val="continue"/>
            <w:tcBorders>
              <w:top w:val="nil"/>
              <w:left w:val="nil"/>
              <w:bottom w:val="single" w:color="D4D4D4" w:sz="4" w:space="0"/>
              <w:right w:val="single" w:color="D4D4D4" w:sz="4" w:space="0"/>
            </w:tcBorders>
            <w:shd w:val="clear" w:color="auto" w:fill="F1F1F1"/>
            <w:vAlign w:val="center"/>
          </w:tcPr>
          <w:p w14:paraId="4FDAB242">
            <w:pPr>
              <w:snapToGrid w:val="0"/>
              <w:jc w:val="center"/>
              <w:rPr>
                <w:rFonts w:hint="eastAsia" w:ascii="宋体" w:hAnsi="宋体" w:eastAsia="宋体" w:cs="宋体"/>
                <w:i w:val="0"/>
                <w:iCs w:val="0"/>
                <w:color w:val="000000"/>
                <w:sz w:val="22"/>
                <w:szCs w:val="22"/>
                <w:u w:val="none"/>
              </w:rPr>
            </w:pPr>
          </w:p>
        </w:tc>
        <w:tc>
          <w:tcPr>
            <w:tcW w:w="1739" w:type="dxa"/>
            <w:vMerge w:val="continue"/>
            <w:tcBorders>
              <w:top w:val="nil"/>
              <w:left w:val="nil"/>
              <w:bottom w:val="single" w:color="D4D4D4" w:sz="4" w:space="0"/>
              <w:right w:val="single" w:color="D4D4D4" w:sz="4" w:space="0"/>
            </w:tcBorders>
            <w:shd w:val="clear" w:color="auto" w:fill="F1F1F1"/>
            <w:vAlign w:val="center"/>
          </w:tcPr>
          <w:p w14:paraId="24347C49">
            <w:pPr>
              <w:snapToGrid w:val="0"/>
              <w:jc w:val="center"/>
              <w:rPr>
                <w:rFonts w:hint="eastAsia" w:ascii="宋体" w:hAnsi="宋体" w:eastAsia="宋体" w:cs="宋体"/>
                <w:i w:val="0"/>
                <w:iCs w:val="0"/>
                <w:color w:val="000000"/>
                <w:sz w:val="22"/>
                <w:szCs w:val="22"/>
                <w:u w:val="none"/>
              </w:rPr>
            </w:pPr>
          </w:p>
        </w:tc>
        <w:tc>
          <w:tcPr>
            <w:tcW w:w="1242" w:type="dxa"/>
            <w:vMerge w:val="continue"/>
            <w:tcBorders>
              <w:top w:val="nil"/>
              <w:left w:val="nil"/>
              <w:bottom w:val="single" w:color="D4D4D4" w:sz="4" w:space="0"/>
              <w:right w:val="single" w:color="D4D4D4" w:sz="4" w:space="0"/>
            </w:tcBorders>
            <w:shd w:val="clear" w:color="auto" w:fill="F1F1F1"/>
            <w:vAlign w:val="center"/>
          </w:tcPr>
          <w:p w14:paraId="39684DED">
            <w:pPr>
              <w:snapToGrid w:val="0"/>
              <w:jc w:val="center"/>
              <w:rPr>
                <w:rFonts w:hint="eastAsia" w:ascii="宋体" w:hAnsi="宋体" w:eastAsia="宋体" w:cs="宋体"/>
                <w:i w:val="0"/>
                <w:iCs w:val="0"/>
                <w:color w:val="000000"/>
                <w:sz w:val="22"/>
                <w:szCs w:val="22"/>
                <w:u w:val="none"/>
              </w:rPr>
            </w:pPr>
          </w:p>
        </w:tc>
      </w:tr>
      <w:tr w14:paraId="1DF58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312" w:hRule="atLeast"/>
          <w:tblHeader/>
          <w:jc w:val="center"/>
        </w:trPr>
        <w:tc>
          <w:tcPr>
            <w:tcW w:w="1008" w:type="dxa"/>
            <w:vMerge w:val="continue"/>
            <w:tcBorders>
              <w:top w:val="nil"/>
              <w:left w:val="nil"/>
              <w:bottom w:val="single" w:color="D4D4D4" w:sz="4" w:space="0"/>
              <w:right w:val="single" w:color="D4D4D4" w:sz="4" w:space="0"/>
            </w:tcBorders>
            <w:shd w:val="clear" w:color="auto" w:fill="F1F1F1"/>
            <w:vAlign w:val="center"/>
          </w:tcPr>
          <w:p w14:paraId="3400B331">
            <w:pPr>
              <w:snapToGrid w:val="0"/>
              <w:jc w:val="center"/>
              <w:rPr>
                <w:rFonts w:hint="eastAsia" w:ascii="宋体" w:hAnsi="宋体" w:eastAsia="宋体" w:cs="宋体"/>
                <w:i w:val="0"/>
                <w:iCs w:val="0"/>
                <w:color w:val="000000"/>
                <w:sz w:val="22"/>
                <w:szCs w:val="22"/>
                <w:u w:val="none"/>
              </w:rPr>
            </w:pPr>
          </w:p>
        </w:tc>
        <w:tc>
          <w:tcPr>
            <w:tcW w:w="4334" w:type="dxa"/>
            <w:vMerge w:val="continue"/>
            <w:tcBorders>
              <w:top w:val="nil"/>
              <w:left w:val="nil"/>
              <w:bottom w:val="single" w:color="D4D4D4" w:sz="4" w:space="0"/>
              <w:right w:val="single" w:color="D4D4D4" w:sz="4" w:space="0"/>
            </w:tcBorders>
            <w:shd w:val="clear" w:color="auto" w:fill="F1F1F1"/>
            <w:noWrap/>
            <w:vAlign w:val="center"/>
          </w:tcPr>
          <w:p w14:paraId="2E854AC5">
            <w:pPr>
              <w:snapToGrid w:val="0"/>
              <w:jc w:val="center"/>
              <w:rPr>
                <w:rFonts w:hint="eastAsia" w:ascii="宋体" w:hAnsi="宋体" w:eastAsia="宋体" w:cs="宋体"/>
                <w:i w:val="0"/>
                <w:iCs w:val="0"/>
                <w:color w:val="000000"/>
                <w:sz w:val="22"/>
                <w:szCs w:val="22"/>
                <w:u w:val="none"/>
              </w:rPr>
            </w:pPr>
          </w:p>
        </w:tc>
        <w:tc>
          <w:tcPr>
            <w:tcW w:w="1576" w:type="dxa"/>
            <w:vMerge w:val="continue"/>
            <w:tcBorders>
              <w:top w:val="nil"/>
              <w:left w:val="nil"/>
              <w:bottom w:val="single" w:color="D4D4D4" w:sz="4" w:space="0"/>
              <w:right w:val="single" w:color="D4D4D4" w:sz="4" w:space="0"/>
            </w:tcBorders>
            <w:shd w:val="clear" w:color="auto" w:fill="F1F1F1"/>
            <w:vAlign w:val="center"/>
          </w:tcPr>
          <w:p w14:paraId="469C9A08">
            <w:pPr>
              <w:snapToGrid w:val="0"/>
              <w:jc w:val="center"/>
              <w:rPr>
                <w:rFonts w:hint="eastAsia" w:ascii="宋体" w:hAnsi="宋体" w:eastAsia="宋体" w:cs="宋体"/>
                <w:i w:val="0"/>
                <w:iCs w:val="0"/>
                <w:color w:val="000000"/>
                <w:sz w:val="22"/>
                <w:szCs w:val="22"/>
                <w:u w:val="none"/>
              </w:rPr>
            </w:pPr>
          </w:p>
        </w:tc>
        <w:tc>
          <w:tcPr>
            <w:tcW w:w="1577" w:type="dxa"/>
            <w:vMerge w:val="continue"/>
            <w:tcBorders>
              <w:top w:val="nil"/>
              <w:left w:val="nil"/>
              <w:bottom w:val="single" w:color="D4D4D4" w:sz="4" w:space="0"/>
              <w:right w:val="single" w:color="D4D4D4" w:sz="4" w:space="0"/>
            </w:tcBorders>
            <w:shd w:val="clear" w:color="auto" w:fill="F1F1F1"/>
            <w:vAlign w:val="center"/>
          </w:tcPr>
          <w:p w14:paraId="362E32AA">
            <w:pPr>
              <w:snapToGrid w:val="0"/>
              <w:jc w:val="center"/>
              <w:rPr>
                <w:rFonts w:hint="eastAsia" w:ascii="宋体" w:hAnsi="宋体" w:eastAsia="宋体" w:cs="宋体"/>
                <w:i w:val="0"/>
                <w:iCs w:val="0"/>
                <w:color w:val="000000"/>
                <w:sz w:val="22"/>
                <w:szCs w:val="22"/>
                <w:u w:val="none"/>
              </w:rPr>
            </w:pPr>
          </w:p>
        </w:tc>
        <w:tc>
          <w:tcPr>
            <w:tcW w:w="1431" w:type="dxa"/>
            <w:vMerge w:val="continue"/>
            <w:tcBorders>
              <w:top w:val="nil"/>
              <w:left w:val="nil"/>
              <w:bottom w:val="single" w:color="D4D4D4" w:sz="4" w:space="0"/>
              <w:right w:val="single" w:color="D4D4D4" w:sz="4" w:space="0"/>
            </w:tcBorders>
            <w:shd w:val="clear" w:color="auto" w:fill="F1F1F1"/>
            <w:vAlign w:val="center"/>
          </w:tcPr>
          <w:p w14:paraId="083F9F5A">
            <w:pPr>
              <w:snapToGrid w:val="0"/>
              <w:jc w:val="center"/>
              <w:rPr>
                <w:rFonts w:hint="eastAsia" w:ascii="宋体" w:hAnsi="宋体" w:eastAsia="宋体" w:cs="宋体"/>
                <w:i w:val="0"/>
                <w:iCs w:val="0"/>
                <w:color w:val="000000"/>
                <w:sz w:val="22"/>
                <w:szCs w:val="22"/>
                <w:u w:val="none"/>
              </w:rPr>
            </w:pPr>
          </w:p>
        </w:tc>
        <w:tc>
          <w:tcPr>
            <w:tcW w:w="1003" w:type="dxa"/>
            <w:vMerge w:val="continue"/>
            <w:tcBorders>
              <w:top w:val="nil"/>
              <w:left w:val="nil"/>
              <w:bottom w:val="single" w:color="D4D4D4" w:sz="4" w:space="0"/>
              <w:right w:val="single" w:color="D4D4D4" w:sz="4" w:space="0"/>
            </w:tcBorders>
            <w:shd w:val="clear" w:color="auto" w:fill="F1F1F1"/>
            <w:vAlign w:val="center"/>
          </w:tcPr>
          <w:p w14:paraId="77C228B8">
            <w:pPr>
              <w:snapToGrid w:val="0"/>
              <w:jc w:val="center"/>
              <w:rPr>
                <w:rFonts w:hint="eastAsia" w:ascii="宋体" w:hAnsi="宋体" w:eastAsia="宋体" w:cs="宋体"/>
                <w:i w:val="0"/>
                <w:iCs w:val="0"/>
                <w:color w:val="000000"/>
                <w:sz w:val="22"/>
                <w:szCs w:val="22"/>
                <w:u w:val="none"/>
              </w:rPr>
            </w:pPr>
          </w:p>
        </w:tc>
        <w:tc>
          <w:tcPr>
            <w:tcW w:w="1003" w:type="dxa"/>
            <w:vMerge w:val="continue"/>
            <w:tcBorders>
              <w:top w:val="nil"/>
              <w:left w:val="nil"/>
              <w:bottom w:val="single" w:color="D4D4D4" w:sz="4" w:space="0"/>
              <w:right w:val="single" w:color="D4D4D4" w:sz="4" w:space="0"/>
            </w:tcBorders>
            <w:shd w:val="clear" w:color="auto" w:fill="F1F1F1"/>
            <w:vAlign w:val="center"/>
          </w:tcPr>
          <w:p w14:paraId="15D9F2A0">
            <w:pPr>
              <w:snapToGrid w:val="0"/>
              <w:jc w:val="center"/>
              <w:rPr>
                <w:rFonts w:hint="eastAsia" w:ascii="宋体" w:hAnsi="宋体" w:eastAsia="宋体" w:cs="宋体"/>
                <w:i w:val="0"/>
                <w:iCs w:val="0"/>
                <w:color w:val="000000"/>
                <w:sz w:val="22"/>
                <w:szCs w:val="22"/>
                <w:u w:val="none"/>
              </w:rPr>
            </w:pPr>
          </w:p>
        </w:tc>
        <w:tc>
          <w:tcPr>
            <w:tcW w:w="1739" w:type="dxa"/>
            <w:vMerge w:val="continue"/>
            <w:tcBorders>
              <w:top w:val="nil"/>
              <w:left w:val="nil"/>
              <w:bottom w:val="single" w:color="D4D4D4" w:sz="4" w:space="0"/>
              <w:right w:val="single" w:color="D4D4D4" w:sz="4" w:space="0"/>
            </w:tcBorders>
            <w:shd w:val="clear" w:color="auto" w:fill="F1F1F1"/>
            <w:vAlign w:val="center"/>
          </w:tcPr>
          <w:p w14:paraId="40BC960E">
            <w:pPr>
              <w:snapToGrid w:val="0"/>
              <w:jc w:val="center"/>
              <w:rPr>
                <w:rFonts w:hint="eastAsia" w:ascii="宋体" w:hAnsi="宋体" w:eastAsia="宋体" w:cs="宋体"/>
                <w:i w:val="0"/>
                <w:iCs w:val="0"/>
                <w:color w:val="000000"/>
                <w:sz w:val="22"/>
                <w:szCs w:val="22"/>
                <w:u w:val="none"/>
              </w:rPr>
            </w:pPr>
          </w:p>
        </w:tc>
        <w:tc>
          <w:tcPr>
            <w:tcW w:w="1242" w:type="dxa"/>
            <w:vMerge w:val="continue"/>
            <w:tcBorders>
              <w:top w:val="nil"/>
              <w:left w:val="nil"/>
              <w:bottom w:val="single" w:color="D4D4D4" w:sz="4" w:space="0"/>
              <w:right w:val="single" w:color="D4D4D4" w:sz="4" w:space="0"/>
            </w:tcBorders>
            <w:shd w:val="clear" w:color="auto" w:fill="F1F1F1"/>
            <w:vAlign w:val="center"/>
          </w:tcPr>
          <w:p w14:paraId="35F40A24">
            <w:pPr>
              <w:snapToGrid w:val="0"/>
              <w:jc w:val="center"/>
              <w:rPr>
                <w:rFonts w:hint="eastAsia" w:ascii="宋体" w:hAnsi="宋体" w:eastAsia="宋体" w:cs="宋体"/>
                <w:i w:val="0"/>
                <w:iCs w:val="0"/>
                <w:color w:val="000000"/>
                <w:sz w:val="22"/>
                <w:szCs w:val="22"/>
                <w:u w:val="none"/>
              </w:rPr>
            </w:pPr>
          </w:p>
        </w:tc>
      </w:tr>
      <w:tr w14:paraId="15A85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312" w:hRule="atLeast"/>
          <w:tblHeader/>
          <w:jc w:val="center"/>
        </w:trPr>
        <w:tc>
          <w:tcPr>
            <w:tcW w:w="1008" w:type="dxa"/>
            <w:vMerge w:val="continue"/>
            <w:tcBorders>
              <w:top w:val="nil"/>
              <w:left w:val="nil"/>
              <w:bottom w:val="single" w:color="D4D4D4" w:sz="4" w:space="0"/>
              <w:right w:val="single" w:color="D4D4D4" w:sz="4" w:space="0"/>
            </w:tcBorders>
            <w:shd w:val="clear" w:color="auto" w:fill="F1F1F1"/>
            <w:vAlign w:val="center"/>
          </w:tcPr>
          <w:p w14:paraId="7E74AD41">
            <w:pPr>
              <w:snapToGrid w:val="0"/>
              <w:jc w:val="center"/>
              <w:rPr>
                <w:rFonts w:hint="eastAsia" w:ascii="宋体" w:hAnsi="宋体" w:eastAsia="宋体" w:cs="宋体"/>
                <w:i w:val="0"/>
                <w:iCs w:val="0"/>
                <w:color w:val="000000"/>
                <w:sz w:val="22"/>
                <w:szCs w:val="22"/>
                <w:u w:val="none"/>
              </w:rPr>
            </w:pPr>
          </w:p>
        </w:tc>
        <w:tc>
          <w:tcPr>
            <w:tcW w:w="4334" w:type="dxa"/>
            <w:vMerge w:val="continue"/>
            <w:tcBorders>
              <w:top w:val="nil"/>
              <w:left w:val="nil"/>
              <w:bottom w:val="single" w:color="D4D4D4" w:sz="4" w:space="0"/>
              <w:right w:val="single" w:color="D4D4D4" w:sz="4" w:space="0"/>
            </w:tcBorders>
            <w:shd w:val="clear" w:color="auto" w:fill="F1F1F1"/>
            <w:noWrap/>
            <w:vAlign w:val="center"/>
          </w:tcPr>
          <w:p w14:paraId="31719454">
            <w:pPr>
              <w:snapToGrid w:val="0"/>
              <w:jc w:val="center"/>
              <w:rPr>
                <w:rFonts w:hint="eastAsia" w:ascii="宋体" w:hAnsi="宋体" w:eastAsia="宋体" w:cs="宋体"/>
                <w:i w:val="0"/>
                <w:iCs w:val="0"/>
                <w:color w:val="000000"/>
                <w:sz w:val="22"/>
                <w:szCs w:val="22"/>
                <w:u w:val="none"/>
              </w:rPr>
            </w:pPr>
          </w:p>
        </w:tc>
        <w:tc>
          <w:tcPr>
            <w:tcW w:w="1576" w:type="dxa"/>
            <w:vMerge w:val="continue"/>
            <w:tcBorders>
              <w:top w:val="nil"/>
              <w:left w:val="nil"/>
              <w:bottom w:val="single" w:color="D4D4D4" w:sz="4" w:space="0"/>
              <w:right w:val="single" w:color="D4D4D4" w:sz="4" w:space="0"/>
            </w:tcBorders>
            <w:shd w:val="clear" w:color="auto" w:fill="F1F1F1"/>
            <w:vAlign w:val="center"/>
          </w:tcPr>
          <w:p w14:paraId="6CF34F82">
            <w:pPr>
              <w:snapToGrid w:val="0"/>
              <w:jc w:val="center"/>
              <w:rPr>
                <w:rFonts w:hint="eastAsia" w:ascii="宋体" w:hAnsi="宋体" w:eastAsia="宋体" w:cs="宋体"/>
                <w:i w:val="0"/>
                <w:iCs w:val="0"/>
                <w:color w:val="000000"/>
                <w:sz w:val="22"/>
                <w:szCs w:val="22"/>
                <w:u w:val="none"/>
              </w:rPr>
            </w:pPr>
          </w:p>
        </w:tc>
        <w:tc>
          <w:tcPr>
            <w:tcW w:w="1577" w:type="dxa"/>
            <w:vMerge w:val="continue"/>
            <w:tcBorders>
              <w:top w:val="nil"/>
              <w:left w:val="nil"/>
              <w:bottom w:val="single" w:color="D4D4D4" w:sz="4" w:space="0"/>
              <w:right w:val="single" w:color="D4D4D4" w:sz="4" w:space="0"/>
            </w:tcBorders>
            <w:shd w:val="clear" w:color="auto" w:fill="F1F1F1"/>
            <w:vAlign w:val="center"/>
          </w:tcPr>
          <w:p w14:paraId="54206CFF">
            <w:pPr>
              <w:snapToGrid w:val="0"/>
              <w:jc w:val="center"/>
              <w:rPr>
                <w:rFonts w:hint="eastAsia" w:ascii="宋体" w:hAnsi="宋体" w:eastAsia="宋体" w:cs="宋体"/>
                <w:i w:val="0"/>
                <w:iCs w:val="0"/>
                <w:color w:val="000000"/>
                <w:sz w:val="22"/>
                <w:szCs w:val="22"/>
                <w:u w:val="none"/>
              </w:rPr>
            </w:pPr>
          </w:p>
        </w:tc>
        <w:tc>
          <w:tcPr>
            <w:tcW w:w="1431" w:type="dxa"/>
            <w:vMerge w:val="continue"/>
            <w:tcBorders>
              <w:top w:val="nil"/>
              <w:left w:val="nil"/>
              <w:bottom w:val="single" w:color="D4D4D4" w:sz="4" w:space="0"/>
              <w:right w:val="single" w:color="D4D4D4" w:sz="4" w:space="0"/>
            </w:tcBorders>
            <w:shd w:val="clear" w:color="auto" w:fill="F1F1F1"/>
            <w:vAlign w:val="center"/>
          </w:tcPr>
          <w:p w14:paraId="7CB3C7A6">
            <w:pPr>
              <w:snapToGrid w:val="0"/>
              <w:jc w:val="center"/>
              <w:rPr>
                <w:rFonts w:hint="eastAsia" w:ascii="宋体" w:hAnsi="宋体" w:eastAsia="宋体" w:cs="宋体"/>
                <w:i w:val="0"/>
                <w:iCs w:val="0"/>
                <w:color w:val="000000"/>
                <w:sz w:val="22"/>
                <w:szCs w:val="22"/>
                <w:u w:val="none"/>
              </w:rPr>
            </w:pPr>
          </w:p>
        </w:tc>
        <w:tc>
          <w:tcPr>
            <w:tcW w:w="1003" w:type="dxa"/>
            <w:vMerge w:val="continue"/>
            <w:tcBorders>
              <w:top w:val="nil"/>
              <w:left w:val="nil"/>
              <w:bottom w:val="single" w:color="D4D4D4" w:sz="4" w:space="0"/>
              <w:right w:val="single" w:color="D4D4D4" w:sz="4" w:space="0"/>
            </w:tcBorders>
            <w:shd w:val="clear" w:color="auto" w:fill="F1F1F1"/>
            <w:vAlign w:val="center"/>
          </w:tcPr>
          <w:p w14:paraId="421E7A08">
            <w:pPr>
              <w:snapToGrid w:val="0"/>
              <w:jc w:val="center"/>
              <w:rPr>
                <w:rFonts w:hint="eastAsia" w:ascii="宋体" w:hAnsi="宋体" w:eastAsia="宋体" w:cs="宋体"/>
                <w:i w:val="0"/>
                <w:iCs w:val="0"/>
                <w:color w:val="000000"/>
                <w:sz w:val="22"/>
                <w:szCs w:val="22"/>
                <w:u w:val="none"/>
              </w:rPr>
            </w:pPr>
          </w:p>
        </w:tc>
        <w:tc>
          <w:tcPr>
            <w:tcW w:w="1003" w:type="dxa"/>
            <w:vMerge w:val="continue"/>
            <w:tcBorders>
              <w:top w:val="nil"/>
              <w:left w:val="nil"/>
              <w:bottom w:val="single" w:color="D4D4D4" w:sz="4" w:space="0"/>
              <w:right w:val="single" w:color="D4D4D4" w:sz="4" w:space="0"/>
            </w:tcBorders>
            <w:shd w:val="clear" w:color="auto" w:fill="F1F1F1"/>
            <w:vAlign w:val="center"/>
          </w:tcPr>
          <w:p w14:paraId="2491308A">
            <w:pPr>
              <w:snapToGrid w:val="0"/>
              <w:jc w:val="center"/>
              <w:rPr>
                <w:rFonts w:hint="eastAsia" w:ascii="宋体" w:hAnsi="宋体" w:eastAsia="宋体" w:cs="宋体"/>
                <w:i w:val="0"/>
                <w:iCs w:val="0"/>
                <w:color w:val="000000"/>
                <w:sz w:val="22"/>
                <w:szCs w:val="22"/>
                <w:u w:val="none"/>
              </w:rPr>
            </w:pPr>
          </w:p>
        </w:tc>
        <w:tc>
          <w:tcPr>
            <w:tcW w:w="1739" w:type="dxa"/>
            <w:vMerge w:val="continue"/>
            <w:tcBorders>
              <w:top w:val="nil"/>
              <w:left w:val="nil"/>
              <w:bottom w:val="single" w:color="D4D4D4" w:sz="4" w:space="0"/>
              <w:right w:val="single" w:color="D4D4D4" w:sz="4" w:space="0"/>
            </w:tcBorders>
            <w:shd w:val="clear" w:color="auto" w:fill="F1F1F1"/>
            <w:vAlign w:val="center"/>
          </w:tcPr>
          <w:p w14:paraId="3BAE266C">
            <w:pPr>
              <w:snapToGrid w:val="0"/>
              <w:jc w:val="center"/>
              <w:rPr>
                <w:rFonts w:hint="eastAsia" w:ascii="宋体" w:hAnsi="宋体" w:eastAsia="宋体" w:cs="宋体"/>
                <w:i w:val="0"/>
                <w:iCs w:val="0"/>
                <w:color w:val="000000"/>
                <w:sz w:val="22"/>
                <w:szCs w:val="22"/>
                <w:u w:val="none"/>
              </w:rPr>
            </w:pPr>
          </w:p>
        </w:tc>
        <w:tc>
          <w:tcPr>
            <w:tcW w:w="1242" w:type="dxa"/>
            <w:vMerge w:val="continue"/>
            <w:tcBorders>
              <w:top w:val="nil"/>
              <w:left w:val="nil"/>
              <w:bottom w:val="single" w:color="D4D4D4" w:sz="4" w:space="0"/>
              <w:right w:val="single" w:color="D4D4D4" w:sz="4" w:space="0"/>
            </w:tcBorders>
            <w:shd w:val="clear" w:color="auto" w:fill="F1F1F1"/>
            <w:vAlign w:val="center"/>
          </w:tcPr>
          <w:p w14:paraId="2C0B802A">
            <w:pPr>
              <w:snapToGrid w:val="0"/>
              <w:jc w:val="center"/>
              <w:rPr>
                <w:rFonts w:hint="eastAsia" w:ascii="宋体" w:hAnsi="宋体" w:eastAsia="宋体" w:cs="宋体"/>
                <w:i w:val="0"/>
                <w:iCs w:val="0"/>
                <w:color w:val="000000"/>
                <w:sz w:val="22"/>
                <w:szCs w:val="22"/>
                <w:u w:val="none"/>
              </w:rPr>
            </w:pPr>
          </w:p>
        </w:tc>
      </w:tr>
      <w:tr w14:paraId="450F5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5342" w:type="dxa"/>
            <w:gridSpan w:val="2"/>
            <w:tcBorders>
              <w:top w:val="nil"/>
              <w:left w:val="nil"/>
              <w:bottom w:val="single" w:color="D4D4D4" w:sz="4" w:space="0"/>
              <w:right w:val="single" w:color="D4D4D4" w:sz="4" w:space="0"/>
            </w:tcBorders>
            <w:shd w:val="clear" w:color="auto" w:fill="F1F1F1"/>
            <w:noWrap/>
            <w:vAlign w:val="center"/>
          </w:tcPr>
          <w:p w14:paraId="42080984">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576" w:type="dxa"/>
            <w:tcBorders>
              <w:top w:val="nil"/>
              <w:left w:val="nil"/>
              <w:bottom w:val="single" w:color="D4D4D4" w:sz="4" w:space="0"/>
              <w:right w:val="single" w:color="D4D4D4" w:sz="4" w:space="0"/>
            </w:tcBorders>
            <w:shd w:val="clear" w:color="auto" w:fill="F1F1F1"/>
            <w:vAlign w:val="center"/>
          </w:tcPr>
          <w:p w14:paraId="23D434BE">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77" w:type="dxa"/>
            <w:tcBorders>
              <w:top w:val="nil"/>
              <w:left w:val="nil"/>
              <w:bottom w:val="single" w:color="D4D4D4" w:sz="4" w:space="0"/>
              <w:right w:val="single" w:color="D4D4D4" w:sz="4" w:space="0"/>
            </w:tcBorders>
            <w:shd w:val="clear" w:color="auto" w:fill="F1F1F1"/>
            <w:vAlign w:val="center"/>
          </w:tcPr>
          <w:p w14:paraId="3368E1EB">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31" w:type="dxa"/>
            <w:tcBorders>
              <w:top w:val="nil"/>
              <w:left w:val="nil"/>
              <w:bottom w:val="single" w:color="D4D4D4" w:sz="4" w:space="0"/>
              <w:right w:val="single" w:color="D4D4D4" w:sz="4" w:space="0"/>
            </w:tcBorders>
            <w:shd w:val="clear" w:color="auto" w:fill="F1F1F1"/>
            <w:vAlign w:val="center"/>
          </w:tcPr>
          <w:p w14:paraId="3E9BC2A7">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03" w:type="dxa"/>
            <w:tcBorders>
              <w:top w:val="nil"/>
              <w:left w:val="nil"/>
              <w:bottom w:val="single" w:color="D4D4D4" w:sz="4" w:space="0"/>
              <w:right w:val="single" w:color="D4D4D4" w:sz="4" w:space="0"/>
            </w:tcBorders>
            <w:shd w:val="clear" w:color="auto" w:fill="F1F1F1"/>
            <w:vAlign w:val="center"/>
          </w:tcPr>
          <w:p w14:paraId="2CAF1B41">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03" w:type="dxa"/>
            <w:tcBorders>
              <w:top w:val="nil"/>
              <w:left w:val="nil"/>
              <w:bottom w:val="single" w:color="D4D4D4" w:sz="4" w:space="0"/>
              <w:right w:val="single" w:color="D4D4D4" w:sz="4" w:space="0"/>
            </w:tcBorders>
            <w:shd w:val="clear" w:color="auto" w:fill="F1F1F1"/>
            <w:vAlign w:val="center"/>
          </w:tcPr>
          <w:p w14:paraId="76B5DB6A">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739" w:type="dxa"/>
            <w:tcBorders>
              <w:top w:val="nil"/>
              <w:left w:val="nil"/>
              <w:bottom w:val="single" w:color="D4D4D4" w:sz="4" w:space="0"/>
              <w:right w:val="single" w:color="D4D4D4" w:sz="4" w:space="0"/>
            </w:tcBorders>
            <w:shd w:val="clear" w:color="auto" w:fill="F1F1F1"/>
            <w:vAlign w:val="center"/>
          </w:tcPr>
          <w:p w14:paraId="5AA35272">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42" w:type="dxa"/>
            <w:tcBorders>
              <w:top w:val="nil"/>
              <w:left w:val="nil"/>
              <w:bottom w:val="single" w:color="D4D4D4" w:sz="4" w:space="0"/>
              <w:right w:val="single" w:color="D4D4D4" w:sz="4" w:space="0"/>
            </w:tcBorders>
            <w:shd w:val="clear" w:color="auto" w:fill="F1F1F1"/>
            <w:vAlign w:val="center"/>
          </w:tcPr>
          <w:p w14:paraId="1F7F7B91">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2A562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5342" w:type="dxa"/>
            <w:gridSpan w:val="2"/>
            <w:tcBorders>
              <w:top w:val="nil"/>
              <w:left w:val="nil"/>
              <w:bottom w:val="single" w:color="D4D4D4" w:sz="4" w:space="0"/>
              <w:right w:val="single" w:color="D4D4D4" w:sz="4" w:space="0"/>
            </w:tcBorders>
            <w:shd w:val="clear" w:color="auto" w:fill="F1F1F1"/>
            <w:noWrap/>
            <w:vAlign w:val="center"/>
          </w:tcPr>
          <w:p w14:paraId="1AC6BDF7">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576" w:type="dxa"/>
            <w:tcBorders>
              <w:top w:val="nil"/>
              <w:left w:val="nil"/>
              <w:bottom w:val="single" w:color="D4D4D4" w:sz="4" w:space="0"/>
              <w:right w:val="single" w:color="D4D4D4" w:sz="4" w:space="0"/>
            </w:tcBorders>
            <w:shd w:val="clear" w:color="auto" w:fill="FFFFFF"/>
            <w:noWrap/>
            <w:vAlign w:val="center"/>
          </w:tcPr>
          <w:p w14:paraId="4DBEB28F">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819.73</w:t>
            </w:r>
          </w:p>
        </w:tc>
        <w:tc>
          <w:tcPr>
            <w:tcW w:w="1577" w:type="dxa"/>
            <w:tcBorders>
              <w:top w:val="nil"/>
              <w:left w:val="nil"/>
              <w:bottom w:val="single" w:color="D4D4D4" w:sz="4" w:space="0"/>
              <w:right w:val="single" w:color="D4D4D4" w:sz="4" w:space="0"/>
            </w:tcBorders>
            <w:shd w:val="clear" w:color="auto" w:fill="FFFFFF"/>
            <w:noWrap/>
            <w:vAlign w:val="center"/>
          </w:tcPr>
          <w:p w14:paraId="269D6CCA">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771.71</w:t>
            </w:r>
          </w:p>
        </w:tc>
        <w:tc>
          <w:tcPr>
            <w:tcW w:w="1431" w:type="dxa"/>
            <w:tcBorders>
              <w:top w:val="nil"/>
              <w:left w:val="nil"/>
              <w:bottom w:val="single" w:color="D4D4D4" w:sz="4" w:space="0"/>
              <w:right w:val="single" w:color="D4D4D4" w:sz="4" w:space="0"/>
            </w:tcBorders>
            <w:shd w:val="clear" w:color="auto" w:fill="FFFFFF"/>
            <w:noWrap/>
            <w:vAlign w:val="center"/>
          </w:tcPr>
          <w:p w14:paraId="257636D8">
            <w:pPr>
              <w:keepNext w:val="0"/>
              <w:keepLines w:val="0"/>
              <w:widowControl/>
              <w:suppressLineNumbers w:val="0"/>
              <w:snapToGrid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49104A84">
            <w:pPr>
              <w:keepNext w:val="0"/>
              <w:keepLines w:val="0"/>
              <w:widowControl/>
              <w:suppressLineNumbers w:val="0"/>
              <w:snapToGrid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11BBD6BB">
            <w:pPr>
              <w:keepNext w:val="0"/>
              <w:keepLines w:val="0"/>
              <w:widowControl/>
              <w:suppressLineNumbers w:val="0"/>
              <w:snapToGrid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199995A8">
            <w:pPr>
              <w:keepNext w:val="0"/>
              <w:keepLines w:val="0"/>
              <w:widowControl/>
              <w:suppressLineNumbers w:val="0"/>
              <w:snapToGrid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4EBC2797">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48.02</w:t>
            </w:r>
          </w:p>
        </w:tc>
      </w:tr>
      <w:tr w14:paraId="7847E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49E792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4334" w:type="dxa"/>
            <w:tcBorders>
              <w:top w:val="nil"/>
              <w:left w:val="nil"/>
              <w:bottom w:val="single" w:color="D4D4D4" w:sz="4" w:space="0"/>
              <w:right w:val="single" w:color="D4D4D4" w:sz="4" w:space="0"/>
            </w:tcBorders>
            <w:shd w:val="clear" w:color="auto" w:fill="FFFFFF"/>
            <w:noWrap/>
            <w:vAlign w:val="center"/>
          </w:tcPr>
          <w:p w14:paraId="6365C4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1576" w:type="dxa"/>
            <w:tcBorders>
              <w:top w:val="nil"/>
              <w:left w:val="nil"/>
              <w:bottom w:val="single" w:color="D4D4D4" w:sz="4" w:space="0"/>
              <w:right w:val="single" w:color="D4D4D4" w:sz="4" w:space="0"/>
            </w:tcBorders>
            <w:shd w:val="clear" w:color="auto" w:fill="FFFFFF"/>
            <w:noWrap/>
            <w:vAlign w:val="center"/>
          </w:tcPr>
          <w:p w14:paraId="2D0320BE">
            <w:pPr>
              <w:keepNext w:val="0"/>
              <w:keepLines w:val="0"/>
              <w:widowControl/>
              <w:suppressLineNumbers w:val="0"/>
              <w:jc w:val="right"/>
              <w:textAlignment w:val="center"/>
              <w:rPr>
                <w:rFonts w:hint="default" w:ascii="宋体" w:hAnsi="宋体" w:eastAsia="宋体" w:cs="宋体"/>
                <w:i w:val="0"/>
                <w:iCs w:val="0"/>
                <w:color w:val="000000"/>
                <w:sz w:val="22"/>
                <w:szCs w:val="22"/>
                <w:u w:val="none"/>
                <w:shd w:val="clear" w:color="auto" w:fill="auto"/>
                <w:lang w:val="en-US"/>
              </w:rPr>
            </w:pPr>
            <w:r>
              <w:rPr>
                <w:rFonts w:hint="eastAsia" w:ascii="宋体" w:hAnsi="宋体" w:eastAsia="宋体" w:cs="宋体"/>
                <w:i w:val="0"/>
                <w:iCs w:val="0"/>
                <w:color w:val="000000"/>
                <w:kern w:val="0"/>
                <w:sz w:val="22"/>
                <w:szCs w:val="22"/>
                <w:u w:val="none"/>
                <w:lang w:val="en-US" w:eastAsia="zh-CN" w:bidi="ar"/>
              </w:rPr>
              <w:t>324.81</w:t>
            </w:r>
          </w:p>
        </w:tc>
        <w:tc>
          <w:tcPr>
            <w:tcW w:w="1577" w:type="dxa"/>
            <w:tcBorders>
              <w:top w:val="nil"/>
              <w:left w:val="nil"/>
              <w:bottom w:val="single" w:color="D4D4D4" w:sz="4" w:space="0"/>
              <w:right w:val="single" w:color="D4D4D4" w:sz="4" w:space="0"/>
            </w:tcBorders>
            <w:shd w:val="clear" w:color="auto" w:fill="FFFFFF"/>
            <w:noWrap/>
            <w:vAlign w:val="center"/>
          </w:tcPr>
          <w:p w14:paraId="5590CF42">
            <w:pPr>
              <w:keepNext w:val="0"/>
              <w:keepLines w:val="0"/>
              <w:widowControl/>
              <w:suppressLineNumbers w:val="0"/>
              <w:jc w:val="right"/>
              <w:textAlignment w:val="center"/>
              <w:rPr>
                <w:rFonts w:hint="eastAsia" w:ascii="宋体" w:hAnsi="宋体" w:eastAsia="宋体" w:cs="宋体"/>
                <w:i w:val="0"/>
                <w:iCs w:val="0"/>
                <w:color w:val="000000"/>
                <w:sz w:val="22"/>
                <w:szCs w:val="22"/>
                <w:u w:val="none"/>
                <w:shd w:val="clear" w:color="auto" w:fill="auto"/>
              </w:rPr>
            </w:pPr>
            <w:r>
              <w:rPr>
                <w:rFonts w:hint="eastAsia" w:ascii="宋体" w:hAnsi="宋体" w:eastAsia="宋体" w:cs="宋体"/>
                <w:i w:val="0"/>
                <w:iCs w:val="0"/>
                <w:color w:val="000000"/>
                <w:kern w:val="0"/>
                <w:sz w:val="22"/>
                <w:szCs w:val="22"/>
                <w:u w:val="none"/>
                <w:lang w:val="en-US" w:eastAsia="zh-CN" w:bidi="ar"/>
              </w:rPr>
              <w:t>298.19</w:t>
            </w:r>
          </w:p>
        </w:tc>
        <w:tc>
          <w:tcPr>
            <w:tcW w:w="1431" w:type="dxa"/>
            <w:tcBorders>
              <w:top w:val="nil"/>
              <w:left w:val="nil"/>
              <w:bottom w:val="single" w:color="D4D4D4" w:sz="4" w:space="0"/>
              <w:right w:val="single" w:color="D4D4D4" w:sz="4" w:space="0"/>
            </w:tcBorders>
            <w:shd w:val="clear" w:color="auto" w:fill="FFFFFF"/>
            <w:noWrap/>
            <w:vAlign w:val="center"/>
          </w:tcPr>
          <w:p w14:paraId="279B85A9">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0872C6B3">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6B64535C">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0014CB62">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DFE1E3"/>
            <w:noWrap/>
            <w:vAlign w:val="center"/>
          </w:tcPr>
          <w:p w14:paraId="2A0D891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26.62</w:t>
            </w:r>
          </w:p>
        </w:tc>
      </w:tr>
      <w:tr w14:paraId="1C575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6F994E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20101</w:t>
            </w:r>
          </w:p>
        </w:tc>
        <w:tc>
          <w:tcPr>
            <w:tcW w:w="4334" w:type="dxa"/>
            <w:tcBorders>
              <w:top w:val="nil"/>
              <w:left w:val="nil"/>
              <w:bottom w:val="single" w:color="D4D4D4" w:sz="4" w:space="0"/>
              <w:right w:val="single" w:color="D4D4D4" w:sz="4" w:space="0"/>
            </w:tcBorders>
            <w:shd w:val="clear" w:color="auto" w:fill="FFFFFF"/>
            <w:noWrap/>
            <w:vAlign w:val="center"/>
          </w:tcPr>
          <w:p w14:paraId="003E63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人大事务</w:t>
            </w:r>
          </w:p>
        </w:tc>
        <w:tc>
          <w:tcPr>
            <w:tcW w:w="1576" w:type="dxa"/>
            <w:tcBorders>
              <w:top w:val="nil"/>
              <w:left w:val="nil"/>
              <w:bottom w:val="single" w:color="D4D4D4" w:sz="4" w:space="0"/>
              <w:right w:val="single" w:color="D4D4D4" w:sz="4" w:space="0"/>
            </w:tcBorders>
            <w:shd w:val="clear" w:color="auto" w:fill="FFFFFF"/>
            <w:noWrap/>
            <w:vAlign w:val="center"/>
          </w:tcPr>
          <w:p w14:paraId="1A2534C6">
            <w:pPr>
              <w:keepNext w:val="0"/>
              <w:keepLines w:val="0"/>
              <w:widowControl/>
              <w:suppressLineNumbers w:val="0"/>
              <w:jc w:val="right"/>
              <w:textAlignment w:val="center"/>
              <w:rPr>
                <w:rFonts w:hint="default" w:ascii="宋体" w:hAnsi="宋体" w:eastAsia="宋体" w:cs="宋体"/>
                <w:i w:val="0"/>
                <w:iCs w:val="0"/>
                <w:color w:val="000000"/>
                <w:sz w:val="22"/>
                <w:szCs w:val="22"/>
                <w:u w:val="none"/>
                <w:shd w:val="clear" w:color="auto" w:fill="auto"/>
                <w:lang w:val="en-US" w:eastAsia="zh-CN"/>
              </w:rPr>
            </w:pPr>
            <w:r>
              <w:rPr>
                <w:rFonts w:hint="eastAsia" w:ascii="宋体" w:hAnsi="宋体" w:eastAsia="宋体" w:cs="宋体"/>
                <w:i w:val="0"/>
                <w:iCs w:val="0"/>
                <w:color w:val="000000"/>
                <w:kern w:val="0"/>
                <w:sz w:val="22"/>
                <w:szCs w:val="22"/>
                <w:u w:val="none"/>
                <w:lang w:val="en-US" w:eastAsia="zh-CN" w:bidi="ar"/>
              </w:rPr>
              <w:t>79.03</w:t>
            </w:r>
          </w:p>
        </w:tc>
        <w:tc>
          <w:tcPr>
            <w:tcW w:w="1577" w:type="dxa"/>
            <w:tcBorders>
              <w:top w:val="nil"/>
              <w:left w:val="nil"/>
              <w:bottom w:val="single" w:color="D4D4D4" w:sz="4" w:space="0"/>
              <w:right w:val="single" w:color="D4D4D4" w:sz="4" w:space="0"/>
            </w:tcBorders>
            <w:shd w:val="clear" w:color="auto" w:fill="FFFFFF"/>
            <w:noWrap/>
            <w:vAlign w:val="center"/>
          </w:tcPr>
          <w:p w14:paraId="16B77E42">
            <w:pPr>
              <w:keepNext w:val="0"/>
              <w:keepLines w:val="0"/>
              <w:widowControl/>
              <w:suppressLineNumbers w:val="0"/>
              <w:jc w:val="right"/>
              <w:textAlignment w:val="center"/>
              <w:rPr>
                <w:rFonts w:hint="eastAsia" w:ascii="宋体" w:hAnsi="宋体" w:eastAsia="宋体" w:cs="宋体"/>
                <w:i w:val="0"/>
                <w:iCs w:val="0"/>
                <w:color w:val="000000"/>
                <w:sz w:val="22"/>
                <w:szCs w:val="22"/>
                <w:u w:val="none"/>
                <w:shd w:val="clear" w:color="auto" w:fill="auto"/>
              </w:rPr>
            </w:pPr>
            <w:r>
              <w:rPr>
                <w:rFonts w:hint="eastAsia" w:ascii="宋体" w:hAnsi="宋体" w:eastAsia="宋体" w:cs="宋体"/>
                <w:i w:val="0"/>
                <w:iCs w:val="0"/>
                <w:color w:val="000000"/>
                <w:kern w:val="0"/>
                <w:sz w:val="22"/>
                <w:szCs w:val="22"/>
                <w:u w:val="none"/>
                <w:lang w:val="en-US" w:eastAsia="zh-CN" w:bidi="ar"/>
              </w:rPr>
              <w:t>79.03</w:t>
            </w:r>
          </w:p>
        </w:tc>
        <w:tc>
          <w:tcPr>
            <w:tcW w:w="1431" w:type="dxa"/>
            <w:tcBorders>
              <w:top w:val="nil"/>
              <w:left w:val="nil"/>
              <w:bottom w:val="single" w:color="D4D4D4" w:sz="4" w:space="0"/>
              <w:right w:val="single" w:color="D4D4D4" w:sz="4" w:space="0"/>
            </w:tcBorders>
            <w:shd w:val="clear" w:color="auto" w:fill="FFFFFF"/>
            <w:noWrap/>
            <w:vAlign w:val="center"/>
          </w:tcPr>
          <w:p w14:paraId="0348DAFF">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2506DB8B">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3DCDD6E7">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1053F82A">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3FE2504C">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0</w:t>
            </w:r>
            <w:r>
              <w:rPr>
                <w:rFonts w:hint="eastAsia" w:ascii="宋体" w:hAnsi="宋体" w:cs="宋体"/>
                <w:i w:val="0"/>
                <w:iCs w:val="0"/>
                <w:color w:val="000000"/>
                <w:kern w:val="0"/>
                <w:sz w:val="22"/>
                <w:szCs w:val="22"/>
                <w:u w:val="none"/>
                <w:lang w:val="en-US" w:eastAsia="zh-CN" w:bidi="ar"/>
              </w:rPr>
              <w:t>.00</w:t>
            </w:r>
          </w:p>
        </w:tc>
      </w:tr>
      <w:tr w14:paraId="0D143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5C3B14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2010101</w:t>
            </w:r>
          </w:p>
        </w:tc>
        <w:tc>
          <w:tcPr>
            <w:tcW w:w="4334" w:type="dxa"/>
            <w:tcBorders>
              <w:top w:val="nil"/>
              <w:left w:val="nil"/>
              <w:bottom w:val="single" w:color="D4D4D4" w:sz="4" w:space="0"/>
              <w:right w:val="single" w:color="D4D4D4" w:sz="4" w:space="0"/>
            </w:tcBorders>
            <w:shd w:val="clear" w:color="auto" w:fill="FFFFFF"/>
            <w:noWrap/>
            <w:vAlign w:val="center"/>
          </w:tcPr>
          <w:p w14:paraId="68274C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1576" w:type="dxa"/>
            <w:tcBorders>
              <w:top w:val="nil"/>
              <w:left w:val="nil"/>
              <w:bottom w:val="single" w:color="D4D4D4" w:sz="4" w:space="0"/>
              <w:right w:val="single" w:color="D4D4D4" w:sz="4" w:space="0"/>
            </w:tcBorders>
            <w:shd w:val="clear" w:color="auto" w:fill="FFFFFF"/>
            <w:noWrap/>
            <w:vAlign w:val="center"/>
          </w:tcPr>
          <w:p w14:paraId="10FBDD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75.56</w:t>
            </w:r>
          </w:p>
        </w:tc>
        <w:tc>
          <w:tcPr>
            <w:tcW w:w="1577" w:type="dxa"/>
            <w:tcBorders>
              <w:top w:val="nil"/>
              <w:left w:val="nil"/>
              <w:bottom w:val="single" w:color="D4D4D4" w:sz="4" w:space="0"/>
              <w:right w:val="single" w:color="D4D4D4" w:sz="4" w:space="0"/>
            </w:tcBorders>
            <w:shd w:val="clear" w:color="auto" w:fill="FFFFFF"/>
            <w:noWrap/>
            <w:vAlign w:val="center"/>
          </w:tcPr>
          <w:p w14:paraId="595CED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75.56</w:t>
            </w:r>
          </w:p>
        </w:tc>
        <w:tc>
          <w:tcPr>
            <w:tcW w:w="1431" w:type="dxa"/>
            <w:tcBorders>
              <w:top w:val="nil"/>
              <w:left w:val="nil"/>
              <w:bottom w:val="single" w:color="D4D4D4" w:sz="4" w:space="0"/>
              <w:right w:val="single" w:color="D4D4D4" w:sz="4" w:space="0"/>
            </w:tcBorders>
            <w:shd w:val="clear" w:color="auto" w:fill="FFFFFF"/>
            <w:noWrap/>
            <w:vAlign w:val="center"/>
          </w:tcPr>
          <w:p w14:paraId="75EF2EC8">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6099880C">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5343C8B1">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1358DF82">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3E1952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r>
              <w:rPr>
                <w:rFonts w:hint="eastAsia" w:ascii="宋体" w:hAnsi="宋体" w:cs="宋体"/>
                <w:i w:val="0"/>
                <w:iCs w:val="0"/>
                <w:color w:val="000000"/>
                <w:kern w:val="0"/>
                <w:sz w:val="22"/>
                <w:szCs w:val="22"/>
                <w:u w:val="none"/>
                <w:lang w:val="en-US" w:eastAsia="zh-CN" w:bidi="ar"/>
              </w:rPr>
              <w:t>.00</w:t>
            </w:r>
          </w:p>
        </w:tc>
      </w:tr>
      <w:tr w14:paraId="205F9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78B32C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2010108</w:t>
            </w:r>
          </w:p>
        </w:tc>
        <w:tc>
          <w:tcPr>
            <w:tcW w:w="4334" w:type="dxa"/>
            <w:tcBorders>
              <w:top w:val="nil"/>
              <w:left w:val="nil"/>
              <w:bottom w:val="single" w:color="D4D4D4" w:sz="4" w:space="0"/>
              <w:right w:val="single" w:color="D4D4D4" w:sz="4" w:space="0"/>
            </w:tcBorders>
            <w:shd w:val="clear" w:color="auto" w:fill="FFFFFF"/>
            <w:noWrap/>
            <w:vAlign w:val="center"/>
          </w:tcPr>
          <w:p w14:paraId="1C718B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代表工作</w:t>
            </w:r>
          </w:p>
        </w:tc>
        <w:tc>
          <w:tcPr>
            <w:tcW w:w="1576" w:type="dxa"/>
            <w:tcBorders>
              <w:top w:val="nil"/>
              <w:left w:val="nil"/>
              <w:bottom w:val="single" w:color="D4D4D4" w:sz="4" w:space="0"/>
              <w:right w:val="single" w:color="D4D4D4" w:sz="4" w:space="0"/>
            </w:tcBorders>
            <w:shd w:val="clear" w:color="auto" w:fill="FFFFFF"/>
            <w:noWrap/>
            <w:vAlign w:val="center"/>
          </w:tcPr>
          <w:p w14:paraId="3B732475">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w:t>
            </w:r>
            <w:r>
              <w:rPr>
                <w:rFonts w:hint="eastAsia" w:ascii="宋体" w:hAnsi="宋体" w:cs="宋体"/>
                <w:i w:val="0"/>
                <w:iCs w:val="0"/>
                <w:color w:val="000000"/>
                <w:kern w:val="0"/>
                <w:sz w:val="22"/>
                <w:szCs w:val="22"/>
                <w:u w:val="none"/>
                <w:lang w:val="en-US" w:eastAsia="zh-CN" w:bidi="ar"/>
              </w:rPr>
              <w:t>.00</w:t>
            </w:r>
          </w:p>
        </w:tc>
        <w:tc>
          <w:tcPr>
            <w:tcW w:w="1577" w:type="dxa"/>
            <w:tcBorders>
              <w:top w:val="nil"/>
              <w:left w:val="nil"/>
              <w:bottom w:val="single" w:color="D4D4D4" w:sz="4" w:space="0"/>
              <w:right w:val="single" w:color="D4D4D4" w:sz="4" w:space="0"/>
            </w:tcBorders>
            <w:shd w:val="clear" w:color="auto" w:fill="FFFFFF"/>
            <w:noWrap/>
            <w:vAlign w:val="center"/>
          </w:tcPr>
          <w:p w14:paraId="02E6BCBF">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w:t>
            </w:r>
            <w:r>
              <w:rPr>
                <w:rFonts w:hint="eastAsia" w:ascii="宋体" w:hAnsi="宋体" w:cs="宋体"/>
                <w:i w:val="0"/>
                <w:iCs w:val="0"/>
                <w:color w:val="000000"/>
                <w:kern w:val="0"/>
                <w:sz w:val="22"/>
                <w:szCs w:val="22"/>
                <w:u w:val="none"/>
                <w:lang w:val="en-US" w:eastAsia="zh-CN" w:bidi="ar"/>
              </w:rPr>
              <w:t>.00</w:t>
            </w:r>
          </w:p>
        </w:tc>
        <w:tc>
          <w:tcPr>
            <w:tcW w:w="1431" w:type="dxa"/>
            <w:tcBorders>
              <w:top w:val="nil"/>
              <w:left w:val="nil"/>
              <w:bottom w:val="single" w:color="D4D4D4" w:sz="4" w:space="0"/>
              <w:right w:val="single" w:color="D4D4D4" w:sz="4" w:space="0"/>
            </w:tcBorders>
            <w:shd w:val="clear" w:color="auto" w:fill="FFFFFF"/>
            <w:noWrap/>
            <w:vAlign w:val="center"/>
          </w:tcPr>
          <w:p w14:paraId="54D8D3E6">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419DC3CC">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652CE0FF">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284181E7">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77375F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r>
              <w:rPr>
                <w:rFonts w:hint="eastAsia" w:ascii="宋体" w:hAnsi="宋体" w:cs="宋体"/>
                <w:i w:val="0"/>
                <w:iCs w:val="0"/>
                <w:color w:val="000000"/>
                <w:kern w:val="0"/>
                <w:sz w:val="22"/>
                <w:szCs w:val="22"/>
                <w:u w:val="none"/>
                <w:lang w:val="en-US" w:eastAsia="zh-CN" w:bidi="ar"/>
              </w:rPr>
              <w:t>.00</w:t>
            </w:r>
          </w:p>
        </w:tc>
      </w:tr>
      <w:tr w14:paraId="2A9FE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3F1BE6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2010199</w:t>
            </w:r>
          </w:p>
        </w:tc>
        <w:tc>
          <w:tcPr>
            <w:tcW w:w="4334" w:type="dxa"/>
            <w:tcBorders>
              <w:top w:val="nil"/>
              <w:left w:val="nil"/>
              <w:bottom w:val="single" w:color="D4D4D4" w:sz="4" w:space="0"/>
              <w:right w:val="single" w:color="D4D4D4" w:sz="4" w:space="0"/>
            </w:tcBorders>
            <w:shd w:val="clear" w:color="auto" w:fill="FFFFFF"/>
            <w:noWrap/>
            <w:vAlign w:val="center"/>
          </w:tcPr>
          <w:p w14:paraId="1095F7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其他人大事务支出</w:t>
            </w:r>
          </w:p>
        </w:tc>
        <w:tc>
          <w:tcPr>
            <w:tcW w:w="1576" w:type="dxa"/>
            <w:tcBorders>
              <w:top w:val="nil"/>
              <w:left w:val="nil"/>
              <w:bottom w:val="single" w:color="D4D4D4" w:sz="4" w:space="0"/>
              <w:right w:val="single" w:color="D4D4D4" w:sz="4" w:space="0"/>
            </w:tcBorders>
            <w:shd w:val="clear" w:color="auto" w:fill="FFFFFF"/>
            <w:noWrap/>
            <w:vAlign w:val="center"/>
          </w:tcPr>
          <w:p w14:paraId="12C98B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w:t>
            </w:r>
          </w:p>
        </w:tc>
        <w:tc>
          <w:tcPr>
            <w:tcW w:w="1577" w:type="dxa"/>
            <w:tcBorders>
              <w:top w:val="nil"/>
              <w:left w:val="nil"/>
              <w:bottom w:val="single" w:color="D4D4D4" w:sz="4" w:space="0"/>
              <w:right w:val="single" w:color="D4D4D4" w:sz="4" w:space="0"/>
            </w:tcBorders>
            <w:shd w:val="clear" w:color="auto" w:fill="FFFFFF"/>
            <w:noWrap/>
            <w:vAlign w:val="center"/>
          </w:tcPr>
          <w:p w14:paraId="778822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w:t>
            </w:r>
          </w:p>
        </w:tc>
        <w:tc>
          <w:tcPr>
            <w:tcW w:w="1431" w:type="dxa"/>
            <w:tcBorders>
              <w:top w:val="nil"/>
              <w:left w:val="nil"/>
              <w:bottom w:val="single" w:color="D4D4D4" w:sz="4" w:space="0"/>
              <w:right w:val="single" w:color="D4D4D4" w:sz="4" w:space="0"/>
            </w:tcBorders>
            <w:shd w:val="clear" w:color="auto" w:fill="FFFFFF"/>
            <w:noWrap/>
            <w:vAlign w:val="center"/>
          </w:tcPr>
          <w:p w14:paraId="02AD413C">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4D8FD557">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60345425">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0BC85061">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461F48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r>
              <w:rPr>
                <w:rFonts w:hint="eastAsia" w:ascii="宋体" w:hAnsi="宋体" w:cs="宋体"/>
                <w:i w:val="0"/>
                <w:iCs w:val="0"/>
                <w:color w:val="000000"/>
                <w:kern w:val="0"/>
                <w:sz w:val="22"/>
                <w:szCs w:val="22"/>
                <w:u w:val="none"/>
                <w:lang w:val="en-US" w:eastAsia="zh-CN" w:bidi="ar"/>
              </w:rPr>
              <w:t>.00</w:t>
            </w:r>
          </w:p>
        </w:tc>
      </w:tr>
      <w:tr w14:paraId="73C98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49AB8B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20102</w:t>
            </w:r>
          </w:p>
        </w:tc>
        <w:tc>
          <w:tcPr>
            <w:tcW w:w="4334" w:type="dxa"/>
            <w:tcBorders>
              <w:top w:val="nil"/>
              <w:left w:val="nil"/>
              <w:bottom w:val="single" w:color="D4D4D4" w:sz="4" w:space="0"/>
              <w:right w:val="single" w:color="D4D4D4" w:sz="4" w:space="0"/>
            </w:tcBorders>
            <w:shd w:val="clear" w:color="auto" w:fill="FFFFFF"/>
            <w:noWrap/>
            <w:vAlign w:val="center"/>
          </w:tcPr>
          <w:p w14:paraId="068C1D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政协事务</w:t>
            </w:r>
          </w:p>
        </w:tc>
        <w:tc>
          <w:tcPr>
            <w:tcW w:w="1576" w:type="dxa"/>
            <w:tcBorders>
              <w:top w:val="nil"/>
              <w:left w:val="nil"/>
              <w:bottom w:val="single" w:color="D4D4D4" w:sz="4" w:space="0"/>
              <w:right w:val="single" w:color="D4D4D4" w:sz="4" w:space="0"/>
            </w:tcBorders>
            <w:shd w:val="clear" w:color="auto" w:fill="FFFFFF"/>
            <w:noWrap/>
            <w:vAlign w:val="center"/>
          </w:tcPr>
          <w:p w14:paraId="2C667E93">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0.5</w:t>
            </w:r>
          </w:p>
        </w:tc>
        <w:tc>
          <w:tcPr>
            <w:tcW w:w="1577" w:type="dxa"/>
            <w:tcBorders>
              <w:top w:val="nil"/>
              <w:left w:val="nil"/>
              <w:bottom w:val="single" w:color="D4D4D4" w:sz="4" w:space="0"/>
              <w:right w:val="single" w:color="D4D4D4" w:sz="4" w:space="0"/>
            </w:tcBorders>
            <w:shd w:val="clear" w:color="auto" w:fill="FFFFFF"/>
            <w:noWrap/>
            <w:vAlign w:val="center"/>
          </w:tcPr>
          <w:p w14:paraId="5C94D3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c>
          <w:tcPr>
            <w:tcW w:w="1431" w:type="dxa"/>
            <w:tcBorders>
              <w:top w:val="nil"/>
              <w:left w:val="nil"/>
              <w:bottom w:val="single" w:color="D4D4D4" w:sz="4" w:space="0"/>
              <w:right w:val="single" w:color="D4D4D4" w:sz="4" w:space="0"/>
            </w:tcBorders>
            <w:shd w:val="clear" w:color="auto" w:fill="FFFFFF"/>
            <w:noWrap/>
            <w:vAlign w:val="center"/>
          </w:tcPr>
          <w:p w14:paraId="4800C4AA">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10C1ED7B">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3CDF2E8A">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0E6ADA51">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6ABB0A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r>
              <w:rPr>
                <w:rFonts w:hint="eastAsia" w:ascii="宋体" w:hAnsi="宋体" w:cs="宋体"/>
                <w:i w:val="0"/>
                <w:iCs w:val="0"/>
                <w:color w:val="000000"/>
                <w:kern w:val="0"/>
                <w:sz w:val="22"/>
                <w:szCs w:val="22"/>
                <w:u w:val="none"/>
                <w:lang w:val="en-US" w:eastAsia="zh-CN" w:bidi="ar"/>
              </w:rPr>
              <w:t>.00</w:t>
            </w:r>
          </w:p>
        </w:tc>
      </w:tr>
      <w:tr w14:paraId="4D1E2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02E4E6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2010299</w:t>
            </w:r>
          </w:p>
        </w:tc>
        <w:tc>
          <w:tcPr>
            <w:tcW w:w="4334" w:type="dxa"/>
            <w:tcBorders>
              <w:top w:val="nil"/>
              <w:left w:val="nil"/>
              <w:bottom w:val="single" w:color="D4D4D4" w:sz="4" w:space="0"/>
              <w:right w:val="single" w:color="D4D4D4" w:sz="4" w:space="0"/>
            </w:tcBorders>
            <w:shd w:val="clear" w:color="auto" w:fill="FFFFFF"/>
            <w:noWrap/>
            <w:vAlign w:val="center"/>
          </w:tcPr>
          <w:p w14:paraId="7B6A14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其他政协事务支出</w:t>
            </w:r>
          </w:p>
        </w:tc>
        <w:tc>
          <w:tcPr>
            <w:tcW w:w="1576" w:type="dxa"/>
            <w:tcBorders>
              <w:top w:val="nil"/>
              <w:left w:val="nil"/>
              <w:bottom w:val="single" w:color="D4D4D4" w:sz="4" w:space="0"/>
              <w:right w:val="single" w:color="D4D4D4" w:sz="4" w:space="0"/>
            </w:tcBorders>
            <w:shd w:val="clear" w:color="auto" w:fill="FFFFFF"/>
            <w:noWrap/>
            <w:vAlign w:val="center"/>
          </w:tcPr>
          <w:p w14:paraId="7E6986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c>
          <w:tcPr>
            <w:tcW w:w="1577" w:type="dxa"/>
            <w:tcBorders>
              <w:top w:val="nil"/>
              <w:left w:val="nil"/>
              <w:bottom w:val="single" w:color="D4D4D4" w:sz="4" w:space="0"/>
              <w:right w:val="single" w:color="D4D4D4" w:sz="4" w:space="0"/>
            </w:tcBorders>
            <w:shd w:val="clear" w:color="auto" w:fill="FFFFFF"/>
            <w:noWrap/>
            <w:vAlign w:val="center"/>
          </w:tcPr>
          <w:p w14:paraId="3A87DF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c>
          <w:tcPr>
            <w:tcW w:w="1431" w:type="dxa"/>
            <w:tcBorders>
              <w:top w:val="nil"/>
              <w:left w:val="nil"/>
              <w:bottom w:val="single" w:color="D4D4D4" w:sz="4" w:space="0"/>
              <w:right w:val="single" w:color="D4D4D4" w:sz="4" w:space="0"/>
            </w:tcBorders>
            <w:shd w:val="clear" w:color="auto" w:fill="FFFFFF"/>
            <w:noWrap/>
            <w:vAlign w:val="center"/>
          </w:tcPr>
          <w:p w14:paraId="2D363C35">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588E5EB7">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4ADD87B2">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24FBAF07">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3197C7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r>
              <w:rPr>
                <w:rFonts w:hint="eastAsia" w:ascii="宋体" w:hAnsi="宋体" w:cs="宋体"/>
                <w:i w:val="0"/>
                <w:iCs w:val="0"/>
                <w:color w:val="000000"/>
                <w:kern w:val="0"/>
                <w:sz w:val="22"/>
                <w:szCs w:val="22"/>
                <w:u w:val="none"/>
                <w:lang w:val="en-US" w:eastAsia="zh-CN" w:bidi="ar"/>
              </w:rPr>
              <w:t>.00</w:t>
            </w:r>
          </w:p>
        </w:tc>
      </w:tr>
      <w:tr w14:paraId="07C8F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2D69F0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w:t>
            </w:r>
          </w:p>
        </w:tc>
        <w:tc>
          <w:tcPr>
            <w:tcW w:w="4334" w:type="dxa"/>
            <w:tcBorders>
              <w:top w:val="nil"/>
              <w:left w:val="nil"/>
              <w:bottom w:val="single" w:color="D4D4D4" w:sz="4" w:space="0"/>
              <w:right w:val="single" w:color="D4D4D4" w:sz="4" w:space="0"/>
            </w:tcBorders>
            <w:shd w:val="clear" w:color="auto" w:fill="FFFFFF"/>
            <w:noWrap/>
            <w:vAlign w:val="center"/>
          </w:tcPr>
          <w:p w14:paraId="16620D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1576" w:type="dxa"/>
            <w:tcBorders>
              <w:top w:val="nil"/>
              <w:left w:val="nil"/>
              <w:bottom w:val="single" w:color="D4D4D4" w:sz="4" w:space="0"/>
              <w:right w:val="single" w:color="D4D4D4" w:sz="4" w:space="0"/>
            </w:tcBorders>
            <w:shd w:val="clear" w:color="auto" w:fill="FFFFFF"/>
            <w:noWrap/>
            <w:vAlign w:val="center"/>
          </w:tcPr>
          <w:p w14:paraId="4645E33A">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220.77</w:t>
            </w:r>
          </w:p>
        </w:tc>
        <w:tc>
          <w:tcPr>
            <w:tcW w:w="1577" w:type="dxa"/>
            <w:tcBorders>
              <w:top w:val="nil"/>
              <w:left w:val="nil"/>
              <w:bottom w:val="single" w:color="D4D4D4" w:sz="4" w:space="0"/>
              <w:right w:val="single" w:color="D4D4D4" w:sz="4" w:space="0"/>
            </w:tcBorders>
            <w:shd w:val="clear" w:color="auto" w:fill="FFFFFF"/>
            <w:noWrap/>
            <w:vAlign w:val="center"/>
          </w:tcPr>
          <w:p w14:paraId="5C3250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194.16</w:t>
            </w:r>
          </w:p>
        </w:tc>
        <w:tc>
          <w:tcPr>
            <w:tcW w:w="1431" w:type="dxa"/>
            <w:tcBorders>
              <w:top w:val="nil"/>
              <w:left w:val="nil"/>
              <w:bottom w:val="single" w:color="D4D4D4" w:sz="4" w:space="0"/>
              <w:right w:val="single" w:color="D4D4D4" w:sz="4" w:space="0"/>
            </w:tcBorders>
            <w:shd w:val="clear" w:color="auto" w:fill="FFFFFF"/>
            <w:noWrap/>
            <w:vAlign w:val="center"/>
          </w:tcPr>
          <w:p w14:paraId="5E306ED3">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69A21DD2">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3F7B1D84">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5ABC38A8">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58AB34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26.62</w:t>
            </w:r>
          </w:p>
        </w:tc>
      </w:tr>
      <w:tr w14:paraId="2E589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19F7BD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2010301</w:t>
            </w:r>
          </w:p>
        </w:tc>
        <w:tc>
          <w:tcPr>
            <w:tcW w:w="4334" w:type="dxa"/>
            <w:tcBorders>
              <w:top w:val="nil"/>
              <w:left w:val="nil"/>
              <w:bottom w:val="single" w:color="D4D4D4" w:sz="4" w:space="0"/>
              <w:right w:val="single" w:color="D4D4D4" w:sz="4" w:space="0"/>
            </w:tcBorders>
            <w:shd w:val="clear" w:color="auto" w:fill="FFFFFF"/>
            <w:noWrap/>
            <w:vAlign w:val="center"/>
          </w:tcPr>
          <w:p w14:paraId="0EAEE1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1576" w:type="dxa"/>
            <w:tcBorders>
              <w:top w:val="nil"/>
              <w:left w:val="nil"/>
              <w:bottom w:val="single" w:color="D4D4D4" w:sz="4" w:space="0"/>
              <w:right w:val="single" w:color="D4D4D4" w:sz="4" w:space="0"/>
            </w:tcBorders>
            <w:shd w:val="clear" w:color="auto" w:fill="FFFFFF"/>
            <w:noWrap/>
            <w:vAlign w:val="center"/>
          </w:tcPr>
          <w:p w14:paraId="29458E44">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170.76</w:t>
            </w:r>
          </w:p>
        </w:tc>
        <w:tc>
          <w:tcPr>
            <w:tcW w:w="1577" w:type="dxa"/>
            <w:tcBorders>
              <w:top w:val="nil"/>
              <w:left w:val="nil"/>
              <w:bottom w:val="single" w:color="D4D4D4" w:sz="4" w:space="0"/>
              <w:right w:val="single" w:color="D4D4D4" w:sz="4" w:space="0"/>
            </w:tcBorders>
            <w:shd w:val="clear" w:color="auto" w:fill="FFFFFF"/>
            <w:noWrap/>
            <w:vAlign w:val="center"/>
          </w:tcPr>
          <w:p w14:paraId="135706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150.76</w:t>
            </w:r>
          </w:p>
        </w:tc>
        <w:tc>
          <w:tcPr>
            <w:tcW w:w="1431" w:type="dxa"/>
            <w:tcBorders>
              <w:top w:val="nil"/>
              <w:left w:val="nil"/>
              <w:bottom w:val="single" w:color="D4D4D4" w:sz="4" w:space="0"/>
              <w:right w:val="single" w:color="D4D4D4" w:sz="4" w:space="0"/>
            </w:tcBorders>
            <w:shd w:val="clear" w:color="auto" w:fill="FFFFFF"/>
            <w:noWrap/>
            <w:vAlign w:val="center"/>
          </w:tcPr>
          <w:p w14:paraId="006EF27E">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2CBB6FC1">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4B7B9E4F">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537F5727">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678184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r>
      <w:tr w14:paraId="17450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630E86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2010399</w:t>
            </w:r>
          </w:p>
        </w:tc>
        <w:tc>
          <w:tcPr>
            <w:tcW w:w="4334" w:type="dxa"/>
            <w:tcBorders>
              <w:top w:val="nil"/>
              <w:left w:val="nil"/>
              <w:bottom w:val="single" w:color="D4D4D4" w:sz="4" w:space="0"/>
              <w:right w:val="single" w:color="D4D4D4" w:sz="4" w:space="0"/>
            </w:tcBorders>
            <w:shd w:val="clear" w:color="auto" w:fill="FFFFFF"/>
            <w:noWrap/>
            <w:vAlign w:val="center"/>
          </w:tcPr>
          <w:p w14:paraId="00350D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1576" w:type="dxa"/>
            <w:tcBorders>
              <w:top w:val="nil"/>
              <w:left w:val="nil"/>
              <w:bottom w:val="single" w:color="D4D4D4" w:sz="4" w:space="0"/>
              <w:right w:val="single" w:color="D4D4D4" w:sz="4" w:space="0"/>
            </w:tcBorders>
            <w:shd w:val="clear" w:color="auto" w:fill="FFFFFF"/>
            <w:noWrap/>
            <w:vAlign w:val="center"/>
          </w:tcPr>
          <w:p w14:paraId="2F5153B2">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50.02</w:t>
            </w:r>
          </w:p>
        </w:tc>
        <w:tc>
          <w:tcPr>
            <w:tcW w:w="1577" w:type="dxa"/>
            <w:tcBorders>
              <w:top w:val="nil"/>
              <w:left w:val="nil"/>
              <w:bottom w:val="single" w:color="D4D4D4" w:sz="4" w:space="0"/>
              <w:right w:val="single" w:color="D4D4D4" w:sz="4" w:space="0"/>
            </w:tcBorders>
            <w:shd w:val="clear" w:color="auto" w:fill="FFFFFF"/>
            <w:noWrap/>
            <w:vAlign w:val="center"/>
          </w:tcPr>
          <w:p w14:paraId="58B227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43.4</w:t>
            </w:r>
          </w:p>
        </w:tc>
        <w:tc>
          <w:tcPr>
            <w:tcW w:w="1431" w:type="dxa"/>
            <w:tcBorders>
              <w:top w:val="nil"/>
              <w:left w:val="nil"/>
              <w:bottom w:val="single" w:color="D4D4D4" w:sz="4" w:space="0"/>
              <w:right w:val="single" w:color="D4D4D4" w:sz="4" w:space="0"/>
            </w:tcBorders>
            <w:shd w:val="clear" w:color="auto" w:fill="FFFFFF"/>
            <w:noWrap/>
            <w:vAlign w:val="center"/>
          </w:tcPr>
          <w:p w14:paraId="16F9E477">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1E3C0843">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2E60FE19">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5BB8F570">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789361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6.62</w:t>
            </w:r>
          </w:p>
        </w:tc>
      </w:tr>
      <w:tr w14:paraId="50774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631FD0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w:t>
            </w:r>
          </w:p>
        </w:tc>
        <w:tc>
          <w:tcPr>
            <w:tcW w:w="4334" w:type="dxa"/>
            <w:tcBorders>
              <w:top w:val="nil"/>
              <w:left w:val="nil"/>
              <w:bottom w:val="single" w:color="D4D4D4" w:sz="4" w:space="0"/>
              <w:right w:val="single" w:color="D4D4D4" w:sz="4" w:space="0"/>
            </w:tcBorders>
            <w:shd w:val="clear" w:color="auto" w:fill="FFFFFF"/>
            <w:noWrap/>
            <w:vAlign w:val="center"/>
          </w:tcPr>
          <w:p w14:paraId="071D91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财政事务</w:t>
            </w:r>
          </w:p>
        </w:tc>
        <w:tc>
          <w:tcPr>
            <w:tcW w:w="1576" w:type="dxa"/>
            <w:tcBorders>
              <w:top w:val="nil"/>
              <w:left w:val="nil"/>
              <w:bottom w:val="single" w:color="D4D4D4" w:sz="4" w:space="0"/>
              <w:right w:val="single" w:color="D4D4D4" w:sz="4" w:space="0"/>
            </w:tcBorders>
            <w:shd w:val="clear" w:color="auto" w:fill="FFFFFF"/>
            <w:noWrap/>
            <w:vAlign w:val="center"/>
          </w:tcPr>
          <w:p w14:paraId="17F06560">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4.5</w:t>
            </w:r>
          </w:p>
        </w:tc>
        <w:tc>
          <w:tcPr>
            <w:tcW w:w="1577" w:type="dxa"/>
            <w:tcBorders>
              <w:top w:val="nil"/>
              <w:left w:val="nil"/>
              <w:bottom w:val="single" w:color="D4D4D4" w:sz="4" w:space="0"/>
              <w:right w:val="single" w:color="D4D4D4" w:sz="4" w:space="0"/>
            </w:tcBorders>
            <w:shd w:val="clear" w:color="auto" w:fill="FFFFFF"/>
            <w:noWrap/>
            <w:vAlign w:val="center"/>
          </w:tcPr>
          <w:p w14:paraId="632894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431" w:type="dxa"/>
            <w:tcBorders>
              <w:top w:val="nil"/>
              <w:left w:val="nil"/>
              <w:bottom w:val="single" w:color="D4D4D4" w:sz="4" w:space="0"/>
              <w:right w:val="single" w:color="D4D4D4" w:sz="4" w:space="0"/>
            </w:tcBorders>
            <w:shd w:val="clear" w:color="auto" w:fill="FFFFFF"/>
            <w:noWrap/>
            <w:vAlign w:val="center"/>
          </w:tcPr>
          <w:p w14:paraId="0F79AA47">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3BA24B79">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3BADA58F">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41438E7A">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0EB9D4C6">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443A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029A86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2010602</w:t>
            </w:r>
          </w:p>
        </w:tc>
        <w:tc>
          <w:tcPr>
            <w:tcW w:w="4334" w:type="dxa"/>
            <w:tcBorders>
              <w:top w:val="nil"/>
              <w:left w:val="nil"/>
              <w:bottom w:val="single" w:color="D4D4D4" w:sz="4" w:space="0"/>
              <w:right w:val="single" w:color="D4D4D4" w:sz="4" w:space="0"/>
            </w:tcBorders>
            <w:shd w:val="clear" w:color="auto" w:fill="FFFFFF"/>
            <w:noWrap/>
            <w:vAlign w:val="center"/>
          </w:tcPr>
          <w:p w14:paraId="43A520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1576" w:type="dxa"/>
            <w:tcBorders>
              <w:top w:val="nil"/>
              <w:left w:val="nil"/>
              <w:bottom w:val="single" w:color="D4D4D4" w:sz="4" w:space="0"/>
              <w:right w:val="single" w:color="D4D4D4" w:sz="4" w:space="0"/>
            </w:tcBorders>
            <w:shd w:val="clear" w:color="auto" w:fill="FFFFFF"/>
            <w:noWrap/>
            <w:vAlign w:val="center"/>
          </w:tcPr>
          <w:p w14:paraId="73DBEB60">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4.5</w:t>
            </w:r>
          </w:p>
        </w:tc>
        <w:tc>
          <w:tcPr>
            <w:tcW w:w="1577" w:type="dxa"/>
            <w:tcBorders>
              <w:top w:val="nil"/>
              <w:left w:val="nil"/>
              <w:bottom w:val="single" w:color="D4D4D4" w:sz="4" w:space="0"/>
              <w:right w:val="single" w:color="D4D4D4" w:sz="4" w:space="0"/>
            </w:tcBorders>
            <w:shd w:val="clear" w:color="auto" w:fill="FFFFFF"/>
            <w:noWrap/>
            <w:vAlign w:val="center"/>
          </w:tcPr>
          <w:p w14:paraId="102346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431" w:type="dxa"/>
            <w:tcBorders>
              <w:top w:val="nil"/>
              <w:left w:val="nil"/>
              <w:bottom w:val="single" w:color="D4D4D4" w:sz="4" w:space="0"/>
              <w:right w:val="single" w:color="D4D4D4" w:sz="4" w:space="0"/>
            </w:tcBorders>
            <w:shd w:val="clear" w:color="auto" w:fill="FFFFFF"/>
            <w:noWrap/>
            <w:vAlign w:val="center"/>
          </w:tcPr>
          <w:p w14:paraId="2CC5E7D6">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6468B0F7">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6472FE91">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7CDB1BBF">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1737530D">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07A8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01EA12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20111</w:t>
            </w:r>
          </w:p>
        </w:tc>
        <w:tc>
          <w:tcPr>
            <w:tcW w:w="4334" w:type="dxa"/>
            <w:tcBorders>
              <w:top w:val="nil"/>
              <w:left w:val="nil"/>
              <w:bottom w:val="single" w:color="D4D4D4" w:sz="4" w:space="0"/>
              <w:right w:val="single" w:color="D4D4D4" w:sz="4" w:space="0"/>
            </w:tcBorders>
            <w:shd w:val="clear" w:color="auto" w:fill="FFFFFF"/>
            <w:noWrap/>
            <w:vAlign w:val="center"/>
          </w:tcPr>
          <w:p w14:paraId="6E74AC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纪检监察事务</w:t>
            </w:r>
          </w:p>
        </w:tc>
        <w:tc>
          <w:tcPr>
            <w:tcW w:w="1576" w:type="dxa"/>
            <w:tcBorders>
              <w:top w:val="nil"/>
              <w:left w:val="nil"/>
              <w:bottom w:val="single" w:color="D4D4D4" w:sz="4" w:space="0"/>
              <w:right w:val="single" w:color="D4D4D4" w:sz="4" w:space="0"/>
            </w:tcBorders>
            <w:shd w:val="clear" w:color="auto" w:fill="FFFFFF"/>
            <w:noWrap/>
            <w:vAlign w:val="center"/>
          </w:tcPr>
          <w:p w14:paraId="2CE113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r>
              <w:rPr>
                <w:rFonts w:hint="eastAsia" w:ascii="宋体" w:hAnsi="宋体" w:cs="宋体"/>
                <w:i w:val="0"/>
                <w:iCs w:val="0"/>
                <w:color w:val="000000"/>
                <w:kern w:val="0"/>
                <w:sz w:val="22"/>
                <w:szCs w:val="22"/>
                <w:u w:val="none"/>
                <w:lang w:val="en-US" w:eastAsia="zh-CN" w:bidi="ar"/>
              </w:rPr>
              <w:t>.00</w:t>
            </w:r>
          </w:p>
        </w:tc>
        <w:tc>
          <w:tcPr>
            <w:tcW w:w="1577" w:type="dxa"/>
            <w:tcBorders>
              <w:top w:val="nil"/>
              <w:left w:val="nil"/>
              <w:bottom w:val="single" w:color="D4D4D4" w:sz="4" w:space="0"/>
              <w:right w:val="single" w:color="D4D4D4" w:sz="4" w:space="0"/>
            </w:tcBorders>
            <w:shd w:val="clear" w:color="auto" w:fill="FFFFFF"/>
            <w:noWrap/>
            <w:vAlign w:val="center"/>
          </w:tcPr>
          <w:p w14:paraId="384AB2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r>
              <w:rPr>
                <w:rFonts w:hint="eastAsia" w:ascii="宋体" w:hAnsi="宋体" w:cs="宋体"/>
                <w:i w:val="0"/>
                <w:iCs w:val="0"/>
                <w:color w:val="000000"/>
                <w:kern w:val="0"/>
                <w:sz w:val="22"/>
                <w:szCs w:val="22"/>
                <w:u w:val="none"/>
                <w:lang w:val="en-US" w:eastAsia="zh-CN" w:bidi="ar"/>
              </w:rPr>
              <w:t>.00</w:t>
            </w:r>
          </w:p>
        </w:tc>
        <w:tc>
          <w:tcPr>
            <w:tcW w:w="1431" w:type="dxa"/>
            <w:tcBorders>
              <w:top w:val="nil"/>
              <w:left w:val="nil"/>
              <w:bottom w:val="single" w:color="D4D4D4" w:sz="4" w:space="0"/>
              <w:right w:val="single" w:color="D4D4D4" w:sz="4" w:space="0"/>
            </w:tcBorders>
            <w:shd w:val="clear" w:color="auto" w:fill="FFFFFF"/>
            <w:noWrap/>
            <w:vAlign w:val="center"/>
          </w:tcPr>
          <w:p w14:paraId="20611E55">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2E230CF9">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7CE06C9C">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7718E8E6">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109A458B">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8745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1C3B42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2011199</w:t>
            </w:r>
          </w:p>
        </w:tc>
        <w:tc>
          <w:tcPr>
            <w:tcW w:w="4334" w:type="dxa"/>
            <w:tcBorders>
              <w:top w:val="nil"/>
              <w:left w:val="nil"/>
              <w:bottom w:val="single" w:color="D4D4D4" w:sz="4" w:space="0"/>
              <w:right w:val="single" w:color="D4D4D4" w:sz="4" w:space="0"/>
            </w:tcBorders>
            <w:shd w:val="clear" w:color="auto" w:fill="FFFFFF"/>
            <w:noWrap/>
            <w:vAlign w:val="center"/>
          </w:tcPr>
          <w:p w14:paraId="0F3FB9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其他纪检监察事务支出</w:t>
            </w:r>
          </w:p>
        </w:tc>
        <w:tc>
          <w:tcPr>
            <w:tcW w:w="1576" w:type="dxa"/>
            <w:tcBorders>
              <w:top w:val="nil"/>
              <w:left w:val="nil"/>
              <w:bottom w:val="single" w:color="D4D4D4" w:sz="4" w:space="0"/>
              <w:right w:val="single" w:color="D4D4D4" w:sz="4" w:space="0"/>
            </w:tcBorders>
            <w:shd w:val="clear" w:color="auto" w:fill="FFFFFF"/>
            <w:noWrap/>
            <w:vAlign w:val="center"/>
          </w:tcPr>
          <w:p w14:paraId="495D783C">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w:t>
            </w:r>
            <w:r>
              <w:rPr>
                <w:rFonts w:hint="eastAsia" w:ascii="宋体" w:hAnsi="宋体" w:cs="宋体"/>
                <w:i w:val="0"/>
                <w:iCs w:val="0"/>
                <w:color w:val="000000"/>
                <w:kern w:val="0"/>
                <w:sz w:val="22"/>
                <w:szCs w:val="22"/>
                <w:u w:val="none"/>
                <w:lang w:val="en-US" w:eastAsia="zh-CN" w:bidi="ar"/>
              </w:rPr>
              <w:t>.00</w:t>
            </w:r>
          </w:p>
        </w:tc>
        <w:tc>
          <w:tcPr>
            <w:tcW w:w="1577" w:type="dxa"/>
            <w:tcBorders>
              <w:top w:val="nil"/>
              <w:left w:val="nil"/>
              <w:bottom w:val="single" w:color="D4D4D4" w:sz="4" w:space="0"/>
              <w:right w:val="single" w:color="D4D4D4" w:sz="4" w:space="0"/>
            </w:tcBorders>
            <w:shd w:val="clear" w:color="auto" w:fill="FFFFFF"/>
            <w:noWrap/>
            <w:vAlign w:val="center"/>
          </w:tcPr>
          <w:p w14:paraId="079946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r>
              <w:rPr>
                <w:rFonts w:hint="eastAsia" w:ascii="宋体" w:hAnsi="宋体" w:cs="宋体"/>
                <w:i w:val="0"/>
                <w:iCs w:val="0"/>
                <w:color w:val="000000"/>
                <w:kern w:val="0"/>
                <w:sz w:val="22"/>
                <w:szCs w:val="22"/>
                <w:u w:val="none"/>
                <w:lang w:val="en-US" w:eastAsia="zh-CN" w:bidi="ar"/>
              </w:rPr>
              <w:t>.00</w:t>
            </w:r>
          </w:p>
        </w:tc>
        <w:tc>
          <w:tcPr>
            <w:tcW w:w="1431" w:type="dxa"/>
            <w:tcBorders>
              <w:top w:val="nil"/>
              <w:left w:val="nil"/>
              <w:bottom w:val="single" w:color="D4D4D4" w:sz="4" w:space="0"/>
              <w:right w:val="single" w:color="D4D4D4" w:sz="4" w:space="0"/>
            </w:tcBorders>
            <w:shd w:val="clear" w:color="auto" w:fill="FFFFFF"/>
            <w:noWrap/>
            <w:vAlign w:val="center"/>
          </w:tcPr>
          <w:p w14:paraId="4F6A4DA0">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6B3618A6">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7E031ED5">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7530D669">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37019817">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6555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39A4CE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20123</w:t>
            </w:r>
          </w:p>
        </w:tc>
        <w:tc>
          <w:tcPr>
            <w:tcW w:w="4334" w:type="dxa"/>
            <w:tcBorders>
              <w:top w:val="nil"/>
              <w:left w:val="nil"/>
              <w:bottom w:val="single" w:color="D4D4D4" w:sz="4" w:space="0"/>
              <w:right w:val="single" w:color="D4D4D4" w:sz="4" w:space="0"/>
            </w:tcBorders>
            <w:shd w:val="clear" w:color="auto" w:fill="FFFFFF"/>
            <w:noWrap/>
            <w:vAlign w:val="center"/>
          </w:tcPr>
          <w:p w14:paraId="2B4601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民族事务</w:t>
            </w:r>
          </w:p>
        </w:tc>
        <w:tc>
          <w:tcPr>
            <w:tcW w:w="1576" w:type="dxa"/>
            <w:tcBorders>
              <w:top w:val="nil"/>
              <w:left w:val="nil"/>
              <w:bottom w:val="single" w:color="D4D4D4" w:sz="4" w:space="0"/>
              <w:right w:val="single" w:color="D4D4D4" w:sz="4" w:space="0"/>
            </w:tcBorders>
            <w:shd w:val="clear" w:color="auto" w:fill="FFFFFF"/>
            <w:noWrap/>
            <w:vAlign w:val="center"/>
          </w:tcPr>
          <w:p w14:paraId="012CE395">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10</w:t>
            </w:r>
            <w:r>
              <w:rPr>
                <w:rFonts w:hint="eastAsia" w:ascii="宋体" w:hAnsi="宋体" w:cs="宋体"/>
                <w:i w:val="0"/>
                <w:iCs w:val="0"/>
                <w:color w:val="000000"/>
                <w:kern w:val="0"/>
                <w:sz w:val="22"/>
                <w:szCs w:val="22"/>
                <w:u w:val="none"/>
                <w:lang w:val="en-US" w:eastAsia="zh-CN" w:bidi="ar"/>
              </w:rPr>
              <w:t>.00</w:t>
            </w:r>
          </w:p>
        </w:tc>
        <w:tc>
          <w:tcPr>
            <w:tcW w:w="1577" w:type="dxa"/>
            <w:tcBorders>
              <w:top w:val="nil"/>
              <w:left w:val="nil"/>
              <w:bottom w:val="single" w:color="D4D4D4" w:sz="4" w:space="0"/>
              <w:right w:val="single" w:color="D4D4D4" w:sz="4" w:space="0"/>
            </w:tcBorders>
            <w:shd w:val="clear" w:color="auto" w:fill="FFFFFF"/>
            <w:noWrap/>
            <w:vAlign w:val="center"/>
          </w:tcPr>
          <w:p w14:paraId="56707D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r>
              <w:rPr>
                <w:rFonts w:hint="eastAsia" w:ascii="宋体" w:hAnsi="宋体" w:cs="宋体"/>
                <w:i w:val="0"/>
                <w:iCs w:val="0"/>
                <w:color w:val="000000"/>
                <w:kern w:val="0"/>
                <w:sz w:val="22"/>
                <w:szCs w:val="22"/>
                <w:u w:val="none"/>
                <w:lang w:val="en-US" w:eastAsia="zh-CN" w:bidi="ar"/>
              </w:rPr>
              <w:t>.00</w:t>
            </w:r>
          </w:p>
        </w:tc>
        <w:tc>
          <w:tcPr>
            <w:tcW w:w="1431" w:type="dxa"/>
            <w:tcBorders>
              <w:top w:val="nil"/>
              <w:left w:val="nil"/>
              <w:bottom w:val="single" w:color="D4D4D4" w:sz="4" w:space="0"/>
              <w:right w:val="single" w:color="D4D4D4" w:sz="4" w:space="0"/>
            </w:tcBorders>
            <w:shd w:val="clear" w:color="auto" w:fill="FFFFFF"/>
            <w:noWrap/>
            <w:vAlign w:val="center"/>
          </w:tcPr>
          <w:p w14:paraId="74651E79">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49100A35">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634E70BB">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040CE109">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402C78F3">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4921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43F167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2012399</w:t>
            </w:r>
          </w:p>
        </w:tc>
        <w:tc>
          <w:tcPr>
            <w:tcW w:w="4334" w:type="dxa"/>
            <w:tcBorders>
              <w:top w:val="nil"/>
              <w:left w:val="nil"/>
              <w:bottom w:val="single" w:color="D4D4D4" w:sz="4" w:space="0"/>
              <w:right w:val="single" w:color="D4D4D4" w:sz="4" w:space="0"/>
            </w:tcBorders>
            <w:shd w:val="clear" w:color="auto" w:fill="FFFFFF"/>
            <w:noWrap/>
            <w:vAlign w:val="center"/>
          </w:tcPr>
          <w:p w14:paraId="71CB4C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其他民族事务支出</w:t>
            </w:r>
          </w:p>
        </w:tc>
        <w:tc>
          <w:tcPr>
            <w:tcW w:w="1576" w:type="dxa"/>
            <w:tcBorders>
              <w:top w:val="nil"/>
              <w:left w:val="nil"/>
              <w:bottom w:val="single" w:color="D4D4D4" w:sz="4" w:space="0"/>
              <w:right w:val="single" w:color="D4D4D4" w:sz="4" w:space="0"/>
            </w:tcBorders>
            <w:shd w:val="clear" w:color="auto" w:fill="FFFFFF"/>
            <w:noWrap/>
            <w:vAlign w:val="center"/>
          </w:tcPr>
          <w:p w14:paraId="7F777BCE">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10</w:t>
            </w:r>
            <w:r>
              <w:rPr>
                <w:rFonts w:hint="eastAsia" w:ascii="宋体" w:hAnsi="宋体" w:cs="宋体"/>
                <w:i w:val="0"/>
                <w:iCs w:val="0"/>
                <w:color w:val="000000"/>
                <w:kern w:val="0"/>
                <w:sz w:val="22"/>
                <w:szCs w:val="22"/>
                <w:u w:val="none"/>
                <w:lang w:val="en-US" w:eastAsia="zh-CN" w:bidi="ar"/>
              </w:rPr>
              <w:t>.00</w:t>
            </w:r>
          </w:p>
        </w:tc>
        <w:tc>
          <w:tcPr>
            <w:tcW w:w="1577" w:type="dxa"/>
            <w:tcBorders>
              <w:top w:val="nil"/>
              <w:left w:val="nil"/>
              <w:bottom w:val="single" w:color="D4D4D4" w:sz="4" w:space="0"/>
              <w:right w:val="single" w:color="D4D4D4" w:sz="4" w:space="0"/>
            </w:tcBorders>
            <w:shd w:val="clear" w:color="auto" w:fill="FFFFFF"/>
            <w:noWrap/>
            <w:vAlign w:val="center"/>
          </w:tcPr>
          <w:p w14:paraId="032881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r>
              <w:rPr>
                <w:rFonts w:hint="eastAsia" w:ascii="宋体" w:hAnsi="宋体" w:cs="宋体"/>
                <w:i w:val="0"/>
                <w:iCs w:val="0"/>
                <w:color w:val="000000"/>
                <w:kern w:val="0"/>
                <w:sz w:val="22"/>
                <w:szCs w:val="22"/>
                <w:u w:val="none"/>
                <w:lang w:val="en-US" w:eastAsia="zh-CN" w:bidi="ar"/>
              </w:rPr>
              <w:t>.00</w:t>
            </w:r>
          </w:p>
        </w:tc>
        <w:tc>
          <w:tcPr>
            <w:tcW w:w="1431" w:type="dxa"/>
            <w:tcBorders>
              <w:top w:val="nil"/>
              <w:left w:val="nil"/>
              <w:bottom w:val="single" w:color="D4D4D4" w:sz="4" w:space="0"/>
              <w:right w:val="single" w:color="D4D4D4" w:sz="4" w:space="0"/>
            </w:tcBorders>
            <w:shd w:val="clear" w:color="auto" w:fill="FFFFFF"/>
            <w:noWrap/>
            <w:vAlign w:val="center"/>
          </w:tcPr>
          <w:p w14:paraId="4D3AD9FA">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1F01B6D6">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27DC86EC">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133FB476">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3A1E0C86">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5725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55F8BA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20136</w:t>
            </w:r>
          </w:p>
        </w:tc>
        <w:tc>
          <w:tcPr>
            <w:tcW w:w="4334" w:type="dxa"/>
            <w:tcBorders>
              <w:top w:val="nil"/>
              <w:left w:val="nil"/>
              <w:bottom w:val="single" w:color="D4D4D4" w:sz="4" w:space="0"/>
              <w:right w:val="single" w:color="D4D4D4" w:sz="4" w:space="0"/>
            </w:tcBorders>
            <w:shd w:val="clear" w:color="auto" w:fill="FFFFFF"/>
            <w:noWrap/>
            <w:vAlign w:val="center"/>
          </w:tcPr>
          <w:p w14:paraId="3C44F4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其他共产党事务支出</w:t>
            </w:r>
          </w:p>
        </w:tc>
        <w:tc>
          <w:tcPr>
            <w:tcW w:w="1576" w:type="dxa"/>
            <w:tcBorders>
              <w:top w:val="nil"/>
              <w:left w:val="nil"/>
              <w:bottom w:val="single" w:color="D4D4D4" w:sz="4" w:space="0"/>
              <w:right w:val="single" w:color="D4D4D4" w:sz="4" w:space="0"/>
            </w:tcBorders>
            <w:shd w:val="clear" w:color="auto" w:fill="FFFFFF"/>
            <w:noWrap/>
            <w:vAlign w:val="center"/>
          </w:tcPr>
          <w:p w14:paraId="568C0AAD">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8</w:t>
            </w:r>
            <w:r>
              <w:rPr>
                <w:rFonts w:hint="eastAsia" w:ascii="宋体" w:hAnsi="宋体" w:cs="宋体"/>
                <w:i w:val="0"/>
                <w:iCs w:val="0"/>
                <w:color w:val="000000"/>
                <w:kern w:val="0"/>
                <w:sz w:val="22"/>
                <w:szCs w:val="22"/>
                <w:u w:val="none"/>
                <w:lang w:val="en-US" w:eastAsia="zh-CN" w:bidi="ar"/>
              </w:rPr>
              <w:t>.00</w:t>
            </w:r>
          </w:p>
        </w:tc>
        <w:tc>
          <w:tcPr>
            <w:tcW w:w="1577" w:type="dxa"/>
            <w:tcBorders>
              <w:top w:val="nil"/>
              <w:left w:val="nil"/>
              <w:bottom w:val="single" w:color="D4D4D4" w:sz="4" w:space="0"/>
              <w:right w:val="single" w:color="D4D4D4" w:sz="4" w:space="0"/>
            </w:tcBorders>
            <w:shd w:val="clear" w:color="auto" w:fill="FFFFFF"/>
            <w:noWrap/>
            <w:vAlign w:val="center"/>
          </w:tcPr>
          <w:p w14:paraId="73CD82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r>
              <w:rPr>
                <w:rFonts w:hint="eastAsia" w:ascii="宋体" w:hAnsi="宋体" w:cs="宋体"/>
                <w:i w:val="0"/>
                <w:iCs w:val="0"/>
                <w:color w:val="000000"/>
                <w:kern w:val="0"/>
                <w:sz w:val="22"/>
                <w:szCs w:val="22"/>
                <w:u w:val="none"/>
                <w:lang w:val="en-US" w:eastAsia="zh-CN" w:bidi="ar"/>
              </w:rPr>
              <w:t>.00</w:t>
            </w:r>
          </w:p>
        </w:tc>
        <w:tc>
          <w:tcPr>
            <w:tcW w:w="1431" w:type="dxa"/>
            <w:tcBorders>
              <w:top w:val="nil"/>
              <w:left w:val="nil"/>
              <w:bottom w:val="single" w:color="D4D4D4" w:sz="4" w:space="0"/>
              <w:right w:val="single" w:color="D4D4D4" w:sz="4" w:space="0"/>
            </w:tcBorders>
            <w:shd w:val="clear" w:color="auto" w:fill="FFFFFF"/>
            <w:noWrap/>
            <w:vAlign w:val="center"/>
          </w:tcPr>
          <w:p w14:paraId="35EA5B86">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4A6EB3D5">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647C04D9">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33B6F76C">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7FD04995">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75AB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68DA26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2013601</w:t>
            </w:r>
          </w:p>
        </w:tc>
        <w:tc>
          <w:tcPr>
            <w:tcW w:w="4334" w:type="dxa"/>
            <w:tcBorders>
              <w:top w:val="nil"/>
              <w:left w:val="nil"/>
              <w:bottom w:val="single" w:color="D4D4D4" w:sz="4" w:space="0"/>
              <w:right w:val="single" w:color="D4D4D4" w:sz="4" w:space="0"/>
            </w:tcBorders>
            <w:shd w:val="clear" w:color="auto" w:fill="FFFFFF"/>
            <w:noWrap/>
            <w:vAlign w:val="center"/>
          </w:tcPr>
          <w:p w14:paraId="39216C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1576" w:type="dxa"/>
            <w:tcBorders>
              <w:top w:val="nil"/>
              <w:left w:val="nil"/>
              <w:bottom w:val="single" w:color="D4D4D4" w:sz="4" w:space="0"/>
              <w:right w:val="single" w:color="D4D4D4" w:sz="4" w:space="0"/>
            </w:tcBorders>
            <w:shd w:val="clear" w:color="auto" w:fill="FFFFFF"/>
            <w:noWrap/>
            <w:vAlign w:val="center"/>
          </w:tcPr>
          <w:p w14:paraId="5C0A7C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r>
              <w:rPr>
                <w:rFonts w:hint="eastAsia" w:ascii="宋体" w:hAnsi="宋体" w:cs="宋体"/>
                <w:i w:val="0"/>
                <w:iCs w:val="0"/>
                <w:color w:val="000000"/>
                <w:kern w:val="0"/>
                <w:sz w:val="22"/>
                <w:szCs w:val="22"/>
                <w:u w:val="none"/>
                <w:lang w:val="en-US" w:eastAsia="zh-CN" w:bidi="ar"/>
              </w:rPr>
              <w:t>.00</w:t>
            </w:r>
          </w:p>
        </w:tc>
        <w:tc>
          <w:tcPr>
            <w:tcW w:w="1577" w:type="dxa"/>
            <w:tcBorders>
              <w:top w:val="nil"/>
              <w:left w:val="nil"/>
              <w:bottom w:val="single" w:color="D4D4D4" w:sz="4" w:space="0"/>
              <w:right w:val="single" w:color="D4D4D4" w:sz="4" w:space="0"/>
            </w:tcBorders>
            <w:shd w:val="clear" w:color="auto" w:fill="FFFFFF"/>
            <w:noWrap/>
            <w:vAlign w:val="center"/>
          </w:tcPr>
          <w:p w14:paraId="006073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r>
              <w:rPr>
                <w:rFonts w:hint="eastAsia" w:ascii="宋体" w:hAnsi="宋体" w:cs="宋体"/>
                <w:i w:val="0"/>
                <w:iCs w:val="0"/>
                <w:color w:val="000000"/>
                <w:kern w:val="0"/>
                <w:sz w:val="22"/>
                <w:szCs w:val="22"/>
                <w:u w:val="none"/>
                <w:lang w:val="en-US" w:eastAsia="zh-CN" w:bidi="ar"/>
              </w:rPr>
              <w:t>.00</w:t>
            </w:r>
          </w:p>
        </w:tc>
        <w:tc>
          <w:tcPr>
            <w:tcW w:w="1431" w:type="dxa"/>
            <w:tcBorders>
              <w:top w:val="nil"/>
              <w:left w:val="nil"/>
              <w:bottom w:val="single" w:color="D4D4D4" w:sz="4" w:space="0"/>
              <w:right w:val="single" w:color="D4D4D4" w:sz="4" w:space="0"/>
            </w:tcBorders>
            <w:shd w:val="clear" w:color="auto" w:fill="FFFFFF"/>
            <w:noWrap/>
            <w:vAlign w:val="center"/>
          </w:tcPr>
          <w:p w14:paraId="7B9CD01A">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7DEB5476">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3D495874">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6082A79A">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3796EE03">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C5C1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288DCD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2013602</w:t>
            </w:r>
          </w:p>
        </w:tc>
        <w:tc>
          <w:tcPr>
            <w:tcW w:w="4334" w:type="dxa"/>
            <w:tcBorders>
              <w:top w:val="nil"/>
              <w:left w:val="nil"/>
              <w:bottom w:val="single" w:color="D4D4D4" w:sz="4" w:space="0"/>
              <w:right w:val="single" w:color="D4D4D4" w:sz="4" w:space="0"/>
            </w:tcBorders>
            <w:shd w:val="clear" w:color="auto" w:fill="FFFFFF"/>
            <w:noWrap/>
            <w:vAlign w:val="center"/>
          </w:tcPr>
          <w:p w14:paraId="68982C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1576" w:type="dxa"/>
            <w:tcBorders>
              <w:top w:val="nil"/>
              <w:left w:val="nil"/>
              <w:bottom w:val="single" w:color="D4D4D4" w:sz="4" w:space="0"/>
              <w:right w:val="single" w:color="D4D4D4" w:sz="4" w:space="0"/>
            </w:tcBorders>
            <w:shd w:val="clear" w:color="auto" w:fill="FFFFFF"/>
            <w:noWrap/>
            <w:vAlign w:val="center"/>
          </w:tcPr>
          <w:p w14:paraId="4013A9BE">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0</w:t>
            </w:r>
            <w:r>
              <w:rPr>
                <w:rFonts w:hint="eastAsia" w:ascii="宋体" w:hAnsi="宋体" w:cs="宋体"/>
                <w:i w:val="0"/>
                <w:iCs w:val="0"/>
                <w:color w:val="000000"/>
                <w:kern w:val="0"/>
                <w:sz w:val="22"/>
                <w:szCs w:val="22"/>
                <w:u w:val="none"/>
                <w:lang w:val="en-US" w:eastAsia="zh-CN" w:bidi="ar"/>
              </w:rPr>
              <w:t>.00</w:t>
            </w:r>
          </w:p>
        </w:tc>
        <w:tc>
          <w:tcPr>
            <w:tcW w:w="1577" w:type="dxa"/>
            <w:tcBorders>
              <w:top w:val="nil"/>
              <w:left w:val="nil"/>
              <w:bottom w:val="single" w:color="D4D4D4" w:sz="4" w:space="0"/>
              <w:right w:val="single" w:color="D4D4D4" w:sz="4" w:space="0"/>
            </w:tcBorders>
            <w:shd w:val="clear" w:color="auto" w:fill="FFFFFF"/>
            <w:noWrap/>
            <w:vAlign w:val="center"/>
          </w:tcPr>
          <w:p w14:paraId="795E2D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r>
              <w:rPr>
                <w:rFonts w:hint="eastAsia" w:ascii="宋体" w:hAnsi="宋体" w:cs="宋体"/>
                <w:i w:val="0"/>
                <w:iCs w:val="0"/>
                <w:color w:val="000000"/>
                <w:kern w:val="0"/>
                <w:sz w:val="22"/>
                <w:szCs w:val="22"/>
                <w:u w:val="none"/>
                <w:lang w:val="en-US" w:eastAsia="zh-CN" w:bidi="ar"/>
              </w:rPr>
              <w:t>.00</w:t>
            </w:r>
          </w:p>
        </w:tc>
        <w:tc>
          <w:tcPr>
            <w:tcW w:w="1431" w:type="dxa"/>
            <w:tcBorders>
              <w:top w:val="nil"/>
              <w:left w:val="nil"/>
              <w:bottom w:val="single" w:color="D4D4D4" w:sz="4" w:space="0"/>
              <w:right w:val="single" w:color="D4D4D4" w:sz="4" w:space="0"/>
            </w:tcBorders>
            <w:shd w:val="clear" w:color="auto" w:fill="FFFFFF"/>
            <w:noWrap/>
            <w:vAlign w:val="center"/>
          </w:tcPr>
          <w:p w14:paraId="2D2BF74C">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5118AC4E">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0D269274">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6265E318">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480377CE">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11A1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53460B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4334" w:type="dxa"/>
            <w:tcBorders>
              <w:top w:val="nil"/>
              <w:left w:val="nil"/>
              <w:bottom w:val="single" w:color="D4D4D4" w:sz="4" w:space="0"/>
              <w:right w:val="single" w:color="D4D4D4" w:sz="4" w:space="0"/>
            </w:tcBorders>
            <w:shd w:val="clear" w:color="auto" w:fill="FFFFFF"/>
            <w:noWrap/>
            <w:vAlign w:val="center"/>
          </w:tcPr>
          <w:p w14:paraId="682BC6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公共安全支出</w:t>
            </w:r>
          </w:p>
        </w:tc>
        <w:tc>
          <w:tcPr>
            <w:tcW w:w="1576" w:type="dxa"/>
            <w:tcBorders>
              <w:top w:val="nil"/>
              <w:left w:val="nil"/>
              <w:bottom w:val="single" w:color="D4D4D4" w:sz="4" w:space="0"/>
              <w:right w:val="single" w:color="D4D4D4" w:sz="4" w:space="0"/>
            </w:tcBorders>
            <w:shd w:val="clear" w:color="auto" w:fill="FFFFFF"/>
            <w:noWrap/>
            <w:vAlign w:val="center"/>
          </w:tcPr>
          <w:p w14:paraId="62D57ECA">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w:t>
            </w:r>
            <w:r>
              <w:rPr>
                <w:rFonts w:hint="eastAsia" w:ascii="宋体" w:hAnsi="宋体" w:cs="宋体"/>
                <w:i w:val="0"/>
                <w:iCs w:val="0"/>
                <w:color w:val="000000"/>
                <w:kern w:val="0"/>
                <w:sz w:val="22"/>
                <w:szCs w:val="22"/>
                <w:u w:val="none"/>
                <w:lang w:val="en-US" w:eastAsia="zh-CN" w:bidi="ar"/>
              </w:rPr>
              <w:t>.00</w:t>
            </w:r>
          </w:p>
        </w:tc>
        <w:tc>
          <w:tcPr>
            <w:tcW w:w="1577" w:type="dxa"/>
            <w:tcBorders>
              <w:top w:val="nil"/>
              <w:left w:val="nil"/>
              <w:bottom w:val="single" w:color="D4D4D4" w:sz="4" w:space="0"/>
              <w:right w:val="single" w:color="D4D4D4" w:sz="4" w:space="0"/>
            </w:tcBorders>
            <w:shd w:val="clear" w:color="auto" w:fill="FFFFFF"/>
            <w:noWrap/>
            <w:vAlign w:val="center"/>
          </w:tcPr>
          <w:p w14:paraId="611DB1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r>
              <w:rPr>
                <w:rFonts w:hint="eastAsia" w:ascii="宋体" w:hAnsi="宋体" w:cs="宋体"/>
                <w:i w:val="0"/>
                <w:iCs w:val="0"/>
                <w:color w:val="000000"/>
                <w:kern w:val="0"/>
                <w:sz w:val="22"/>
                <w:szCs w:val="22"/>
                <w:u w:val="none"/>
                <w:lang w:val="en-US" w:eastAsia="zh-CN" w:bidi="ar"/>
              </w:rPr>
              <w:t>.00</w:t>
            </w:r>
          </w:p>
        </w:tc>
        <w:tc>
          <w:tcPr>
            <w:tcW w:w="1431" w:type="dxa"/>
            <w:tcBorders>
              <w:top w:val="nil"/>
              <w:left w:val="nil"/>
              <w:bottom w:val="single" w:color="D4D4D4" w:sz="4" w:space="0"/>
              <w:right w:val="single" w:color="D4D4D4" w:sz="4" w:space="0"/>
            </w:tcBorders>
            <w:shd w:val="clear" w:color="auto" w:fill="FFFFFF"/>
            <w:noWrap/>
            <w:vAlign w:val="center"/>
          </w:tcPr>
          <w:p w14:paraId="306838DC">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1BEA39D3">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14CD555E">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4E2AF202">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05504A5E">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A9C2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408E9D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w:t>
            </w:r>
          </w:p>
        </w:tc>
        <w:tc>
          <w:tcPr>
            <w:tcW w:w="4334" w:type="dxa"/>
            <w:tcBorders>
              <w:top w:val="nil"/>
              <w:left w:val="nil"/>
              <w:bottom w:val="single" w:color="D4D4D4" w:sz="4" w:space="0"/>
              <w:right w:val="single" w:color="D4D4D4" w:sz="4" w:space="0"/>
            </w:tcBorders>
            <w:shd w:val="clear" w:color="auto" w:fill="FFFFFF"/>
            <w:noWrap/>
            <w:vAlign w:val="center"/>
          </w:tcPr>
          <w:p w14:paraId="3704F5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w:t>
            </w:r>
          </w:p>
        </w:tc>
        <w:tc>
          <w:tcPr>
            <w:tcW w:w="1576" w:type="dxa"/>
            <w:tcBorders>
              <w:top w:val="nil"/>
              <w:left w:val="nil"/>
              <w:bottom w:val="single" w:color="D4D4D4" w:sz="4" w:space="0"/>
              <w:right w:val="single" w:color="D4D4D4" w:sz="4" w:space="0"/>
            </w:tcBorders>
            <w:shd w:val="clear" w:color="auto" w:fill="FFFFFF"/>
            <w:noWrap/>
            <w:vAlign w:val="center"/>
          </w:tcPr>
          <w:p w14:paraId="0A8815B4">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1.00</w:t>
            </w:r>
          </w:p>
        </w:tc>
        <w:tc>
          <w:tcPr>
            <w:tcW w:w="1577" w:type="dxa"/>
            <w:tcBorders>
              <w:top w:val="nil"/>
              <w:left w:val="nil"/>
              <w:bottom w:val="single" w:color="D4D4D4" w:sz="4" w:space="0"/>
              <w:right w:val="single" w:color="D4D4D4" w:sz="4" w:space="0"/>
            </w:tcBorders>
            <w:shd w:val="clear" w:color="auto" w:fill="FFFFFF"/>
            <w:noWrap/>
            <w:vAlign w:val="center"/>
          </w:tcPr>
          <w:p w14:paraId="22D079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1.00</w:t>
            </w:r>
          </w:p>
        </w:tc>
        <w:tc>
          <w:tcPr>
            <w:tcW w:w="1431" w:type="dxa"/>
            <w:tcBorders>
              <w:top w:val="nil"/>
              <w:left w:val="nil"/>
              <w:bottom w:val="single" w:color="D4D4D4" w:sz="4" w:space="0"/>
              <w:right w:val="single" w:color="D4D4D4" w:sz="4" w:space="0"/>
            </w:tcBorders>
            <w:shd w:val="clear" w:color="auto" w:fill="FFFFFF"/>
            <w:noWrap/>
            <w:vAlign w:val="center"/>
          </w:tcPr>
          <w:p w14:paraId="35546430">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2D92340D">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450087B3">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7B1D555A">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194933EF">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5282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12CFD2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2040201</w:t>
            </w:r>
          </w:p>
        </w:tc>
        <w:tc>
          <w:tcPr>
            <w:tcW w:w="4334" w:type="dxa"/>
            <w:tcBorders>
              <w:top w:val="nil"/>
              <w:left w:val="nil"/>
              <w:bottom w:val="single" w:color="D4D4D4" w:sz="4" w:space="0"/>
              <w:right w:val="single" w:color="D4D4D4" w:sz="4" w:space="0"/>
            </w:tcBorders>
            <w:shd w:val="clear" w:color="auto" w:fill="FFFFFF"/>
            <w:noWrap/>
            <w:vAlign w:val="center"/>
          </w:tcPr>
          <w:p w14:paraId="33E7C0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1576" w:type="dxa"/>
            <w:tcBorders>
              <w:top w:val="nil"/>
              <w:left w:val="nil"/>
              <w:bottom w:val="single" w:color="D4D4D4" w:sz="4" w:space="0"/>
              <w:right w:val="single" w:color="D4D4D4" w:sz="4" w:space="0"/>
            </w:tcBorders>
            <w:shd w:val="clear" w:color="auto" w:fill="FFFFFF"/>
            <w:noWrap/>
            <w:vAlign w:val="center"/>
          </w:tcPr>
          <w:p w14:paraId="43845A5B">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sz w:val="22"/>
                <w:szCs w:val="22"/>
                <w:u w:val="none"/>
                <w:lang w:val="en-US" w:eastAsia="zh-CN"/>
              </w:rPr>
              <w:t>1.00</w:t>
            </w:r>
          </w:p>
        </w:tc>
        <w:tc>
          <w:tcPr>
            <w:tcW w:w="1577" w:type="dxa"/>
            <w:tcBorders>
              <w:top w:val="nil"/>
              <w:left w:val="nil"/>
              <w:bottom w:val="single" w:color="D4D4D4" w:sz="4" w:space="0"/>
              <w:right w:val="single" w:color="D4D4D4" w:sz="4" w:space="0"/>
            </w:tcBorders>
            <w:shd w:val="clear" w:color="auto" w:fill="FFFFFF"/>
            <w:noWrap/>
            <w:vAlign w:val="center"/>
          </w:tcPr>
          <w:p w14:paraId="00F8ED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1.00</w:t>
            </w:r>
            <w:r>
              <w:rPr>
                <w:rFonts w:hint="eastAsia" w:ascii="宋体" w:hAnsi="宋体" w:eastAsia="宋体" w:cs="宋体"/>
                <w:i w:val="0"/>
                <w:iCs w:val="0"/>
                <w:color w:val="000000"/>
                <w:kern w:val="0"/>
                <w:sz w:val="22"/>
                <w:szCs w:val="22"/>
                <w:u w:val="none"/>
                <w:lang w:val="en-US" w:eastAsia="zh-CN" w:bidi="ar"/>
              </w:rPr>
              <w:t>1</w:t>
            </w:r>
          </w:p>
        </w:tc>
        <w:tc>
          <w:tcPr>
            <w:tcW w:w="1431" w:type="dxa"/>
            <w:tcBorders>
              <w:top w:val="nil"/>
              <w:left w:val="nil"/>
              <w:bottom w:val="single" w:color="D4D4D4" w:sz="4" w:space="0"/>
              <w:right w:val="single" w:color="D4D4D4" w:sz="4" w:space="0"/>
            </w:tcBorders>
            <w:shd w:val="clear" w:color="auto" w:fill="FFFFFF"/>
            <w:noWrap/>
            <w:vAlign w:val="center"/>
          </w:tcPr>
          <w:p w14:paraId="226BDFA5">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636D01B8">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5ED3A366">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0810724B">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252FC135">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06C6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0CD54D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20406</w:t>
            </w:r>
          </w:p>
        </w:tc>
        <w:tc>
          <w:tcPr>
            <w:tcW w:w="4334" w:type="dxa"/>
            <w:tcBorders>
              <w:top w:val="nil"/>
              <w:left w:val="nil"/>
              <w:bottom w:val="single" w:color="D4D4D4" w:sz="4" w:space="0"/>
              <w:right w:val="single" w:color="D4D4D4" w:sz="4" w:space="0"/>
            </w:tcBorders>
            <w:shd w:val="clear" w:color="auto" w:fill="FFFFFF"/>
            <w:noWrap/>
            <w:vAlign w:val="center"/>
          </w:tcPr>
          <w:p w14:paraId="00C298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司法</w:t>
            </w:r>
          </w:p>
        </w:tc>
        <w:tc>
          <w:tcPr>
            <w:tcW w:w="1576" w:type="dxa"/>
            <w:tcBorders>
              <w:top w:val="nil"/>
              <w:left w:val="nil"/>
              <w:bottom w:val="single" w:color="D4D4D4" w:sz="4" w:space="0"/>
              <w:right w:val="single" w:color="D4D4D4" w:sz="4" w:space="0"/>
            </w:tcBorders>
            <w:shd w:val="clear" w:color="auto" w:fill="FFFFFF"/>
            <w:noWrap/>
            <w:vAlign w:val="center"/>
          </w:tcPr>
          <w:p w14:paraId="316B9893">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w:t>
            </w:r>
            <w:r>
              <w:rPr>
                <w:rFonts w:hint="eastAsia" w:ascii="宋体" w:hAnsi="宋体" w:cs="宋体"/>
                <w:i w:val="0"/>
                <w:iCs w:val="0"/>
                <w:color w:val="000000"/>
                <w:kern w:val="0"/>
                <w:sz w:val="22"/>
                <w:szCs w:val="22"/>
                <w:u w:val="none"/>
                <w:lang w:val="en-US" w:eastAsia="zh-CN" w:bidi="ar"/>
              </w:rPr>
              <w:t>.00</w:t>
            </w:r>
          </w:p>
        </w:tc>
        <w:tc>
          <w:tcPr>
            <w:tcW w:w="1577" w:type="dxa"/>
            <w:tcBorders>
              <w:top w:val="nil"/>
              <w:left w:val="nil"/>
              <w:bottom w:val="single" w:color="D4D4D4" w:sz="4" w:space="0"/>
              <w:right w:val="single" w:color="D4D4D4" w:sz="4" w:space="0"/>
            </w:tcBorders>
            <w:shd w:val="clear" w:color="auto" w:fill="FFFFFF"/>
            <w:noWrap/>
            <w:vAlign w:val="center"/>
          </w:tcPr>
          <w:p w14:paraId="04D1C2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r>
              <w:rPr>
                <w:rFonts w:hint="eastAsia" w:ascii="宋体" w:hAnsi="宋体" w:cs="宋体"/>
                <w:i w:val="0"/>
                <w:iCs w:val="0"/>
                <w:color w:val="000000"/>
                <w:kern w:val="0"/>
                <w:sz w:val="22"/>
                <w:szCs w:val="22"/>
                <w:u w:val="none"/>
                <w:lang w:val="en-US" w:eastAsia="zh-CN" w:bidi="ar"/>
              </w:rPr>
              <w:t>.00</w:t>
            </w:r>
          </w:p>
        </w:tc>
        <w:tc>
          <w:tcPr>
            <w:tcW w:w="1431" w:type="dxa"/>
            <w:tcBorders>
              <w:top w:val="nil"/>
              <w:left w:val="nil"/>
              <w:bottom w:val="single" w:color="D4D4D4" w:sz="4" w:space="0"/>
              <w:right w:val="single" w:color="D4D4D4" w:sz="4" w:space="0"/>
            </w:tcBorders>
            <w:shd w:val="clear" w:color="auto" w:fill="FFFFFF"/>
            <w:noWrap/>
            <w:vAlign w:val="center"/>
          </w:tcPr>
          <w:p w14:paraId="4C06F4C7">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1E6108E8">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6B03FCB4">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6ECB8FC2">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34DAE163">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26C2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249F6C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2040601</w:t>
            </w:r>
          </w:p>
        </w:tc>
        <w:tc>
          <w:tcPr>
            <w:tcW w:w="4334" w:type="dxa"/>
            <w:tcBorders>
              <w:top w:val="nil"/>
              <w:left w:val="nil"/>
              <w:bottom w:val="nil"/>
              <w:right w:val="single" w:color="D4D4D4" w:sz="4" w:space="0"/>
            </w:tcBorders>
            <w:shd w:val="clear" w:color="auto" w:fill="FFFFFF"/>
            <w:noWrap/>
            <w:vAlign w:val="center"/>
          </w:tcPr>
          <w:p w14:paraId="58738B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1576" w:type="dxa"/>
            <w:tcBorders>
              <w:top w:val="nil"/>
              <w:left w:val="nil"/>
              <w:bottom w:val="nil"/>
              <w:right w:val="single" w:color="D4D4D4" w:sz="4" w:space="0"/>
            </w:tcBorders>
            <w:shd w:val="clear" w:color="auto" w:fill="FFFFFF"/>
            <w:noWrap/>
            <w:vAlign w:val="center"/>
          </w:tcPr>
          <w:p w14:paraId="299A62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r>
              <w:rPr>
                <w:rFonts w:hint="eastAsia" w:ascii="宋体" w:hAnsi="宋体" w:cs="宋体"/>
                <w:i w:val="0"/>
                <w:iCs w:val="0"/>
                <w:color w:val="000000"/>
                <w:kern w:val="0"/>
                <w:sz w:val="22"/>
                <w:szCs w:val="22"/>
                <w:u w:val="none"/>
                <w:lang w:val="en-US" w:eastAsia="zh-CN" w:bidi="ar"/>
              </w:rPr>
              <w:t>.00</w:t>
            </w:r>
          </w:p>
        </w:tc>
        <w:tc>
          <w:tcPr>
            <w:tcW w:w="1577" w:type="dxa"/>
            <w:tcBorders>
              <w:top w:val="nil"/>
              <w:left w:val="nil"/>
              <w:bottom w:val="nil"/>
              <w:right w:val="single" w:color="D4D4D4" w:sz="4" w:space="0"/>
            </w:tcBorders>
            <w:shd w:val="clear" w:color="auto" w:fill="FFFFFF"/>
            <w:noWrap/>
            <w:vAlign w:val="center"/>
          </w:tcPr>
          <w:p w14:paraId="5A8893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r>
              <w:rPr>
                <w:rFonts w:hint="eastAsia" w:ascii="宋体" w:hAnsi="宋体" w:cs="宋体"/>
                <w:i w:val="0"/>
                <w:iCs w:val="0"/>
                <w:color w:val="000000"/>
                <w:kern w:val="0"/>
                <w:sz w:val="22"/>
                <w:szCs w:val="22"/>
                <w:u w:val="none"/>
                <w:lang w:val="en-US" w:eastAsia="zh-CN" w:bidi="ar"/>
              </w:rPr>
              <w:t>.00</w:t>
            </w:r>
          </w:p>
        </w:tc>
        <w:tc>
          <w:tcPr>
            <w:tcW w:w="1431" w:type="dxa"/>
            <w:tcBorders>
              <w:top w:val="nil"/>
              <w:left w:val="nil"/>
              <w:bottom w:val="nil"/>
              <w:right w:val="single" w:color="D4D4D4" w:sz="4" w:space="0"/>
            </w:tcBorders>
            <w:shd w:val="clear" w:color="auto" w:fill="FFFFFF"/>
            <w:noWrap/>
            <w:vAlign w:val="center"/>
          </w:tcPr>
          <w:p w14:paraId="311D925B">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7AAA9FCB">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072F4406">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29C205E8">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67125556">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A64C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5BDF04F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w:t>
            </w:r>
          </w:p>
        </w:tc>
        <w:tc>
          <w:tcPr>
            <w:tcW w:w="4334" w:type="dxa"/>
            <w:tcBorders>
              <w:top w:val="nil"/>
              <w:left w:val="nil"/>
              <w:bottom w:val="nil"/>
              <w:right w:val="single" w:color="D4D4D4" w:sz="4" w:space="0"/>
            </w:tcBorders>
            <w:shd w:val="clear" w:color="auto" w:fill="FFFFFF"/>
            <w:noWrap/>
            <w:vAlign w:val="center"/>
          </w:tcPr>
          <w:p w14:paraId="19AFF78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教育支出</w:t>
            </w:r>
          </w:p>
        </w:tc>
        <w:tc>
          <w:tcPr>
            <w:tcW w:w="1576" w:type="dxa"/>
            <w:tcBorders>
              <w:top w:val="nil"/>
              <w:left w:val="nil"/>
              <w:bottom w:val="nil"/>
              <w:right w:val="single" w:color="D4D4D4" w:sz="4" w:space="0"/>
            </w:tcBorders>
            <w:shd w:val="clear" w:color="auto" w:fill="FFFFFF"/>
            <w:noWrap/>
            <w:vAlign w:val="center"/>
          </w:tcPr>
          <w:p w14:paraId="5EE750E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15.77</w:t>
            </w:r>
          </w:p>
        </w:tc>
        <w:tc>
          <w:tcPr>
            <w:tcW w:w="1577" w:type="dxa"/>
            <w:tcBorders>
              <w:top w:val="nil"/>
              <w:left w:val="nil"/>
              <w:bottom w:val="nil"/>
              <w:right w:val="single" w:color="D4D4D4" w:sz="4" w:space="0"/>
            </w:tcBorders>
            <w:shd w:val="clear" w:color="auto" w:fill="FFFFFF"/>
            <w:noWrap/>
            <w:vAlign w:val="center"/>
          </w:tcPr>
          <w:p w14:paraId="1F7BB10A">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15.77</w:t>
            </w:r>
          </w:p>
        </w:tc>
        <w:tc>
          <w:tcPr>
            <w:tcW w:w="1431" w:type="dxa"/>
            <w:tcBorders>
              <w:top w:val="nil"/>
              <w:left w:val="nil"/>
              <w:bottom w:val="nil"/>
              <w:right w:val="single" w:color="D4D4D4" w:sz="4" w:space="0"/>
            </w:tcBorders>
            <w:shd w:val="clear" w:color="auto" w:fill="FFFFFF"/>
            <w:noWrap/>
            <w:vAlign w:val="center"/>
          </w:tcPr>
          <w:p w14:paraId="33BBB887">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12EBBFA3">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4D96F096">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3BBFF309">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6B2157AF">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6854C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665AC55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20502</w:t>
            </w:r>
          </w:p>
        </w:tc>
        <w:tc>
          <w:tcPr>
            <w:tcW w:w="4334" w:type="dxa"/>
            <w:tcBorders>
              <w:top w:val="nil"/>
              <w:left w:val="nil"/>
              <w:bottom w:val="nil"/>
              <w:right w:val="single" w:color="D4D4D4" w:sz="4" w:space="0"/>
            </w:tcBorders>
            <w:shd w:val="clear" w:color="auto" w:fill="FFFFFF"/>
            <w:noWrap/>
            <w:vAlign w:val="center"/>
          </w:tcPr>
          <w:p w14:paraId="4A6DEAA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普通教育</w:t>
            </w:r>
          </w:p>
        </w:tc>
        <w:tc>
          <w:tcPr>
            <w:tcW w:w="1576" w:type="dxa"/>
            <w:tcBorders>
              <w:top w:val="nil"/>
              <w:left w:val="nil"/>
              <w:bottom w:val="nil"/>
              <w:right w:val="single" w:color="D4D4D4" w:sz="4" w:space="0"/>
            </w:tcBorders>
            <w:shd w:val="clear" w:color="auto" w:fill="FFFFFF"/>
            <w:noWrap/>
            <w:vAlign w:val="center"/>
          </w:tcPr>
          <w:p w14:paraId="07AD389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15.77</w:t>
            </w:r>
          </w:p>
        </w:tc>
        <w:tc>
          <w:tcPr>
            <w:tcW w:w="1577" w:type="dxa"/>
            <w:tcBorders>
              <w:top w:val="nil"/>
              <w:left w:val="nil"/>
              <w:bottom w:val="nil"/>
              <w:right w:val="single" w:color="D4D4D4" w:sz="4" w:space="0"/>
            </w:tcBorders>
            <w:shd w:val="clear" w:color="auto" w:fill="FFFFFF"/>
            <w:noWrap/>
            <w:vAlign w:val="center"/>
          </w:tcPr>
          <w:p w14:paraId="4FD3AADA">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15.77</w:t>
            </w:r>
          </w:p>
        </w:tc>
        <w:tc>
          <w:tcPr>
            <w:tcW w:w="1431" w:type="dxa"/>
            <w:tcBorders>
              <w:top w:val="nil"/>
              <w:left w:val="nil"/>
              <w:bottom w:val="nil"/>
              <w:right w:val="single" w:color="D4D4D4" w:sz="4" w:space="0"/>
            </w:tcBorders>
            <w:shd w:val="clear" w:color="auto" w:fill="FFFFFF"/>
            <w:noWrap/>
            <w:vAlign w:val="center"/>
          </w:tcPr>
          <w:p w14:paraId="58267967">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5A34E3EE">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2F576E6D">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589C9F39">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3E60368B">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3E5BF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1EF7BE3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2050299</w:t>
            </w:r>
          </w:p>
        </w:tc>
        <w:tc>
          <w:tcPr>
            <w:tcW w:w="4334" w:type="dxa"/>
            <w:tcBorders>
              <w:top w:val="nil"/>
              <w:left w:val="nil"/>
              <w:bottom w:val="nil"/>
              <w:right w:val="single" w:color="D4D4D4" w:sz="4" w:space="0"/>
            </w:tcBorders>
            <w:shd w:val="clear" w:color="auto" w:fill="FFFFFF"/>
            <w:noWrap/>
            <w:vAlign w:val="center"/>
          </w:tcPr>
          <w:p w14:paraId="140E4ED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其他普通教育支出</w:t>
            </w:r>
          </w:p>
        </w:tc>
        <w:tc>
          <w:tcPr>
            <w:tcW w:w="1576" w:type="dxa"/>
            <w:tcBorders>
              <w:top w:val="nil"/>
              <w:left w:val="nil"/>
              <w:bottom w:val="nil"/>
              <w:right w:val="single" w:color="D4D4D4" w:sz="4" w:space="0"/>
            </w:tcBorders>
            <w:shd w:val="clear" w:color="auto" w:fill="FFFFFF"/>
            <w:noWrap/>
            <w:vAlign w:val="center"/>
          </w:tcPr>
          <w:p w14:paraId="264F601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15.77</w:t>
            </w:r>
          </w:p>
        </w:tc>
        <w:tc>
          <w:tcPr>
            <w:tcW w:w="1577" w:type="dxa"/>
            <w:tcBorders>
              <w:top w:val="nil"/>
              <w:left w:val="nil"/>
              <w:bottom w:val="nil"/>
              <w:right w:val="single" w:color="D4D4D4" w:sz="4" w:space="0"/>
            </w:tcBorders>
            <w:shd w:val="clear" w:color="auto" w:fill="FFFFFF"/>
            <w:noWrap/>
            <w:vAlign w:val="center"/>
          </w:tcPr>
          <w:p w14:paraId="69E90475">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15.77</w:t>
            </w:r>
          </w:p>
        </w:tc>
        <w:tc>
          <w:tcPr>
            <w:tcW w:w="1431" w:type="dxa"/>
            <w:tcBorders>
              <w:top w:val="nil"/>
              <w:left w:val="nil"/>
              <w:bottom w:val="nil"/>
              <w:right w:val="single" w:color="D4D4D4" w:sz="4" w:space="0"/>
            </w:tcBorders>
            <w:shd w:val="clear" w:color="auto" w:fill="FFFFFF"/>
            <w:noWrap/>
            <w:vAlign w:val="center"/>
          </w:tcPr>
          <w:p w14:paraId="751402D6">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639E0052">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1C6B26AE">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622DBC39">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13AF345C">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025E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1ABD189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w:t>
            </w:r>
          </w:p>
        </w:tc>
        <w:tc>
          <w:tcPr>
            <w:tcW w:w="4334" w:type="dxa"/>
            <w:tcBorders>
              <w:top w:val="nil"/>
              <w:left w:val="nil"/>
              <w:bottom w:val="nil"/>
              <w:right w:val="single" w:color="D4D4D4" w:sz="4" w:space="0"/>
            </w:tcBorders>
            <w:shd w:val="clear" w:color="auto" w:fill="FFFFFF"/>
            <w:noWrap/>
            <w:vAlign w:val="center"/>
          </w:tcPr>
          <w:p w14:paraId="41CB2E1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576" w:type="dxa"/>
            <w:tcBorders>
              <w:top w:val="nil"/>
              <w:left w:val="nil"/>
              <w:bottom w:val="nil"/>
              <w:right w:val="single" w:color="D4D4D4" w:sz="4" w:space="0"/>
            </w:tcBorders>
            <w:shd w:val="clear" w:color="auto" w:fill="FFFFFF"/>
            <w:noWrap/>
            <w:vAlign w:val="center"/>
          </w:tcPr>
          <w:p w14:paraId="387D8CE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85.45</w:t>
            </w:r>
          </w:p>
        </w:tc>
        <w:tc>
          <w:tcPr>
            <w:tcW w:w="1577" w:type="dxa"/>
            <w:tcBorders>
              <w:top w:val="nil"/>
              <w:left w:val="nil"/>
              <w:bottom w:val="nil"/>
              <w:right w:val="single" w:color="D4D4D4" w:sz="4" w:space="0"/>
            </w:tcBorders>
            <w:shd w:val="clear" w:color="auto" w:fill="FFFFFF"/>
            <w:noWrap/>
            <w:vAlign w:val="center"/>
          </w:tcPr>
          <w:p w14:paraId="29B8C2BC">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85.45</w:t>
            </w:r>
          </w:p>
        </w:tc>
        <w:tc>
          <w:tcPr>
            <w:tcW w:w="1431" w:type="dxa"/>
            <w:tcBorders>
              <w:top w:val="nil"/>
              <w:left w:val="nil"/>
              <w:bottom w:val="nil"/>
              <w:right w:val="single" w:color="D4D4D4" w:sz="4" w:space="0"/>
            </w:tcBorders>
            <w:shd w:val="clear" w:color="auto" w:fill="FFFFFF"/>
            <w:noWrap/>
            <w:vAlign w:val="center"/>
          </w:tcPr>
          <w:p w14:paraId="50D8A284">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20710B4A">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55C34EC6">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52513C07">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519E433C">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5FC9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105E749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20801</w:t>
            </w:r>
          </w:p>
        </w:tc>
        <w:tc>
          <w:tcPr>
            <w:tcW w:w="4334" w:type="dxa"/>
            <w:tcBorders>
              <w:top w:val="nil"/>
              <w:left w:val="nil"/>
              <w:bottom w:val="nil"/>
              <w:right w:val="single" w:color="D4D4D4" w:sz="4" w:space="0"/>
            </w:tcBorders>
            <w:shd w:val="clear" w:color="auto" w:fill="FFFFFF"/>
            <w:noWrap/>
            <w:vAlign w:val="center"/>
          </w:tcPr>
          <w:p w14:paraId="4AA1D25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1576" w:type="dxa"/>
            <w:tcBorders>
              <w:top w:val="nil"/>
              <w:left w:val="nil"/>
              <w:bottom w:val="nil"/>
              <w:right w:val="single" w:color="D4D4D4" w:sz="4" w:space="0"/>
            </w:tcBorders>
            <w:shd w:val="clear" w:color="auto" w:fill="FFFFFF"/>
            <w:noWrap/>
            <w:vAlign w:val="center"/>
          </w:tcPr>
          <w:p w14:paraId="318DA18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14.84</w:t>
            </w:r>
          </w:p>
        </w:tc>
        <w:tc>
          <w:tcPr>
            <w:tcW w:w="1577" w:type="dxa"/>
            <w:tcBorders>
              <w:top w:val="nil"/>
              <w:left w:val="nil"/>
              <w:bottom w:val="nil"/>
              <w:right w:val="single" w:color="D4D4D4" w:sz="4" w:space="0"/>
            </w:tcBorders>
            <w:shd w:val="clear" w:color="auto" w:fill="FFFFFF"/>
            <w:noWrap/>
            <w:vAlign w:val="center"/>
          </w:tcPr>
          <w:p w14:paraId="599C133E">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14.84</w:t>
            </w:r>
          </w:p>
        </w:tc>
        <w:tc>
          <w:tcPr>
            <w:tcW w:w="1431" w:type="dxa"/>
            <w:tcBorders>
              <w:top w:val="nil"/>
              <w:left w:val="nil"/>
              <w:bottom w:val="nil"/>
              <w:right w:val="single" w:color="D4D4D4" w:sz="4" w:space="0"/>
            </w:tcBorders>
            <w:shd w:val="clear" w:color="auto" w:fill="FFFFFF"/>
            <w:noWrap/>
            <w:vAlign w:val="center"/>
          </w:tcPr>
          <w:p w14:paraId="4BC12A3E">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204EA0AC">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47405147">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6F22C391">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2C984AA2">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260A7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7F2B99F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2080199</w:t>
            </w:r>
          </w:p>
        </w:tc>
        <w:tc>
          <w:tcPr>
            <w:tcW w:w="4334" w:type="dxa"/>
            <w:tcBorders>
              <w:top w:val="nil"/>
              <w:left w:val="nil"/>
              <w:bottom w:val="nil"/>
              <w:right w:val="single" w:color="D4D4D4" w:sz="4" w:space="0"/>
            </w:tcBorders>
            <w:shd w:val="clear" w:color="auto" w:fill="FFFFFF"/>
            <w:noWrap/>
            <w:vAlign w:val="center"/>
          </w:tcPr>
          <w:p w14:paraId="7741307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其他人力资源和社会保障管理事务支出</w:t>
            </w:r>
          </w:p>
        </w:tc>
        <w:tc>
          <w:tcPr>
            <w:tcW w:w="1576" w:type="dxa"/>
            <w:tcBorders>
              <w:top w:val="nil"/>
              <w:left w:val="nil"/>
              <w:bottom w:val="nil"/>
              <w:right w:val="single" w:color="D4D4D4" w:sz="4" w:space="0"/>
            </w:tcBorders>
            <w:shd w:val="clear" w:color="auto" w:fill="FFFFFF"/>
            <w:noWrap/>
            <w:vAlign w:val="center"/>
          </w:tcPr>
          <w:p w14:paraId="6177F79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14.84</w:t>
            </w:r>
          </w:p>
        </w:tc>
        <w:tc>
          <w:tcPr>
            <w:tcW w:w="1577" w:type="dxa"/>
            <w:tcBorders>
              <w:top w:val="nil"/>
              <w:left w:val="nil"/>
              <w:bottom w:val="nil"/>
              <w:right w:val="single" w:color="D4D4D4" w:sz="4" w:space="0"/>
            </w:tcBorders>
            <w:shd w:val="clear" w:color="auto" w:fill="FFFFFF"/>
            <w:noWrap/>
            <w:vAlign w:val="center"/>
          </w:tcPr>
          <w:p w14:paraId="00DCFD06">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14.84</w:t>
            </w:r>
          </w:p>
        </w:tc>
        <w:tc>
          <w:tcPr>
            <w:tcW w:w="1431" w:type="dxa"/>
            <w:tcBorders>
              <w:top w:val="nil"/>
              <w:left w:val="nil"/>
              <w:bottom w:val="nil"/>
              <w:right w:val="single" w:color="D4D4D4" w:sz="4" w:space="0"/>
            </w:tcBorders>
            <w:shd w:val="clear" w:color="auto" w:fill="FFFFFF"/>
            <w:noWrap/>
            <w:vAlign w:val="center"/>
          </w:tcPr>
          <w:p w14:paraId="335B2996">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66159B46">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6562D31F">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473FCCEF">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6B472EE0">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56D08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389E17C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w:t>
            </w:r>
          </w:p>
        </w:tc>
        <w:tc>
          <w:tcPr>
            <w:tcW w:w="4334" w:type="dxa"/>
            <w:tcBorders>
              <w:top w:val="nil"/>
              <w:left w:val="nil"/>
              <w:bottom w:val="nil"/>
              <w:right w:val="single" w:color="D4D4D4" w:sz="4" w:space="0"/>
            </w:tcBorders>
            <w:shd w:val="clear" w:color="auto" w:fill="FFFFFF"/>
            <w:noWrap/>
            <w:vAlign w:val="center"/>
          </w:tcPr>
          <w:p w14:paraId="118683D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576" w:type="dxa"/>
            <w:tcBorders>
              <w:top w:val="nil"/>
              <w:left w:val="nil"/>
              <w:bottom w:val="nil"/>
              <w:right w:val="single" w:color="D4D4D4" w:sz="4" w:space="0"/>
            </w:tcBorders>
            <w:shd w:val="clear" w:color="auto" w:fill="FFFFFF"/>
            <w:noWrap/>
            <w:vAlign w:val="center"/>
          </w:tcPr>
          <w:p w14:paraId="20BE2BE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50.13</w:t>
            </w:r>
          </w:p>
        </w:tc>
        <w:tc>
          <w:tcPr>
            <w:tcW w:w="1577" w:type="dxa"/>
            <w:tcBorders>
              <w:top w:val="nil"/>
              <w:left w:val="nil"/>
              <w:bottom w:val="nil"/>
              <w:right w:val="single" w:color="D4D4D4" w:sz="4" w:space="0"/>
            </w:tcBorders>
            <w:shd w:val="clear" w:color="auto" w:fill="FFFFFF"/>
            <w:noWrap/>
            <w:vAlign w:val="center"/>
          </w:tcPr>
          <w:p w14:paraId="62CC2113">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50.13</w:t>
            </w:r>
          </w:p>
        </w:tc>
        <w:tc>
          <w:tcPr>
            <w:tcW w:w="1431" w:type="dxa"/>
            <w:tcBorders>
              <w:top w:val="nil"/>
              <w:left w:val="nil"/>
              <w:bottom w:val="nil"/>
              <w:right w:val="single" w:color="D4D4D4" w:sz="4" w:space="0"/>
            </w:tcBorders>
            <w:shd w:val="clear" w:color="auto" w:fill="FFFFFF"/>
            <w:noWrap/>
            <w:vAlign w:val="center"/>
          </w:tcPr>
          <w:p w14:paraId="496EDF66">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6BC3E1DB">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6F44A375">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5E7B2201">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425C1840">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2815B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07FD6AE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2080501</w:t>
            </w:r>
          </w:p>
        </w:tc>
        <w:tc>
          <w:tcPr>
            <w:tcW w:w="4334" w:type="dxa"/>
            <w:tcBorders>
              <w:top w:val="nil"/>
              <w:left w:val="nil"/>
              <w:bottom w:val="nil"/>
              <w:right w:val="single" w:color="D4D4D4" w:sz="4" w:space="0"/>
            </w:tcBorders>
            <w:shd w:val="clear" w:color="auto" w:fill="FFFFFF"/>
            <w:noWrap/>
            <w:vAlign w:val="center"/>
          </w:tcPr>
          <w:p w14:paraId="1CEE69F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行政单位离退休</w:t>
            </w:r>
          </w:p>
        </w:tc>
        <w:tc>
          <w:tcPr>
            <w:tcW w:w="1576" w:type="dxa"/>
            <w:tcBorders>
              <w:top w:val="nil"/>
              <w:left w:val="nil"/>
              <w:bottom w:val="nil"/>
              <w:right w:val="single" w:color="D4D4D4" w:sz="4" w:space="0"/>
            </w:tcBorders>
            <w:shd w:val="clear" w:color="auto" w:fill="FFFFFF"/>
            <w:noWrap/>
            <w:vAlign w:val="center"/>
          </w:tcPr>
          <w:p w14:paraId="7F885CB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5.7</w:t>
            </w:r>
          </w:p>
        </w:tc>
        <w:tc>
          <w:tcPr>
            <w:tcW w:w="1577" w:type="dxa"/>
            <w:tcBorders>
              <w:top w:val="nil"/>
              <w:left w:val="nil"/>
              <w:bottom w:val="nil"/>
              <w:right w:val="single" w:color="D4D4D4" w:sz="4" w:space="0"/>
            </w:tcBorders>
            <w:shd w:val="clear" w:color="auto" w:fill="FFFFFF"/>
            <w:noWrap/>
            <w:vAlign w:val="center"/>
          </w:tcPr>
          <w:p w14:paraId="718AFAE2">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5.7</w:t>
            </w:r>
          </w:p>
        </w:tc>
        <w:tc>
          <w:tcPr>
            <w:tcW w:w="1431" w:type="dxa"/>
            <w:tcBorders>
              <w:top w:val="nil"/>
              <w:left w:val="nil"/>
              <w:bottom w:val="nil"/>
              <w:right w:val="single" w:color="D4D4D4" w:sz="4" w:space="0"/>
            </w:tcBorders>
            <w:shd w:val="clear" w:color="auto" w:fill="FFFFFF"/>
            <w:noWrap/>
            <w:vAlign w:val="center"/>
          </w:tcPr>
          <w:p w14:paraId="1BFEE939">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0725267E">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76E3D5F8">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6BD84381">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336E5819">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D41B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39F5617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2080505</w:t>
            </w:r>
          </w:p>
        </w:tc>
        <w:tc>
          <w:tcPr>
            <w:tcW w:w="4334" w:type="dxa"/>
            <w:tcBorders>
              <w:top w:val="nil"/>
              <w:left w:val="nil"/>
              <w:bottom w:val="nil"/>
              <w:right w:val="single" w:color="D4D4D4" w:sz="4" w:space="0"/>
            </w:tcBorders>
            <w:shd w:val="clear" w:color="auto" w:fill="FFFFFF"/>
            <w:noWrap/>
            <w:vAlign w:val="center"/>
          </w:tcPr>
          <w:p w14:paraId="7037567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576" w:type="dxa"/>
            <w:tcBorders>
              <w:top w:val="nil"/>
              <w:left w:val="nil"/>
              <w:bottom w:val="nil"/>
              <w:right w:val="single" w:color="D4D4D4" w:sz="4" w:space="0"/>
            </w:tcBorders>
            <w:shd w:val="clear" w:color="auto" w:fill="FFFFFF"/>
            <w:noWrap/>
            <w:vAlign w:val="center"/>
          </w:tcPr>
          <w:p w14:paraId="14D0130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44.43</w:t>
            </w:r>
          </w:p>
        </w:tc>
        <w:tc>
          <w:tcPr>
            <w:tcW w:w="1577" w:type="dxa"/>
            <w:tcBorders>
              <w:top w:val="nil"/>
              <w:left w:val="nil"/>
              <w:bottom w:val="nil"/>
              <w:right w:val="single" w:color="D4D4D4" w:sz="4" w:space="0"/>
            </w:tcBorders>
            <w:shd w:val="clear" w:color="auto" w:fill="FFFFFF"/>
            <w:noWrap/>
            <w:vAlign w:val="center"/>
          </w:tcPr>
          <w:p w14:paraId="5F78589E">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44.43</w:t>
            </w:r>
          </w:p>
        </w:tc>
        <w:tc>
          <w:tcPr>
            <w:tcW w:w="1431" w:type="dxa"/>
            <w:tcBorders>
              <w:top w:val="nil"/>
              <w:left w:val="nil"/>
              <w:bottom w:val="nil"/>
              <w:right w:val="single" w:color="D4D4D4" w:sz="4" w:space="0"/>
            </w:tcBorders>
            <w:shd w:val="clear" w:color="auto" w:fill="FFFFFF"/>
            <w:noWrap/>
            <w:vAlign w:val="center"/>
          </w:tcPr>
          <w:p w14:paraId="43F0AC6A">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192F6D3B">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65C11121">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5338F1BA">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0850D7DC">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0898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2CF2A74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20807</w:t>
            </w:r>
          </w:p>
        </w:tc>
        <w:tc>
          <w:tcPr>
            <w:tcW w:w="4334" w:type="dxa"/>
            <w:tcBorders>
              <w:top w:val="nil"/>
              <w:left w:val="nil"/>
              <w:bottom w:val="nil"/>
              <w:right w:val="single" w:color="D4D4D4" w:sz="4" w:space="0"/>
            </w:tcBorders>
            <w:shd w:val="clear" w:color="auto" w:fill="FFFFFF"/>
            <w:noWrap/>
            <w:vAlign w:val="center"/>
          </w:tcPr>
          <w:p w14:paraId="39DB66A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就业补助</w:t>
            </w:r>
          </w:p>
        </w:tc>
        <w:tc>
          <w:tcPr>
            <w:tcW w:w="1576" w:type="dxa"/>
            <w:tcBorders>
              <w:top w:val="nil"/>
              <w:left w:val="nil"/>
              <w:bottom w:val="nil"/>
              <w:right w:val="single" w:color="D4D4D4" w:sz="4" w:space="0"/>
            </w:tcBorders>
            <w:shd w:val="clear" w:color="auto" w:fill="FFFFFF"/>
            <w:noWrap/>
            <w:vAlign w:val="center"/>
          </w:tcPr>
          <w:p w14:paraId="2DD156A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8.92</w:t>
            </w:r>
          </w:p>
        </w:tc>
        <w:tc>
          <w:tcPr>
            <w:tcW w:w="1577" w:type="dxa"/>
            <w:tcBorders>
              <w:top w:val="nil"/>
              <w:left w:val="nil"/>
              <w:bottom w:val="nil"/>
              <w:right w:val="single" w:color="D4D4D4" w:sz="4" w:space="0"/>
            </w:tcBorders>
            <w:shd w:val="clear" w:color="auto" w:fill="FFFFFF"/>
            <w:noWrap/>
            <w:vAlign w:val="center"/>
          </w:tcPr>
          <w:p w14:paraId="7FDD6F31">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8.92</w:t>
            </w:r>
          </w:p>
        </w:tc>
        <w:tc>
          <w:tcPr>
            <w:tcW w:w="1431" w:type="dxa"/>
            <w:tcBorders>
              <w:top w:val="nil"/>
              <w:left w:val="nil"/>
              <w:bottom w:val="nil"/>
              <w:right w:val="single" w:color="D4D4D4" w:sz="4" w:space="0"/>
            </w:tcBorders>
            <w:shd w:val="clear" w:color="auto" w:fill="FFFFFF"/>
            <w:noWrap/>
            <w:vAlign w:val="center"/>
          </w:tcPr>
          <w:p w14:paraId="3E3ED17B">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w:t>
            </w:r>
          </w:p>
        </w:tc>
        <w:tc>
          <w:tcPr>
            <w:tcW w:w="1003" w:type="dxa"/>
            <w:tcBorders>
              <w:top w:val="nil"/>
              <w:left w:val="nil"/>
              <w:bottom w:val="nil"/>
              <w:right w:val="single" w:color="D4D4D4" w:sz="4" w:space="0"/>
            </w:tcBorders>
            <w:shd w:val="clear" w:color="auto" w:fill="FFFFFF"/>
            <w:noWrap/>
            <w:vAlign w:val="center"/>
          </w:tcPr>
          <w:p w14:paraId="4A9C9E6C">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w:t>
            </w:r>
          </w:p>
        </w:tc>
        <w:tc>
          <w:tcPr>
            <w:tcW w:w="1003" w:type="dxa"/>
            <w:tcBorders>
              <w:top w:val="nil"/>
              <w:left w:val="nil"/>
              <w:bottom w:val="nil"/>
              <w:right w:val="single" w:color="D4D4D4" w:sz="4" w:space="0"/>
            </w:tcBorders>
            <w:shd w:val="clear" w:color="auto" w:fill="FFFFFF"/>
            <w:noWrap/>
            <w:vAlign w:val="center"/>
          </w:tcPr>
          <w:p w14:paraId="0B700ADC">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w:t>
            </w:r>
          </w:p>
        </w:tc>
        <w:tc>
          <w:tcPr>
            <w:tcW w:w="1739" w:type="dxa"/>
            <w:tcBorders>
              <w:top w:val="nil"/>
              <w:left w:val="nil"/>
              <w:bottom w:val="nil"/>
              <w:right w:val="single" w:color="D4D4D4" w:sz="4" w:space="0"/>
            </w:tcBorders>
            <w:shd w:val="clear" w:color="auto" w:fill="FFFFFF"/>
            <w:noWrap/>
            <w:vAlign w:val="center"/>
          </w:tcPr>
          <w:p w14:paraId="18D0655B">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w:t>
            </w:r>
          </w:p>
        </w:tc>
        <w:tc>
          <w:tcPr>
            <w:tcW w:w="1242" w:type="dxa"/>
            <w:tcBorders>
              <w:top w:val="nil"/>
              <w:left w:val="nil"/>
              <w:bottom w:val="nil"/>
              <w:right w:val="single" w:color="D4D4D4" w:sz="4" w:space="0"/>
            </w:tcBorders>
            <w:shd w:val="clear" w:color="auto" w:fill="FFFFFF"/>
            <w:noWrap/>
            <w:vAlign w:val="center"/>
          </w:tcPr>
          <w:p w14:paraId="39CB6928">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w:t>
            </w:r>
          </w:p>
        </w:tc>
      </w:tr>
      <w:tr w14:paraId="72E24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3D1FC1D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2080701</w:t>
            </w:r>
          </w:p>
        </w:tc>
        <w:tc>
          <w:tcPr>
            <w:tcW w:w="4334" w:type="dxa"/>
            <w:tcBorders>
              <w:top w:val="nil"/>
              <w:left w:val="nil"/>
              <w:bottom w:val="nil"/>
              <w:right w:val="single" w:color="D4D4D4" w:sz="4" w:space="0"/>
            </w:tcBorders>
            <w:shd w:val="clear" w:color="auto" w:fill="FFFFFF"/>
            <w:noWrap/>
            <w:vAlign w:val="center"/>
          </w:tcPr>
          <w:p w14:paraId="6FF5C17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就业创业服务补贴</w:t>
            </w:r>
          </w:p>
        </w:tc>
        <w:tc>
          <w:tcPr>
            <w:tcW w:w="1576" w:type="dxa"/>
            <w:tcBorders>
              <w:top w:val="nil"/>
              <w:left w:val="nil"/>
              <w:bottom w:val="nil"/>
              <w:right w:val="single" w:color="D4D4D4" w:sz="4" w:space="0"/>
            </w:tcBorders>
            <w:shd w:val="clear" w:color="auto" w:fill="FFFFFF"/>
            <w:noWrap/>
            <w:vAlign w:val="center"/>
          </w:tcPr>
          <w:p w14:paraId="319B035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3.92</w:t>
            </w:r>
          </w:p>
        </w:tc>
        <w:tc>
          <w:tcPr>
            <w:tcW w:w="1577" w:type="dxa"/>
            <w:tcBorders>
              <w:top w:val="nil"/>
              <w:left w:val="nil"/>
              <w:bottom w:val="nil"/>
              <w:right w:val="single" w:color="D4D4D4" w:sz="4" w:space="0"/>
            </w:tcBorders>
            <w:shd w:val="clear" w:color="auto" w:fill="FFFFFF"/>
            <w:noWrap/>
            <w:vAlign w:val="center"/>
          </w:tcPr>
          <w:p w14:paraId="75991ACE">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3.92</w:t>
            </w:r>
          </w:p>
        </w:tc>
        <w:tc>
          <w:tcPr>
            <w:tcW w:w="1431" w:type="dxa"/>
            <w:tcBorders>
              <w:top w:val="nil"/>
              <w:left w:val="nil"/>
              <w:bottom w:val="nil"/>
              <w:right w:val="single" w:color="D4D4D4" w:sz="4" w:space="0"/>
            </w:tcBorders>
            <w:shd w:val="clear" w:color="auto" w:fill="FFFFFF"/>
            <w:noWrap/>
            <w:vAlign w:val="center"/>
          </w:tcPr>
          <w:p w14:paraId="4CB57F2E">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w:t>
            </w:r>
          </w:p>
        </w:tc>
        <w:tc>
          <w:tcPr>
            <w:tcW w:w="1003" w:type="dxa"/>
            <w:tcBorders>
              <w:top w:val="nil"/>
              <w:left w:val="nil"/>
              <w:bottom w:val="nil"/>
              <w:right w:val="single" w:color="D4D4D4" w:sz="4" w:space="0"/>
            </w:tcBorders>
            <w:shd w:val="clear" w:color="auto" w:fill="FFFFFF"/>
            <w:noWrap/>
            <w:vAlign w:val="center"/>
          </w:tcPr>
          <w:p w14:paraId="1CD130B4">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w:t>
            </w:r>
          </w:p>
        </w:tc>
        <w:tc>
          <w:tcPr>
            <w:tcW w:w="1003" w:type="dxa"/>
            <w:tcBorders>
              <w:top w:val="nil"/>
              <w:left w:val="nil"/>
              <w:bottom w:val="nil"/>
              <w:right w:val="single" w:color="D4D4D4" w:sz="4" w:space="0"/>
            </w:tcBorders>
            <w:shd w:val="clear" w:color="auto" w:fill="FFFFFF"/>
            <w:noWrap/>
            <w:vAlign w:val="center"/>
          </w:tcPr>
          <w:p w14:paraId="119577DA">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w:t>
            </w:r>
          </w:p>
        </w:tc>
        <w:tc>
          <w:tcPr>
            <w:tcW w:w="1739" w:type="dxa"/>
            <w:tcBorders>
              <w:top w:val="nil"/>
              <w:left w:val="nil"/>
              <w:bottom w:val="nil"/>
              <w:right w:val="single" w:color="D4D4D4" w:sz="4" w:space="0"/>
            </w:tcBorders>
            <w:shd w:val="clear" w:color="auto" w:fill="FFFFFF"/>
            <w:noWrap/>
            <w:vAlign w:val="center"/>
          </w:tcPr>
          <w:p w14:paraId="5ABF51E9">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w:t>
            </w:r>
          </w:p>
        </w:tc>
        <w:tc>
          <w:tcPr>
            <w:tcW w:w="1242" w:type="dxa"/>
            <w:tcBorders>
              <w:top w:val="nil"/>
              <w:left w:val="nil"/>
              <w:bottom w:val="nil"/>
              <w:right w:val="single" w:color="D4D4D4" w:sz="4" w:space="0"/>
            </w:tcBorders>
            <w:shd w:val="clear" w:color="auto" w:fill="FFFFFF"/>
            <w:noWrap/>
            <w:vAlign w:val="center"/>
          </w:tcPr>
          <w:p w14:paraId="6F4EDD94">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w:t>
            </w:r>
          </w:p>
        </w:tc>
      </w:tr>
      <w:tr w14:paraId="21DC7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5C2A9F1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2080799</w:t>
            </w:r>
          </w:p>
        </w:tc>
        <w:tc>
          <w:tcPr>
            <w:tcW w:w="4334" w:type="dxa"/>
            <w:tcBorders>
              <w:top w:val="nil"/>
              <w:left w:val="nil"/>
              <w:bottom w:val="nil"/>
              <w:right w:val="single" w:color="D4D4D4" w:sz="4" w:space="0"/>
            </w:tcBorders>
            <w:shd w:val="clear" w:color="auto" w:fill="FFFFFF"/>
            <w:noWrap/>
            <w:vAlign w:val="center"/>
          </w:tcPr>
          <w:p w14:paraId="53BD5EA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其他就业补助支出</w:t>
            </w:r>
          </w:p>
        </w:tc>
        <w:tc>
          <w:tcPr>
            <w:tcW w:w="1576" w:type="dxa"/>
            <w:tcBorders>
              <w:top w:val="nil"/>
              <w:left w:val="nil"/>
              <w:bottom w:val="nil"/>
              <w:right w:val="single" w:color="D4D4D4" w:sz="4" w:space="0"/>
            </w:tcBorders>
            <w:shd w:val="clear" w:color="auto" w:fill="FFFFFF"/>
            <w:noWrap/>
            <w:vAlign w:val="center"/>
          </w:tcPr>
          <w:p w14:paraId="20C2130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1577" w:type="dxa"/>
            <w:tcBorders>
              <w:top w:val="nil"/>
              <w:left w:val="nil"/>
              <w:bottom w:val="nil"/>
              <w:right w:val="single" w:color="D4D4D4" w:sz="4" w:space="0"/>
            </w:tcBorders>
            <w:shd w:val="clear" w:color="auto" w:fill="FFFFFF"/>
            <w:noWrap/>
            <w:vAlign w:val="center"/>
          </w:tcPr>
          <w:p w14:paraId="5196D775">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1431" w:type="dxa"/>
            <w:tcBorders>
              <w:top w:val="nil"/>
              <w:left w:val="nil"/>
              <w:bottom w:val="nil"/>
              <w:right w:val="single" w:color="D4D4D4" w:sz="4" w:space="0"/>
            </w:tcBorders>
            <w:shd w:val="clear" w:color="auto" w:fill="FFFFFF"/>
            <w:noWrap/>
            <w:vAlign w:val="center"/>
          </w:tcPr>
          <w:p w14:paraId="532BDB88">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w:t>
            </w:r>
          </w:p>
        </w:tc>
        <w:tc>
          <w:tcPr>
            <w:tcW w:w="1003" w:type="dxa"/>
            <w:tcBorders>
              <w:top w:val="nil"/>
              <w:left w:val="nil"/>
              <w:bottom w:val="nil"/>
              <w:right w:val="single" w:color="D4D4D4" w:sz="4" w:space="0"/>
            </w:tcBorders>
            <w:shd w:val="clear" w:color="auto" w:fill="FFFFFF"/>
            <w:noWrap/>
            <w:vAlign w:val="center"/>
          </w:tcPr>
          <w:p w14:paraId="7D93C2DF">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w:t>
            </w:r>
          </w:p>
        </w:tc>
        <w:tc>
          <w:tcPr>
            <w:tcW w:w="1003" w:type="dxa"/>
            <w:tcBorders>
              <w:top w:val="nil"/>
              <w:left w:val="nil"/>
              <w:bottom w:val="nil"/>
              <w:right w:val="single" w:color="D4D4D4" w:sz="4" w:space="0"/>
            </w:tcBorders>
            <w:shd w:val="clear" w:color="auto" w:fill="FFFFFF"/>
            <w:noWrap/>
            <w:vAlign w:val="center"/>
          </w:tcPr>
          <w:p w14:paraId="3295DB97">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w:t>
            </w:r>
          </w:p>
        </w:tc>
        <w:tc>
          <w:tcPr>
            <w:tcW w:w="1739" w:type="dxa"/>
            <w:tcBorders>
              <w:top w:val="nil"/>
              <w:left w:val="nil"/>
              <w:bottom w:val="nil"/>
              <w:right w:val="single" w:color="D4D4D4" w:sz="4" w:space="0"/>
            </w:tcBorders>
            <w:shd w:val="clear" w:color="auto" w:fill="FFFFFF"/>
            <w:noWrap/>
            <w:vAlign w:val="center"/>
          </w:tcPr>
          <w:p w14:paraId="4980EB7B">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w:t>
            </w:r>
          </w:p>
        </w:tc>
        <w:tc>
          <w:tcPr>
            <w:tcW w:w="1242" w:type="dxa"/>
            <w:tcBorders>
              <w:top w:val="nil"/>
              <w:left w:val="nil"/>
              <w:bottom w:val="nil"/>
              <w:right w:val="single" w:color="D4D4D4" w:sz="4" w:space="0"/>
            </w:tcBorders>
            <w:shd w:val="clear" w:color="auto" w:fill="FFFFFF"/>
            <w:noWrap/>
            <w:vAlign w:val="center"/>
          </w:tcPr>
          <w:p w14:paraId="5DB6CC35">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w:t>
            </w:r>
          </w:p>
        </w:tc>
      </w:tr>
      <w:tr w14:paraId="0C2C0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tblHeader/>
          <w:jc w:val="center"/>
        </w:trPr>
        <w:tc>
          <w:tcPr>
            <w:tcW w:w="5342" w:type="dxa"/>
            <w:gridSpan w:val="2"/>
            <w:tcBorders>
              <w:top w:val="nil"/>
              <w:left w:val="nil"/>
              <w:bottom w:val="single" w:color="D4D4D4" w:sz="4" w:space="0"/>
              <w:right w:val="single" w:color="D4D4D4" w:sz="4" w:space="0"/>
            </w:tcBorders>
            <w:shd w:val="clear" w:color="auto" w:fill="F1F1F1"/>
            <w:noWrap/>
            <w:vAlign w:val="center"/>
          </w:tcPr>
          <w:p w14:paraId="7669D3CB">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576" w:type="dxa"/>
            <w:vMerge w:val="restart"/>
            <w:tcBorders>
              <w:top w:val="nil"/>
              <w:left w:val="nil"/>
              <w:bottom w:val="single" w:color="D4D4D4" w:sz="4" w:space="0"/>
              <w:right w:val="single" w:color="D4D4D4" w:sz="4" w:space="0"/>
            </w:tcBorders>
            <w:shd w:val="clear" w:color="auto" w:fill="F1F1F1"/>
            <w:vAlign w:val="center"/>
          </w:tcPr>
          <w:p w14:paraId="6B73515B">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1577" w:type="dxa"/>
            <w:vMerge w:val="restart"/>
            <w:tcBorders>
              <w:top w:val="nil"/>
              <w:left w:val="nil"/>
              <w:bottom w:val="single" w:color="D4D4D4" w:sz="4" w:space="0"/>
              <w:right w:val="single" w:color="D4D4D4" w:sz="4" w:space="0"/>
            </w:tcBorders>
            <w:shd w:val="clear" w:color="auto" w:fill="F1F1F1"/>
            <w:vAlign w:val="center"/>
          </w:tcPr>
          <w:p w14:paraId="4C2A3162">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1431" w:type="dxa"/>
            <w:vMerge w:val="restart"/>
            <w:tcBorders>
              <w:top w:val="nil"/>
              <w:left w:val="nil"/>
              <w:bottom w:val="single" w:color="D4D4D4" w:sz="4" w:space="0"/>
              <w:right w:val="single" w:color="D4D4D4" w:sz="4" w:space="0"/>
            </w:tcBorders>
            <w:shd w:val="clear" w:color="auto" w:fill="F1F1F1"/>
            <w:vAlign w:val="center"/>
          </w:tcPr>
          <w:p w14:paraId="1727192B">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1003" w:type="dxa"/>
            <w:vMerge w:val="restart"/>
            <w:tcBorders>
              <w:top w:val="nil"/>
              <w:left w:val="nil"/>
              <w:bottom w:val="single" w:color="D4D4D4" w:sz="4" w:space="0"/>
              <w:right w:val="single" w:color="D4D4D4" w:sz="4" w:space="0"/>
            </w:tcBorders>
            <w:shd w:val="clear" w:color="auto" w:fill="F1F1F1"/>
            <w:vAlign w:val="center"/>
          </w:tcPr>
          <w:p w14:paraId="61FFD3DC">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1003" w:type="dxa"/>
            <w:vMerge w:val="restart"/>
            <w:tcBorders>
              <w:top w:val="nil"/>
              <w:left w:val="nil"/>
              <w:bottom w:val="single" w:color="D4D4D4" w:sz="4" w:space="0"/>
              <w:right w:val="single" w:color="D4D4D4" w:sz="4" w:space="0"/>
            </w:tcBorders>
            <w:shd w:val="clear" w:color="auto" w:fill="F1F1F1"/>
            <w:vAlign w:val="center"/>
          </w:tcPr>
          <w:p w14:paraId="2BA32B38">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1739" w:type="dxa"/>
            <w:vMerge w:val="restart"/>
            <w:tcBorders>
              <w:top w:val="nil"/>
              <w:left w:val="nil"/>
              <w:bottom w:val="single" w:color="D4D4D4" w:sz="4" w:space="0"/>
              <w:right w:val="single" w:color="D4D4D4" w:sz="4" w:space="0"/>
            </w:tcBorders>
            <w:shd w:val="clear" w:color="auto" w:fill="F1F1F1"/>
            <w:vAlign w:val="center"/>
          </w:tcPr>
          <w:p w14:paraId="7FB32F1D">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1242" w:type="dxa"/>
            <w:vMerge w:val="restart"/>
            <w:tcBorders>
              <w:top w:val="nil"/>
              <w:left w:val="nil"/>
              <w:bottom w:val="single" w:color="D4D4D4" w:sz="4" w:space="0"/>
              <w:right w:val="single" w:color="D4D4D4" w:sz="4" w:space="0"/>
            </w:tcBorders>
            <w:shd w:val="clear" w:color="auto" w:fill="F1F1F1"/>
            <w:vAlign w:val="center"/>
          </w:tcPr>
          <w:p w14:paraId="48DCDB2B">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14:paraId="103A1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312" w:hRule="atLeast"/>
          <w:tblHeader/>
          <w:jc w:val="center"/>
        </w:trPr>
        <w:tc>
          <w:tcPr>
            <w:tcW w:w="1008" w:type="dxa"/>
            <w:vMerge w:val="restart"/>
            <w:tcBorders>
              <w:top w:val="nil"/>
              <w:left w:val="nil"/>
              <w:bottom w:val="single" w:color="D4D4D4" w:sz="4" w:space="0"/>
              <w:right w:val="single" w:color="D4D4D4" w:sz="4" w:space="0"/>
            </w:tcBorders>
            <w:shd w:val="clear" w:color="auto" w:fill="F1F1F1"/>
            <w:vAlign w:val="center"/>
          </w:tcPr>
          <w:p w14:paraId="4B472274">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4334" w:type="dxa"/>
            <w:vMerge w:val="restart"/>
            <w:tcBorders>
              <w:top w:val="nil"/>
              <w:left w:val="nil"/>
              <w:bottom w:val="single" w:color="D4D4D4" w:sz="4" w:space="0"/>
              <w:right w:val="single" w:color="D4D4D4" w:sz="4" w:space="0"/>
            </w:tcBorders>
            <w:shd w:val="clear" w:color="auto" w:fill="F1F1F1"/>
            <w:noWrap/>
            <w:vAlign w:val="center"/>
          </w:tcPr>
          <w:p w14:paraId="49FCFE8E">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576" w:type="dxa"/>
            <w:vMerge w:val="continue"/>
            <w:tcBorders>
              <w:top w:val="nil"/>
              <w:left w:val="nil"/>
              <w:bottom w:val="single" w:color="D4D4D4" w:sz="4" w:space="0"/>
              <w:right w:val="single" w:color="D4D4D4" w:sz="4" w:space="0"/>
            </w:tcBorders>
            <w:shd w:val="clear" w:color="auto" w:fill="F1F1F1"/>
            <w:vAlign w:val="center"/>
          </w:tcPr>
          <w:p w14:paraId="64207491">
            <w:pPr>
              <w:snapToGrid w:val="0"/>
              <w:jc w:val="center"/>
              <w:rPr>
                <w:rFonts w:hint="eastAsia" w:ascii="宋体" w:hAnsi="宋体" w:eastAsia="宋体" w:cs="宋体"/>
                <w:i w:val="0"/>
                <w:iCs w:val="0"/>
                <w:color w:val="000000"/>
                <w:sz w:val="22"/>
                <w:szCs w:val="22"/>
                <w:u w:val="none"/>
              </w:rPr>
            </w:pPr>
          </w:p>
        </w:tc>
        <w:tc>
          <w:tcPr>
            <w:tcW w:w="1577" w:type="dxa"/>
            <w:vMerge w:val="continue"/>
            <w:tcBorders>
              <w:top w:val="nil"/>
              <w:left w:val="nil"/>
              <w:bottom w:val="single" w:color="D4D4D4" w:sz="4" w:space="0"/>
              <w:right w:val="single" w:color="D4D4D4" w:sz="4" w:space="0"/>
            </w:tcBorders>
            <w:shd w:val="clear" w:color="auto" w:fill="F1F1F1"/>
            <w:vAlign w:val="center"/>
          </w:tcPr>
          <w:p w14:paraId="44C6E48D">
            <w:pPr>
              <w:snapToGrid w:val="0"/>
              <w:jc w:val="center"/>
              <w:rPr>
                <w:rFonts w:hint="eastAsia" w:ascii="宋体" w:hAnsi="宋体" w:eastAsia="宋体" w:cs="宋体"/>
                <w:i w:val="0"/>
                <w:iCs w:val="0"/>
                <w:color w:val="000000"/>
                <w:sz w:val="22"/>
                <w:szCs w:val="22"/>
                <w:u w:val="none"/>
              </w:rPr>
            </w:pPr>
          </w:p>
        </w:tc>
        <w:tc>
          <w:tcPr>
            <w:tcW w:w="1431" w:type="dxa"/>
            <w:vMerge w:val="continue"/>
            <w:tcBorders>
              <w:top w:val="nil"/>
              <w:left w:val="nil"/>
              <w:bottom w:val="single" w:color="D4D4D4" w:sz="4" w:space="0"/>
              <w:right w:val="single" w:color="D4D4D4" w:sz="4" w:space="0"/>
            </w:tcBorders>
            <w:shd w:val="clear" w:color="auto" w:fill="F1F1F1"/>
            <w:vAlign w:val="center"/>
          </w:tcPr>
          <w:p w14:paraId="0B4153E6">
            <w:pPr>
              <w:snapToGrid w:val="0"/>
              <w:jc w:val="center"/>
              <w:rPr>
                <w:rFonts w:hint="eastAsia" w:ascii="宋体" w:hAnsi="宋体" w:eastAsia="宋体" w:cs="宋体"/>
                <w:i w:val="0"/>
                <w:iCs w:val="0"/>
                <w:color w:val="000000"/>
                <w:sz w:val="22"/>
                <w:szCs w:val="22"/>
                <w:u w:val="none"/>
              </w:rPr>
            </w:pPr>
          </w:p>
        </w:tc>
        <w:tc>
          <w:tcPr>
            <w:tcW w:w="1003" w:type="dxa"/>
            <w:vMerge w:val="continue"/>
            <w:tcBorders>
              <w:top w:val="nil"/>
              <w:left w:val="nil"/>
              <w:bottom w:val="single" w:color="D4D4D4" w:sz="4" w:space="0"/>
              <w:right w:val="single" w:color="D4D4D4" w:sz="4" w:space="0"/>
            </w:tcBorders>
            <w:shd w:val="clear" w:color="auto" w:fill="F1F1F1"/>
            <w:vAlign w:val="center"/>
          </w:tcPr>
          <w:p w14:paraId="5D3AC387">
            <w:pPr>
              <w:snapToGrid w:val="0"/>
              <w:jc w:val="center"/>
              <w:rPr>
                <w:rFonts w:hint="eastAsia" w:ascii="宋体" w:hAnsi="宋体" w:eastAsia="宋体" w:cs="宋体"/>
                <w:i w:val="0"/>
                <w:iCs w:val="0"/>
                <w:color w:val="000000"/>
                <w:sz w:val="22"/>
                <w:szCs w:val="22"/>
                <w:u w:val="none"/>
              </w:rPr>
            </w:pPr>
          </w:p>
        </w:tc>
        <w:tc>
          <w:tcPr>
            <w:tcW w:w="1003" w:type="dxa"/>
            <w:vMerge w:val="continue"/>
            <w:tcBorders>
              <w:top w:val="nil"/>
              <w:left w:val="nil"/>
              <w:bottom w:val="single" w:color="D4D4D4" w:sz="4" w:space="0"/>
              <w:right w:val="single" w:color="D4D4D4" w:sz="4" w:space="0"/>
            </w:tcBorders>
            <w:shd w:val="clear" w:color="auto" w:fill="F1F1F1"/>
            <w:vAlign w:val="center"/>
          </w:tcPr>
          <w:p w14:paraId="22A87830">
            <w:pPr>
              <w:snapToGrid w:val="0"/>
              <w:jc w:val="center"/>
              <w:rPr>
                <w:rFonts w:hint="eastAsia" w:ascii="宋体" w:hAnsi="宋体" w:eastAsia="宋体" w:cs="宋体"/>
                <w:i w:val="0"/>
                <w:iCs w:val="0"/>
                <w:color w:val="000000"/>
                <w:sz w:val="22"/>
                <w:szCs w:val="22"/>
                <w:u w:val="none"/>
              </w:rPr>
            </w:pPr>
          </w:p>
        </w:tc>
        <w:tc>
          <w:tcPr>
            <w:tcW w:w="1739" w:type="dxa"/>
            <w:vMerge w:val="continue"/>
            <w:tcBorders>
              <w:top w:val="nil"/>
              <w:left w:val="nil"/>
              <w:bottom w:val="single" w:color="D4D4D4" w:sz="4" w:space="0"/>
              <w:right w:val="single" w:color="D4D4D4" w:sz="4" w:space="0"/>
            </w:tcBorders>
            <w:shd w:val="clear" w:color="auto" w:fill="F1F1F1"/>
            <w:vAlign w:val="center"/>
          </w:tcPr>
          <w:p w14:paraId="5C2628AE">
            <w:pPr>
              <w:snapToGrid w:val="0"/>
              <w:jc w:val="center"/>
              <w:rPr>
                <w:rFonts w:hint="eastAsia" w:ascii="宋体" w:hAnsi="宋体" w:eastAsia="宋体" w:cs="宋体"/>
                <w:i w:val="0"/>
                <w:iCs w:val="0"/>
                <w:color w:val="000000"/>
                <w:sz w:val="22"/>
                <w:szCs w:val="22"/>
                <w:u w:val="none"/>
              </w:rPr>
            </w:pPr>
          </w:p>
        </w:tc>
        <w:tc>
          <w:tcPr>
            <w:tcW w:w="1242" w:type="dxa"/>
            <w:vMerge w:val="continue"/>
            <w:tcBorders>
              <w:top w:val="nil"/>
              <w:left w:val="nil"/>
              <w:bottom w:val="single" w:color="D4D4D4" w:sz="4" w:space="0"/>
              <w:right w:val="single" w:color="D4D4D4" w:sz="4" w:space="0"/>
            </w:tcBorders>
            <w:shd w:val="clear" w:color="auto" w:fill="F1F1F1"/>
            <w:vAlign w:val="center"/>
          </w:tcPr>
          <w:p w14:paraId="0983CD7D">
            <w:pPr>
              <w:snapToGrid w:val="0"/>
              <w:jc w:val="center"/>
              <w:rPr>
                <w:rFonts w:hint="eastAsia" w:ascii="宋体" w:hAnsi="宋体" w:eastAsia="宋体" w:cs="宋体"/>
                <w:i w:val="0"/>
                <w:iCs w:val="0"/>
                <w:color w:val="000000"/>
                <w:sz w:val="22"/>
                <w:szCs w:val="22"/>
                <w:u w:val="none"/>
              </w:rPr>
            </w:pPr>
          </w:p>
        </w:tc>
      </w:tr>
      <w:tr w14:paraId="0F8C8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312" w:hRule="atLeast"/>
          <w:tblHeader/>
          <w:jc w:val="center"/>
        </w:trPr>
        <w:tc>
          <w:tcPr>
            <w:tcW w:w="1008" w:type="dxa"/>
            <w:vMerge w:val="continue"/>
            <w:tcBorders>
              <w:top w:val="nil"/>
              <w:left w:val="nil"/>
              <w:bottom w:val="single" w:color="D4D4D4" w:sz="4" w:space="0"/>
              <w:right w:val="single" w:color="D4D4D4" w:sz="4" w:space="0"/>
            </w:tcBorders>
            <w:shd w:val="clear" w:color="auto" w:fill="F1F1F1"/>
            <w:vAlign w:val="center"/>
          </w:tcPr>
          <w:p w14:paraId="4D2C4A72">
            <w:pPr>
              <w:snapToGrid w:val="0"/>
              <w:jc w:val="center"/>
              <w:rPr>
                <w:rFonts w:hint="eastAsia" w:ascii="宋体" w:hAnsi="宋体" w:eastAsia="宋体" w:cs="宋体"/>
                <w:i w:val="0"/>
                <w:iCs w:val="0"/>
                <w:color w:val="000000"/>
                <w:sz w:val="22"/>
                <w:szCs w:val="22"/>
                <w:u w:val="none"/>
              </w:rPr>
            </w:pPr>
          </w:p>
        </w:tc>
        <w:tc>
          <w:tcPr>
            <w:tcW w:w="4334" w:type="dxa"/>
            <w:vMerge w:val="continue"/>
            <w:tcBorders>
              <w:top w:val="nil"/>
              <w:left w:val="nil"/>
              <w:bottom w:val="single" w:color="D4D4D4" w:sz="4" w:space="0"/>
              <w:right w:val="single" w:color="D4D4D4" w:sz="4" w:space="0"/>
            </w:tcBorders>
            <w:shd w:val="clear" w:color="auto" w:fill="F1F1F1"/>
            <w:noWrap/>
            <w:vAlign w:val="center"/>
          </w:tcPr>
          <w:p w14:paraId="502D316E">
            <w:pPr>
              <w:snapToGrid w:val="0"/>
              <w:jc w:val="center"/>
              <w:rPr>
                <w:rFonts w:hint="eastAsia" w:ascii="宋体" w:hAnsi="宋体" w:eastAsia="宋体" w:cs="宋体"/>
                <w:i w:val="0"/>
                <w:iCs w:val="0"/>
                <w:color w:val="000000"/>
                <w:sz w:val="22"/>
                <w:szCs w:val="22"/>
                <w:u w:val="none"/>
              </w:rPr>
            </w:pPr>
          </w:p>
        </w:tc>
        <w:tc>
          <w:tcPr>
            <w:tcW w:w="1576" w:type="dxa"/>
            <w:vMerge w:val="continue"/>
            <w:tcBorders>
              <w:top w:val="nil"/>
              <w:left w:val="nil"/>
              <w:bottom w:val="single" w:color="D4D4D4" w:sz="4" w:space="0"/>
              <w:right w:val="single" w:color="D4D4D4" w:sz="4" w:space="0"/>
            </w:tcBorders>
            <w:shd w:val="clear" w:color="auto" w:fill="F1F1F1"/>
            <w:vAlign w:val="center"/>
          </w:tcPr>
          <w:p w14:paraId="094BCFFE">
            <w:pPr>
              <w:snapToGrid w:val="0"/>
              <w:jc w:val="center"/>
              <w:rPr>
                <w:rFonts w:hint="eastAsia" w:ascii="宋体" w:hAnsi="宋体" w:eastAsia="宋体" w:cs="宋体"/>
                <w:i w:val="0"/>
                <w:iCs w:val="0"/>
                <w:color w:val="000000"/>
                <w:sz w:val="22"/>
                <w:szCs w:val="22"/>
                <w:u w:val="none"/>
              </w:rPr>
            </w:pPr>
          </w:p>
        </w:tc>
        <w:tc>
          <w:tcPr>
            <w:tcW w:w="1577" w:type="dxa"/>
            <w:vMerge w:val="continue"/>
            <w:tcBorders>
              <w:top w:val="nil"/>
              <w:left w:val="nil"/>
              <w:bottom w:val="single" w:color="D4D4D4" w:sz="4" w:space="0"/>
              <w:right w:val="single" w:color="D4D4D4" w:sz="4" w:space="0"/>
            </w:tcBorders>
            <w:shd w:val="clear" w:color="auto" w:fill="F1F1F1"/>
            <w:vAlign w:val="center"/>
          </w:tcPr>
          <w:p w14:paraId="78BD79A6">
            <w:pPr>
              <w:snapToGrid w:val="0"/>
              <w:jc w:val="center"/>
              <w:rPr>
                <w:rFonts w:hint="eastAsia" w:ascii="宋体" w:hAnsi="宋体" w:eastAsia="宋体" w:cs="宋体"/>
                <w:i w:val="0"/>
                <w:iCs w:val="0"/>
                <w:color w:val="000000"/>
                <w:sz w:val="22"/>
                <w:szCs w:val="22"/>
                <w:u w:val="none"/>
              </w:rPr>
            </w:pPr>
          </w:p>
        </w:tc>
        <w:tc>
          <w:tcPr>
            <w:tcW w:w="1431" w:type="dxa"/>
            <w:vMerge w:val="continue"/>
            <w:tcBorders>
              <w:top w:val="nil"/>
              <w:left w:val="nil"/>
              <w:bottom w:val="single" w:color="D4D4D4" w:sz="4" w:space="0"/>
              <w:right w:val="single" w:color="D4D4D4" w:sz="4" w:space="0"/>
            </w:tcBorders>
            <w:shd w:val="clear" w:color="auto" w:fill="F1F1F1"/>
            <w:vAlign w:val="center"/>
          </w:tcPr>
          <w:p w14:paraId="70D43D2B">
            <w:pPr>
              <w:snapToGrid w:val="0"/>
              <w:jc w:val="center"/>
              <w:rPr>
                <w:rFonts w:hint="eastAsia" w:ascii="宋体" w:hAnsi="宋体" w:eastAsia="宋体" w:cs="宋体"/>
                <w:i w:val="0"/>
                <w:iCs w:val="0"/>
                <w:color w:val="000000"/>
                <w:sz w:val="22"/>
                <w:szCs w:val="22"/>
                <w:u w:val="none"/>
              </w:rPr>
            </w:pPr>
          </w:p>
        </w:tc>
        <w:tc>
          <w:tcPr>
            <w:tcW w:w="1003" w:type="dxa"/>
            <w:vMerge w:val="continue"/>
            <w:tcBorders>
              <w:top w:val="nil"/>
              <w:left w:val="nil"/>
              <w:bottom w:val="single" w:color="D4D4D4" w:sz="4" w:space="0"/>
              <w:right w:val="single" w:color="D4D4D4" w:sz="4" w:space="0"/>
            </w:tcBorders>
            <w:shd w:val="clear" w:color="auto" w:fill="F1F1F1"/>
            <w:vAlign w:val="center"/>
          </w:tcPr>
          <w:p w14:paraId="22C9EAF0">
            <w:pPr>
              <w:snapToGrid w:val="0"/>
              <w:jc w:val="center"/>
              <w:rPr>
                <w:rFonts w:hint="eastAsia" w:ascii="宋体" w:hAnsi="宋体" w:eastAsia="宋体" w:cs="宋体"/>
                <w:i w:val="0"/>
                <w:iCs w:val="0"/>
                <w:color w:val="000000"/>
                <w:sz w:val="22"/>
                <w:szCs w:val="22"/>
                <w:u w:val="none"/>
              </w:rPr>
            </w:pPr>
          </w:p>
        </w:tc>
        <w:tc>
          <w:tcPr>
            <w:tcW w:w="1003" w:type="dxa"/>
            <w:vMerge w:val="continue"/>
            <w:tcBorders>
              <w:top w:val="nil"/>
              <w:left w:val="nil"/>
              <w:bottom w:val="single" w:color="D4D4D4" w:sz="4" w:space="0"/>
              <w:right w:val="single" w:color="D4D4D4" w:sz="4" w:space="0"/>
            </w:tcBorders>
            <w:shd w:val="clear" w:color="auto" w:fill="F1F1F1"/>
            <w:vAlign w:val="center"/>
          </w:tcPr>
          <w:p w14:paraId="550BEABF">
            <w:pPr>
              <w:snapToGrid w:val="0"/>
              <w:jc w:val="center"/>
              <w:rPr>
                <w:rFonts w:hint="eastAsia" w:ascii="宋体" w:hAnsi="宋体" w:eastAsia="宋体" w:cs="宋体"/>
                <w:i w:val="0"/>
                <w:iCs w:val="0"/>
                <w:color w:val="000000"/>
                <w:sz w:val="22"/>
                <w:szCs w:val="22"/>
                <w:u w:val="none"/>
              </w:rPr>
            </w:pPr>
          </w:p>
        </w:tc>
        <w:tc>
          <w:tcPr>
            <w:tcW w:w="1739" w:type="dxa"/>
            <w:vMerge w:val="continue"/>
            <w:tcBorders>
              <w:top w:val="nil"/>
              <w:left w:val="nil"/>
              <w:bottom w:val="single" w:color="D4D4D4" w:sz="4" w:space="0"/>
              <w:right w:val="single" w:color="D4D4D4" w:sz="4" w:space="0"/>
            </w:tcBorders>
            <w:shd w:val="clear" w:color="auto" w:fill="F1F1F1"/>
            <w:vAlign w:val="center"/>
          </w:tcPr>
          <w:p w14:paraId="129BAA39">
            <w:pPr>
              <w:snapToGrid w:val="0"/>
              <w:jc w:val="center"/>
              <w:rPr>
                <w:rFonts w:hint="eastAsia" w:ascii="宋体" w:hAnsi="宋体" w:eastAsia="宋体" w:cs="宋体"/>
                <w:i w:val="0"/>
                <w:iCs w:val="0"/>
                <w:color w:val="000000"/>
                <w:sz w:val="22"/>
                <w:szCs w:val="22"/>
                <w:u w:val="none"/>
              </w:rPr>
            </w:pPr>
          </w:p>
        </w:tc>
        <w:tc>
          <w:tcPr>
            <w:tcW w:w="1242" w:type="dxa"/>
            <w:vMerge w:val="continue"/>
            <w:tcBorders>
              <w:top w:val="nil"/>
              <w:left w:val="nil"/>
              <w:bottom w:val="single" w:color="D4D4D4" w:sz="4" w:space="0"/>
              <w:right w:val="single" w:color="D4D4D4" w:sz="4" w:space="0"/>
            </w:tcBorders>
            <w:shd w:val="clear" w:color="auto" w:fill="F1F1F1"/>
            <w:vAlign w:val="center"/>
          </w:tcPr>
          <w:p w14:paraId="2BD5F7BE">
            <w:pPr>
              <w:snapToGrid w:val="0"/>
              <w:jc w:val="center"/>
              <w:rPr>
                <w:rFonts w:hint="eastAsia" w:ascii="宋体" w:hAnsi="宋体" w:eastAsia="宋体" w:cs="宋体"/>
                <w:i w:val="0"/>
                <w:iCs w:val="0"/>
                <w:color w:val="000000"/>
                <w:sz w:val="22"/>
                <w:szCs w:val="22"/>
                <w:u w:val="none"/>
              </w:rPr>
            </w:pPr>
          </w:p>
        </w:tc>
      </w:tr>
      <w:tr w14:paraId="05A4C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312" w:hRule="atLeast"/>
          <w:tblHeader/>
          <w:jc w:val="center"/>
        </w:trPr>
        <w:tc>
          <w:tcPr>
            <w:tcW w:w="1008" w:type="dxa"/>
            <w:vMerge w:val="continue"/>
            <w:tcBorders>
              <w:top w:val="nil"/>
              <w:left w:val="nil"/>
              <w:bottom w:val="single" w:color="D4D4D4" w:sz="4" w:space="0"/>
              <w:right w:val="single" w:color="D4D4D4" w:sz="4" w:space="0"/>
            </w:tcBorders>
            <w:shd w:val="clear" w:color="auto" w:fill="F1F1F1"/>
            <w:vAlign w:val="center"/>
          </w:tcPr>
          <w:p w14:paraId="1CF279E4">
            <w:pPr>
              <w:snapToGrid w:val="0"/>
              <w:jc w:val="center"/>
              <w:rPr>
                <w:rFonts w:hint="eastAsia" w:ascii="宋体" w:hAnsi="宋体" w:eastAsia="宋体" w:cs="宋体"/>
                <w:i w:val="0"/>
                <w:iCs w:val="0"/>
                <w:color w:val="000000"/>
                <w:sz w:val="22"/>
                <w:szCs w:val="22"/>
                <w:u w:val="none"/>
              </w:rPr>
            </w:pPr>
          </w:p>
        </w:tc>
        <w:tc>
          <w:tcPr>
            <w:tcW w:w="4334" w:type="dxa"/>
            <w:vMerge w:val="continue"/>
            <w:tcBorders>
              <w:top w:val="nil"/>
              <w:left w:val="nil"/>
              <w:bottom w:val="single" w:color="D4D4D4" w:sz="4" w:space="0"/>
              <w:right w:val="single" w:color="D4D4D4" w:sz="4" w:space="0"/>
            </w:tcBorders>
            <w:shd w:val="clear" w:color="auto" w:fill="F1F1F1"/>
            <w:noWrap/>
            <w:vAlign w:val="center"/>
          </w:tcPr>
          <w:p w14:paraId="573C3F7C">
            <w:pPr>
              <w:snapToGrid w:val="0"/>
              <w:jc w:val="center"/>
              <w:rPr>
                <w:rFonts w:hint="eastAsia" w:ascii="宋体" w:hAnsi="宋体" w:eastAsia="宋体" w:cs="宋体"/>
                <w:i w:val="0"/>
                <w:iCs w:val="0"/>
                <w:color w:val="000000"/>
                <w:sz w:val="22"/>
                <w:szCs w:val="22"/>
                <w:u w:val="none"/>
              </w:rPr>
            </w:pPr>
          </w:p>
        </w:tc>
        <w:tc>
          <w:tcPr>
            <w:tcW w:w="1576" w:type="dxa"/>
            <w:vMerge w:val="continue"/>
            <w:tcBorders>
              <w:top w:val="nil"/>
              <w:left w:val="nil"/>
              <w:bottom w:val="single" w:color="D4D4D4" w:sz="4" w:space="0"/>
              <w:right w:val="single" w:color="D4D4D4" w:sz="4" w:space="0"/>
            </w:tcBorders>
            <w:shd w:val="clear" w:color="auto" w:fill="F1F1F1"/>
            <w:vAlign w:val="center"/>
          </w:tcPr>
          <w:p w14:paraId="32987074">
            <w:pPr>
              <w:snapToGrid w:val="0"/>
              <w:jc w:val="center"/>
              <w:rPr>
                <w:rFonts w:hint="eastAsia" w:ascii="宋体" w:hAnsi="宋体" w:eastAsia="宋体" w:cs="宋体"/>
                <w:i w:val="0"/>
                <w:iCs w:val="0"/>
                <w:color w:val="000000"/>
                <w:sz w:val="22"/>
                <w:szCs w:val="22"/>
                <w:u w:val="none"/>
              </w:rPr>
            </w:pPr>
          </w:p>
        </w:tc>
        <w:tc>
          <w:tcPr>
            <w:tcW w:w="1577" w:type="dxa"/>
            <w:vMerge w:val="continue"/>
            <w:tcBorders>
              <w:top w:val="nil"/>
              <w:left w:val="nil"/>
              <w:bottom w:val="single" w:color="D4D4D4" w:sz="4" w:space="0"/>
              <w:right w:val="single" w:color="D4D4D4" w:sz="4" w:space="0"/>
            </w:tcBorders>
            <w:shd w:val="clear" w:color="auto" w:fill="F1F1F1"/>
            <w:vAlign w:val="center"/>
          </w:tcPr>
          <w:p w14:paraId="0F33D368">
            <w:pPr>
              <w:snapToGrid w:val="0"/>
              <w:jc w:val="center"/>
              <w:rPr>
                <w:rFonts w:hint="eastAsia" w:ascii="宋体" w:hAnsi="宋体" w:eastAsia="宋体" w:cs="宋体"/>
                <w:i w:val="0"/>
                <w:iCs w:val="0"/>
                <w:color w:val="000000"/>
                <w:sz w:val="22"/>
                <w:szCs w:val="22"/>
                <w:u w:val="none"/>
              </w:rPr>
            </w:pPr>
          </w:p>
        </w:tc>
        <w:tc>
          <w:tcPr>
            <w:tcW w:w="1431" w:type="dxa"/>
            <w:vMerge w:val="continue"/>
            <w:tcBorders>
              <w:top w:val="nil"/>
              <w:left w:val="nil"/>
              <w:bottom w:val="single" w:color="D4D4D4" w:sz="4" w:space="0"/>
              <w:right w:val="single" w:color="D4D4D4" w:sz="4" w:space="0"/>
            </w:tcBorders>
            <w:shd w:val="clear" w:color="auto" w:fill="F1F1F1"/>
            <w:vAlign w:val="center"/>
          </w:tcPr>
          <w:p w14:paraId="3BB3E845">
            <w:pPr>
              <w:snapToGrid w:val="0"/>
              <w:jc w:val="center"/>
              <w:rPr>
                <w:rFonts w:hint="eastAsia" w:ascii="宋体" w:hAnsi="宋体" w:eastAsia="宋体" w:cs="宋体"/>
                <w:i w:val="0"/>
                <w:iCs w:val="0"/>
                <w:color w:val="000000"/>
                <w:sz w:val="22"/>
                <w:szCs w:val="22"/>
                <w:u w:val="none"/>
              </w:rPr>
            </w:pPr>
          </w:p>
        </w:tc>
        <w:tc>
          <w:tcPr>
            <w:tcW w:w="1003" w:type="dxa"/>
            <w:vMerge w:val="continue"/>
            <w:tcBorders>
              <w:top w:val="nil"/>
              <w:left w:val="nil"/>
              <w:bottom w:val="single" w:color="D4D4D4" w:sz="4" w:space="0"/>
              <w:right w:val="single" w:color="D4D4D4" w:sz="4" w:space="0"/>
            </w:tcBorders>
            <w:shd w:val="clear" w:color="auto" w:fill="F1F1F1"/>
            <w:vAlign w:val="center"/>
          </w:tcPr>
          <w:p w14:paraId="2755E258">
            <w:pPr>
              <w:snapToGrid w:val="0"/>
              <w:jc w:val="center"/>
              <w:rPr>
                <w:rFonts w:hint="eastAsia" w:ascii="宋体" w:hAnsi="宋体" w:eastAsia="宋体" w:cs="宋体"/>
                <w:i w:val="0"/>
                <w:iCs w:val="0"/>
                <w:color w:val="000000"/>
                <w:sz w:val="22"/>
                <w:szCs w:val="22"/>
                <w:u w:val="none"/>
              </w:rPr>
            </w:pPr>
          </w:p>
        </w:tc>
        <w:tc>
          <w:tcPr>
            <w:tcW w:w="1003" w:type="dxa"/>
            <w:vMerge w:val="continue"/>
            <w:tcBorders>
              <w:top w:val="nil"/>
              <w:left w:val="nil"/>
              <w:bottom w:val="single" w:color="D4D4D4" w:sz="4" w:space="0"/>
              <w:right w:val="single" w:color="D4D4D4" w:sz="4" w:space="0"/>
            </w:tcBorders>
            <w:shd w:val="clear" w:color="auto" w:fill="F1F1F1"/>
            <w:vAlign w:val="center"/>
          </w:tcPr>
          <w:p w14:paraId="23E3A623">
            <w:pPr>
              <w:snapToGrid w:val="0"/>
              <w:jc w:val="center"/>
              <w:rPr>
                <w:rFonts w:hint="eastAsia" w:ascii="宋体" w:hAnsi="宋体" w:eastAsia="宋体" w:cs="宋体"/>
                <w:i w:val="0"/>
                <w:iCs w:val="0"/>
                <w:color w:val="000000"/>
                <w:sz w:val="22"/>
                <w:szCs w:val="22"/>
                <w:u w:val="none"/>
              </w:rPr>
            </w:pPr>
          </w:p>
        </w:tc>
        <w:tc>
          <w:tcPr>
            <w:tcW w:w="1739" w:type="dxa"/>
            <w:vMerge w:val="continue"/>
            <w:tcBorders>
              <w:top w:val="nil"/>
              <w:left w:val="nil"/>
              <w:bottom w:val="single" w:color="D4D4D4" w:sz="4" w:space="0"/>
              <w:right w:val="single" w:color="D4D4D4" w:sz="4" w:space="0"/>
            </w:tcBorders>
            <w:shd w:val="clear" w:color="auto" w:fill="F1F1F1"/>
            <w:vAlign w:val="center"/>
          </w:tcPr>
          <w:p w14:paraId="4D7F7795">
            <w:pPr>
              <w:snapToGrid w:val="0"/>
              <w:jc w:val="center"/>
              <w:rPr>
                <w:rFonts w:hint="eastAsia" w:ascii="宋体" w:hAnsi="宋体" w:eastAsia="宋体" w:cs="宋体"/>
                <w:i w:val="0"/>
                <w:iCs w:val="0"/>
                <w:color w:val="000000"/>
                <w:sz w:val="22"/>
                <w:szCs w:val="22"/>
                <w:u w:val="none"/>
              </w:rPr>
            </w:pPr>
          </w:p>
        </w:tc>
        <w:tc>
          <w:tcPr>
            <w:tcW w:w="1242" w:type="dxa"/>
            <w:vMerge w:val="continue"/>
            <w:tcBorders>
              <w:top w:val="nil"/>
              <w:left w:val="nil"/>
              <w:bottom w:val="single" w:color="D4D4D4" w:sz="4" w:space="0"/>
              <w:right w:val="single" w:color="D4D4D4" w:sz="4" w:space="0"/>
            </w:tcBorders>
            <w:shd w:val="clear" w:color="auto" w:fill="F1F1F1"/>
            <w:vAlign w:val="center"/>
          </w:tcPr>
          <w:p w14:paraId="55F8B053">
            <w:pPr>
              <w:snapToGrid w:val="0"/>
              <w:jc w:val="center"/>
              <w:rPr>
                <w:rFonts w:hint="eastAsia" w:ascii="宋体" w:hAnsi="宋体" w:eastAsia="宋体" w:cs="宋体"/>
                <w:i w:val="0"/>
                <w:iCs w:val="0"/>
                <w:color w:val="000000"/>
                <w:sz w:val="22"/>
                <w:szCs w:val="22"/>
                <w:u w:val="none"/>
              </w:rPr>
            </w:pPr>
          </w:p>
        </w:tc>
      </w:tr>
      <w:tr w14:paraId="7E5A1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5342" w:type="dxa"/>
            <w:gridSpan w:val="2"/>
            <w:tcBorders>
              <w:top w:val="nil"/>
              <w:left w:val="nil"/>
              <w:bottom w:val="single" w:color="D4D4D4" w:sz="4" w:space="0"/>
              <w:right w:val="single" w:color="D4D4D4" w:sz="4" w:space="0"/>
            </w:tcBorders>
            <w:shd w:val="clear" w:color="auto" w:fill="F1F1F1"/>
            <w:noWrap/>
            <w:vAlign w:val="center"/>
          </w:tcPr>
          <w:p w14:paraId="2742C001">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576" w:type="dxa"/>
            <w:tcBorders>
              <w:top w:val="nil"/>
              <w:left w:val="nil"/>
              <w:bottom w:val="single" w:color="D4D4D4" w:sz="4" w:space="0"/>
              <w:right w:val="single" w:color="D4D4D4" w:sz="4" w:space="0"/>
            </w:tcBorders>
            <w:shd w:val="clear" w:color="auto" w:fill="F1F1F1"/>
            <w:vAlign w:val="center"/>
          </w:tcPr>
          <w:p w14:paraId="05D76E47">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77" w:type="dxa"/>
            <w:tcBorders>
              <w:top w:val="nil"/>
              <w:left w:val="nil"/>
              <w:bottom w:val="single" w:color="D4D4D4" w:sz="4" w:space="0"/>
              <w:right w:val="single" w:color="D4D4D4" w:sz="4" w:space="0"/>
            </w:tcBorders>
            <w:shd w:val="clear" w:color="auto" w:fill="F1F1F1"/>
            <w:vAlign w:val="center"/>
          </w:tcPr>
          <w:p w14:paraId="763196CD">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31" w:type="dxa"/>
            <w:tcBorders>
              <w:top w:val="nil"/>
              <w:left w:val="nil"/>
              <w:bottom w:val="single" w:color="D4D4D4" w:sz="4" w:space="0"/>
              <w:right w:val="single" w:color="D4D4D4" w:sz="4" w:space="0"/>
            </w:tcBorders>
            <w:shd w:val="clear" w:color="auto" w:fill="F1F1F1"/>
            <w:vAlign w:val="center"/>
          </w:tcPr>
          <w:p w14:paraId="679B9405">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03" w:type="dxa"/>
            <w:tcBorders>
              <w:top w:val="nil"/>
              <w:left w:val="nil"/>
              <w:bottom w:val="single" w:color="D4D4D4" w:sz="4" w:space="0"/>
              <w:right w:val="single" w:color="D4D4D4" w:sz="4" w:space="0"/>
            </w:tcBorders>
            <w:shd w:val="clear" w:color="auto" w:fill="F1F1F1"/>
            <w:vAlign w:val="center"/>
          </w:tcPr>
          <w:p w14:paraId="297BA05D">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03" w:type="dxa"/>
            <w:tcBorders>
              <w:top w:val="nil"/>
              <w:left w:val="nil"/>
              <w:bottom w:val="single" w:color="D4D4D4" w:sz="4" w:space="0"/>
              <w:right w:val="single" w:color="D4D4D4" w:sz="4" w:space="0"/>
            </w:tcBorders>
            <w:shd w:val="clear" w:color="auto" w:fill="F1F1F1"/>
            <w:vAlign w:val="center"/>
          </w:tcPr>
          <w:p w14:paraId="0796FD10">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739" w:type="dxa"/>
            <w:tcBorders>
              <w:top w:val="nil"/>
              <w:left w:val="nil"/>
              <w:bottom w:val="single" w:color="D4D4D4" w:sz="4" w:space="0"/>
              <w:right w:val="single" w:color="D4D4D4" w:sz="4" w:space="0"/>
            </w:tcBorders>
            <w:shd w:val="clear" w:color="auto" w:fill="F1F1F1"/>
            <w:vAlign w:val="center"/>
          </w:tcPr>
          <w:p w14:paraId="012EB7D1">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42" w:type="dxa"/>
            <w:tcBorders>
              <w:top w:val="nil"/>
              <w:left w:val="nil"/>
              <w:bottom w:val="single" w:color="D4D4D4" w:sz="4" w:space="0"/>
              <w:right w:val="single" w:color="D4D4D4" w:sz="4" w:space="0"/>
            </w:tcBorders>
            <w:shd w:val="clear" w:color="auto" w:fill="F1F1F1"/>
            <w:vAlign w:val="center"/>
          </w:tcPr>
          <w:p w14:paraId="3D418F54">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7F58E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165AE7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4334" w:type="dxa"/>
            <w:tcBorders>
              <w:top w:val="nil"/>
              <w:left w:val="nil"/>
              <w:bottom w:val="single" w:color="D4D4D4" w:sz="4" w:space="0"/>
              <w:right w:val="single" w:color="D4D4D4" w:sz="4" w:space="0"/>
            </w:tcBorders>
            <w:shd w:val="clear" w:color="auto" w:fill="FFFFFF"/>
            <w:noWrap/>
            <w:vAlign w:val="center"/>
          </w:tcPr>
          <w:p w14:paraId="66D453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1576" w:type="dxa"/>
            <w:tcBorders>
              <w:top w:val="nil"/>
              <w:left w:val="nil"/>
              <w:bottom w:val="single" w:color="D4D4D4" w:sz="4" w:space="0"/>
              <w:right w:val="single" w:color="D4D4D4" w:sz="4" w:space="0"/>
            </w:tcBorders>
            <w:shd w:val="clear" w:color="auto" w:fill="FFFFFF"/>
            <w:noWrap/>
            <w:vAlign w:val="center"/>
          </w:tcPr>
          <w:p w14:paraId="0FAEA30A">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3.31</w:t>
            </w:r>
          </w:p>
        </w:tc>
        <w:tc>
          <w:tcPr>
            <w:tcW w:w="1577" w:type="dxa"/>
            <w:tcBorders>
              <w:top w:val="nil"/>
              <w:left w:val="nil"/>
              <w:bottom w:val="single" w:color="D4D4D4" w:sz="4" w:space="0"/>
              <w:right w:val="single" w:color="D4D4D4" w:sz="4" w:space="0"/>
            </w:tcBorders>
            <w:shd w:val="clear" w:color="auto" w:fill="FFFFFF"/>
            <w:noWrap/>
            <w:vAlign w:val="center"/>
          </w:tcPr>
          <w:p w14:paraId="45BDB4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3.31</w:t>
            </w:r>
          </w:p>
        </w:tc>
        <w:tc>
          <w:tcPr>
            <w:tcW w:w="1431" w:type="dxa"/>
            <w:tcBorders>
              <w:top w:val="nil"/>
              <w:left w:val="nil"/>
              <w:bottom w:val="single" w:color="D4D4D4" w:sz="4" w:space="0"/>
              <w:right w:val="single" w:color="D4D4D4" w:sz="4" w:space="0"/>
            </w:tcBorders>
            <w:shd w:val="clear" w:color="auto" w:fill="FFFFFF"/>
            <w:noWrap/>
            <w:vAlign w:val="center"/>
          </w:tcPr>
          <w:p w14:paraId="66792A06">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3C62B9A7">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4F895886">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2D429B0D">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37D99B3F">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25E0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599413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4334" w:type="dxa"/>
            <w:tcBorders>
              <w:top w:val="nil"/>
              <w:left w:val="nil"/>
              <w:bottom w:val="single" w:color="D4D4D4" w:sz="4" w:space="0"/>
              <w:right w:val="single" w:color="D4D4D4" w:sz="4" w:space="0"/>
            </w:tcBorders>
            <w:shd w:val="clear" w:color="auto" w:fill="FFFFFF"/>
            <w:noWrap/>
            <w:vAlign w:val="center"/>
          </w:tcPr>
          <w:p w14:paraId="0E2C22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1576" w:type="dxa"/>
            <w:tcBorders>
              <w:top w:val="nil"/>
              <w:left w:val="nil"/>
              <w:bottom w:val="single" w:color="D4D4D4" w:sz="4" w:space="0"/>
              <w:right w:val="single" w:color="D4D4D4" w:sz="4" w:space="0"/>
            </w:tcBorders>
            <w:shd w:val="clear" w:color="auto" w:fill="FFFFFF"/>
            <w:noWrap/>
            <w:vAlign w:val="center"/>
          </w:tcPr>
          <w:p w14:paraId="34550D28">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3.31</w:t>
            </w:r>
          </w:p>
        </w:tc>
        <w:tc>
          <w:tcPr>
            <w:tcW w:w="1577" w:type="dxa"/>
            <w:tcBorders>
              <w:top w:val="nil"/>
              <w:left w:val="nil"/>
              <w:bottom w:val="single" w:color="D4D4D4" w:sz="4" w:space="0"/>
              <w:right w:val="single" w:color="D4D4D4" w:sz="4" w:space="0"/>
            </w:tcBorders>
            <w:shd w:val="clear" w:color="auto" w:fill="FFFFFF"/>
            <w:noWrap/>
            <w:vAlign w:val="center"/>
          </w:tcPr>
          <w:p w14:paraId="5A40AB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3.31</w:t>
            </w:r>
          </w:p>
        </w:tc>
        <w:tc>
          <w:tcPr>
            <w:tcW w:w="1431" w:type="dxa"/>
            <w:tcBorders>
              <w:top w:val="nil"/>
              <w:left w:val="nil"/>
              <w:bottom w:val="single" w:color="D4D4D4" w:sz="4" w:space="0"/>
              <w:right w:val="single" w:color="D4D4D4" w:sz="4" w:space="0"/>
            </w:tcBorders>
            <w:shd w:val="clear" w:color="auto" w:fill="FFFFFF"/>
            <w:noWrap/>
            <w:vAlign w:val="center"/>
          </w:tcPr>
          <w:p w14:paraId="5E497BF0">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0CC08790">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04BB0A14">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2C3C0683">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39D13101">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E0E8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7090C2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20811</w:t>
            </w:r>
          </w:p>
        </w:tc>
        <w:tc>
          <w:tcPr>
            <w:tcW w:w="4334" w:type="dxa"/>
            <w:tcBorders>
              <w:top w:val="nil"/>
              <w:left w:val="nil"/>
              <w:bottom w:val="single" w:color="D4D4D4" w:sz="4" w:space="0"/>
              <w:right w:val="single" w:color="D4D4D4" w:sz="4" w:space="0"/>
            </w:tcBorders>
            <w:shd w:val="clear" w:color="auto" w:fill="FFFFFF"/>
            <w:noWrap/>
            <w:vAlign w:val="center"/>
          </w:tcPr>
          <w:p w14:paraId="2EF073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残疾人事业</w:t>
            </w:r>
          </w:p>
        </w:tc>
        <w:tc>
          <w:tcPr>
            <w:tcW w:w="1576" w:type="dxa"/>
            <w:tcBorders>
              <w:top w:val="nil"/>
              <w:left w:val="nil"/>
              <w:bottom w:val="single" w:color="D4D4D4" w:sz="4" w:space="0"/>
              <w:right w:val="single" w:color="D4D4D4" w:sz="4" w:space="0"/>
            </w:tcBorders>
            <w:shd w:val="clear" w:color="auto" w:fill="FFFFFF"/>
            <w:noWrap/>
            <w:vAlign w:val="center"/>
          </w:tcPr>
          <w:p w14:paraId="0E4F1BE3">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0.28</w:t>
            </w:r>
          </w:p>
        </w:tc>
        <w:tc>
          <w:tcPr>
            <w:tcW w:w="1577" w:type="dxa"/>
            <w:tcBorders>
              <w:top w:val="nil"/>
              <w:left w:val="nil"/>
              <w:bottom w:val="single" w:color="D4D4D4" w:sz="4" w:space="0"/>
              <w:right w:val="single" w:color="D4D4D4" w:sz="4" w:space="0"/>
            </w:tcBorders>
            <w:shd w:val="clear" w:color="auto" w:fill="FFFFFF"/>
            <w:noWrap/>
            <w:vAlign w:val="center"/>
          </w:tcPr>
          <w:p w14:paraId="7D6ECF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0.28</w:t>
            </w:r>
          </w:p>
        </w:tc>
        <w:tc>
          <w:tcPr>
            <w:tcW w:w="1431" w:type="dxa"/>
            <w:tcBorders>
              <w:top w:val="nil"/>
              <w:left w:val="nil"/>
              <w:bottom w:val="single" w:color="D4D4D4" w:sz="4" w:space="0"/>
              <w:right w:val="single" w:color="D4D4D4" w:sz="4" w:space="0"/>
            </w:tcBorders>
            <w:shd w:val="clear" w:color="auto" w:fill="FFFFFF"/>
            <w:noWrap/>
            <w:vAlign w:val="center"/>
          </w:tcPr>
          <w:p w14:paraId="707FE9E9">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0D188447">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60408CDF">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3109A692">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71DDE17D">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03FC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3BE44A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2081199</w:t>
            </w:r>
          </w:p>
        </w:tc>
        <w:tc>
          <w:tcPr>
            <w:tcW w:w="4334" w:type="dxa"/>
            <w:tcBorders>
              <w:top w:val="nil"/>
              <w:left w:val="nil"/>
              <w:bottom w:val="single" w:color="D4D4D4" w:sz="4" w:space="0"/>
              <w:right w:val="single" w:color="D4D4D4" w:sz="4" w:space="0"/>
            </w:tcBorders>
            <w:shd w:val="clear" w:color="auto" w:fill="FFFFFF"/>
            <w:noWrap/>
            <w:vAlign w:val="center"/>
          </w:tcPr>
          <w:p w14:paraId="7278F5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其他残疾人事业支出</w:t>
            </w:r>
          </w:p>
        </w:tc>
        <w:tc>
          <w:tcPr>
            <w:tcW w:w="1576" w:type="dxa"/>
            <w:tcBorders>
              <w:top w:val="nil"/>
              <w:left w:val="nil"/>
              <w:bottom w:val="single" w:color="D4D4D4" w:sz="4" w:space="0"/>
              <w:right w:val="single" w:color="D4D4D4" w:sz="4" w:space="0"/>
            </w:tcBorders>
            <w:shd w:val="clear" w:color="auto" w:fill="FFFFFF"/>
            <w:noWrap/>
            <w:vAlign w:val="center"/>
          </w:tcPr>
          <w:p w14:paraId="3735CC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0.28</w:t>
            </w:r>
          </w:p>
        </w:tc>
        <w:tc>
          <w:tcPr>
            <w:tcW w:w="1577" w:type="dxa"/>
            <w:tcBorders>
              <w:top w:val="nil"/>
              <w:left w:val="nil"/>
              <w:bottom w:val="single" w:color="D4D4D4" w:sz="4" w:space="0"/>
              <w:right w:val="single" w:color="D4D4D4" w:sz="4" w:space="0"/>
            </w:tcBorders>
            <w:shd w:val="clear" w:color="auto" w:fill="FFFFFF"/>
            <w:noWrap/>
            <w:vAlign w:val="center"/>
          </w:tcPr>
          <w:p w14:paraId="3FCC6F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0.28</w:t>
            </w:r>
          </w:p>
        </w:tc>
        <w:tc>
          <w:tcPr>
            <w:tcW w:w="1431" w:type="dxa"/>
            <w:tcBorders>
              <w:top w:val="nil"/>
              <w:left w:val="nil"/>
              <w:bottom w:val="single" w:color="D4D4D4" w:sz="4" w:space="0"/>
              <w:right w:val="single" w:color="D4D4D4" w:sz="4" w:space="0"/>
            </w:tcBorders>
            <w:shd w:val="clear" w:color="auto" w:fill="FFFFFF"/>
            <w:noWrap/>
            <w:vAlign w:val="center"/>
          </w:tcPr>
          <w:p w14:paraId="27CE36E1">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1B3255F5">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495DD3AC">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3385DE97">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0C9B09C2">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9CC3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60C0B7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20825</w:t>
            </w:r>
          </w:p>
        </w:tc>
        <w:tc>
          <w:tcPr>
            <w:tcW w:w="4334" w:type="dxa"/>
            <w:tcBorders>
              <w:top w:val="nil"/>
              <w:left w:val="nil"/>
              <w:bottom w:val="single" w:color="D4D4D4" w:sz="4" w:space="0"/>
              <w:right w:val="single" w:color="D4D4D4" w:sz="4" w:space="0"/>
            </w:tcBorders>
            <w:shd w:val="clear" w:color="auto" w:fill="FFFFFF"/>
            <w:noWrap/>
            <w:vAlign w:val="center"/>
          </w:tcPr>
          <w:p w14:paraId="66385B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其他生活救助</w:t>
            </w:r>
          </w:p>
        </w:tc>
        <w:tc>
          <w:tcPr>
            <w:tcW w:w="1576" w:type="dxa"/>
            <w:tcBorders>
              <w:top w:val="nil"/>
              <w:left w:val="nil"/>
              <w:bottom w:val="single" w:color="D4D4D4" w:sz="4" w:space="0"/>
              <w:right w:val="single" w:color="D4D4D4" w:sz="4" w:space="0"/>
            </w:tcBorders>
            <w:shd w:val="clear" w:color="auto" w:fill="FFFFFF"/>
            <w:noWrap/>
            <w:vAlign w:val="center"/>
          </w:tcPr>
          <w:p w14:paraId="66801365">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4.5</w:t>
            </w:r>
          </w:p>
        </w:tc>
        <w:tc>
          <w:tcPr>
            <w:tcW w:w="1577" w:type="dxa"/>
            <w:tcBorders>
              <w:top w:val="nil"/>
              <w:left w:val="nil"/>
              <w:bottom w:val="single" w:color="D4D4D4" w:sz="4" w:space="0"/>
              <w:right w:val="single" w:color="D4D4D4" w:sz="4" w:space="0"/>
            </w:tcBorders>
            <w:shd w:val="clear" w:color="auto" w:fill="FFFFFF"/>
            <w:noWrap/>
            <w:vAlign w:val="center"/>
          </w:tcPr>
          <w:p w14:paraId="581888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431" w:type="dxa"/>
            <w:tcBorders>
              <w:top w:val="nil"/>
              <w:left w:val="nil"/>
              <w:bottom w:val="single" w:color="D4D4D4" w:sz="4" w:space="0"/>
              <w:right w:val="single" w:color="D4D4D4" w:sz="4" w:space="0"/>
            </w:tcBorders>
            <w:shd w:val="clear" w:color="auto" w:fill="FFFFFF"/>
            <w:noWrap/>
            <w:vAlign w:val="center"/>
          </w:tcPr>
          <w:p w14:paraId="6FC328FD">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47BF870C">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3087F476">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44475817">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07257026">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2BFD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17C5BE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2082502</w:t>
            </w:r>
          </w:p>
        </w:tc>
        <w:tc>
          <w:tcPr>
            <w:tcW w:w="4334" w:type="dxa"/>
            <w:tcBorders>
              <w:top w:val="nil"/>
              <w:left w:val="nil"/>
              <w:bottom w:val="single" w:color="D4D4D4" w:sz="4" w:space="0"/>
              <w:right w:val="single" w:color="D4D4D4" w:sz="4" w:space="0"/>
            </w:tcBorders>
            <w:shd w:val="clear" w:color="auto" w:fill="FFFFFF"/>
            <w:noWrap/>
            <w:vAlign w:val="center"/>
          </w:tcPr>
          <w:p w14:paraId="510195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其他农村生活救助</w:t>
            </w:r>
          </w:p>
        </w:tc>
        <w:tc>
          <w:tcPr>
            <w:tcW w:w="1576" w:type="dxa"/>
            <w:tcBorders>
              <w:top w:val="nil"/>
              <w:left w:val="nil"/>
              <w:bottom w:val="single" w:color="D4D4D4" w:sz="4" w:space="0"/>
              <w:right w:val="single" w:color="D4D4D4" w:sz="4" w:space="0"/>
            </w:tcBorders>
            <w:shd w:val="clear" w:color="auto" w:fill="FFFFFF"/>
            <w:noWrap/>
            <w:vAlign w:val="center"/>
          </w:tcPr>
          <w:p w14:paraId="72221098">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4.5</w:t>
            </w:r>
          </w:p>
        </w:tc>
        <w:tc>
          <w:tcPr>
            <w:tcW w:w="1577" w:type="dxa"/>
            <w:tcBorders>
              <w:top w:val="nil"/>
              <w:left w:val="nil"/>
              <w:bottom w:val="single" w:color="D4D4D4" w:sz="4" w:space="0"/>
              <w:right w:val="single" w:color="D4D4D4" w:sz="4" w:space="0"/>
            </w:tcBorders>
            <w:shd w:val="clear" w:color="auto" w:fill="FFFFFF"/>
            <w:noWrap/>
            <w:vAlign w:val="center"/>
          </w:tcPr>
          <w:p w14:paraId="7750BD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431" w:type="dxa"/>
            <w:tcBorders>
              <w:top w:val="nil"/>
              <w:left w:val="nil"/>
              <w:bottom w:val="single" w:color="D4D4D4" w:sz="4" w:space="0"/>
              <w:right w:val="single" w:color="D4D4D4" w:sz="4" w:space="0"/>
            </w:tcBorders>
            <w:shd w:val="clear" w:color="auto" w:fill="FFFFFF"/>
            <w:noWrap/>
            <w:vAlign w:val="center"/>
          </w:tcPr>
          <w:p w14:paraId="737F4E8E">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2E687DB4">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27C78876">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6918FC8F">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7172012D">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6F1E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0AC796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20828</w:t>
            </w:r>
          </w:p>
        </w:tc>
        <w:tc>
          <w:tcPr>
            <w:tcW w:w="4334" w:type="dxa"/>
            <w:tcBorders>
              <w:top w:val="nil"/>
              <w:left w:val="nil"/>
              <w:bottom w:val="single" w:color="D4D4D4" w:sz="4" w:space="0"/>
              <w:right w:val="single" w:color="D4D4D4" w:sz="4" w:space="0"/>
            </w:tcBorders>
            <w:shd w:val="clear" w:color="auto" w:fill="FFFFFF"/>
            <w:noWrap/>
            <w:vAlign w:val="center"/>
          </w:tcPr>
          <w:p w14:paraId="4B1C31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退役军人管理事务</w:t>
            </w:r>
          </w:p>
        </w:tc>
        <w:tc>
          <w:tcPr>
            <w:tcW w:w="1576" w:type="dxa"/>
            <w:tcBorders>
              <w:top w:val="nil"/>
              <w:left w:val="nil"/>
              <w:bottom w:val="single" w:color="D4D4D4" w:sz="4" w:space="0"/>
              <w:right w:val="single" w:color="D4D4D4" w:sz="4" w:space="0"/>
            </w:tcBorders>
            <w:shd w:val="clear" w:color="auto" w:fill="FFFFFF"/>
            <w:noWrap/>
            <w:vAlign w:val="center"/>
          </w:tcPr>
          <w:p w14:paraId="08E6220C">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2.5</w:t>
            </w:r>
          </w:p>
        </w:tc>
        <w:tc>
          <w:tcPr>
            <w:tcW w:w="1577" w:type="dxa"/>
            <w:tcBorders>
              <w:top w:val="nil"/>
              <w:left w:val="nil"/>
              <w:bottom w:val="single" w:color="D4D4D4" w:sz="4" w:space="0"/>
              <w:right w:val="single" w:color="D4D4D4" w:sz="4" w:space="0"/>
            </w:tcBorders>
            <w:shd w:val="clear" w:color="auto" w:fill="FFFFFF"/>
            <w:noWrap/>
            <w:vAlign w:val="center"/>
          </w:tcPr>
          <w:p w14:paraId="0012B9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431" w:type="dxa"/>
            <w:tcBorders>
              <w:top w:val="nil"/>
              <w:left w:val="nil"/>
              <w:bottom w:val="single" w:color="D4D4D4" w:sz="4" w:space="0"/>
              <w:right w:val="single" w:color="D4D4D4" w:sz="4" w:space="0"/>
            </w:tcBorders>
            <w:shd w:val="clear" w:color="auto" w:fill="FFFFFF"/>
            <w:noWrap/>
            <w:vAlign w:val="center"/>
          </w:tcPr>
          <w:p w14:paraId="351AACC1">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2E1CDA2B">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799B78E0">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4F281750">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2D773A80">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9E7A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028184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2082899</w:t>
            </w:r>
          </w:p>
        </w:tc>
        <w:tc>
          <w:tcPr>
            <w:tcW w:w="4334" w:type="dxa"/>
            <w:tcBorders>
              <w:top w:val="nil"/>
              <w:left w:val="nil"/>
              <w:bottom w:val="single" w:color="D4D4D4" w:sz="4" w:space="0"/>
              <w:right w:val="single" w:color="D4D4D4" w:sz="4" w:space="0"/>
            </w:tcBorders>
            <w:shd w:val="clear" w:color="auto" w:fill="FFFFFF"/>
            <w:noWrap/>
            <w:vAlign w:val="center"/>
          </w:tcPr>
          <w:p w14:paraId="487D83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其他退役军人事务管理支出</w:t>
            </w:r>
          </w:p>
        </w:tc>
        <w:tc>
          <w:tcPr>
            <w:tcW w:w="1576" w:type="dxa"/>
            <w:tcBorders>
              <w:top w:val="nil"/>
              <w:left w:val="nil"/>
              <w:bottom w:val="single" w:color="D4D4D4" w:sz="4" w:space="0"/>
              <w:right w:val="single" w:color="D4D4D4" w:sz="4" w:space="0"/>
            </w:tcBorders>
            <w:shd w:val="clear" w:color="auto" w:fill="FFFFFF"/>
            <w:noWrap/>
            <w:vAlign w:val="center"/>
          </w:tcPr>
          <w:p w14:paraId="2E661A36">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2.5</w:t>
            </w:r>
          </w:p>
        </w:tc>
        <w:tc>
          <w:tcPr>
            <w:tcW w:w="1577" w:type="dxa"/>
            <w:tcBorders>
              <w:top w:val="nil"/>
              <w:left w:val="nil"/>
              <w:bottom w:val="single" w:color="D4D4D4" w:sz="4" w:space="0"/>
              <w:right w:val="single" w:color="D4D4D4" w:sz="4" w:space="0"/>
            </w:tcBorders>
            <w:shd w:val="clear" w:color="auto" w:fill="FFFFFF"/>
            <w:noWrap/>
            <w:vAlign w:val="center"/>
          </w:tcPr>
          <w:p w14:paraId="2CD47D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431" w:type="dxa"/>
            <w:tcBorders>
              <w:top w:val="nil"/>
              <w:left w:val="nil"/>
              <w:bottom w:val="single" w:color="D4D4D4" w:sz="4" w:space="0"/>
              <w:right w:val="single" w:color="D4D4D4" w:sz="4" w:space="0"/>
            </w:tcBorders>
            <w:shd w:val="clear" w:color="auto" w:fill="FFFFFF"/>
            <w:noWrap/>
            <w:vAlign w:val="center"/>
          </w:tcPr>
          <w:p w14:paraId="7F16D1EA">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083DC234">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14F01BAF">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766AB3F8">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165F15F2">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3457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36C115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20899</w:t>
            </w:r>
          </w:p>
        </w:tc>
        <w:tc>
          <w:tcPr>
            <w:tcW w:w="4334" w:type="dxa"/>
            <w:tcBorders>
              <w:top w:val="nil"/>
              <w:left w:val="nil"/>
              <w:bottom w:val="single" w:color="D4D4D4" w:sz="4" w:space="0"/>
              <w:right w:val="single" w:color="D4D4D4" w:sz="4" w:space="0"/>
            </w:tcBorders>
            <w:shd w:val="clear" w:color="auto" w:fill="FFFFFF"/>
            <w:noWrap/>
            <w:vAlign w:val="center"/>
          </w:tcPr>
          <w:p w14:paraId="068A3F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1576" w:type="dxa"/>
            <w:tcBorders>
              <w:top w:val="nil"/>
              <w:left w:val="nil"/>
              <w:bottom w:val="single" w:color="D4D4D4" w:sz="4" w:space="0"/>
              <w:right w:val="single" w:color="D4D4D4" w:sz="4" w:space="0"/>
            </w:tcBorders>
            <w:shd w:val="clear" w:color="auto" w:fill="FFFFFF"/>
            <w:noWrap/>
            <w:vAlign w:val="center"/>
          </w:tcPr>
          <w:p w14:paraId="675DF0A1">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0.97</w:t>
            </w:r>
          </w:p>
        </w:tc>
        <w:tc>
          <w:tcPr>
            <w:tcW w:w="1577" w:type="dxa"/>
            <w:tcBorders>
              <w:top w:val="nil"/>
              <w:left w:val="nil"/>
              <w:bottom w:val="single" w:color="D4D4D4" w:sz="4" w:space="0"/>
              <w:right w:val="single" w:color="D4D4D4" w:sz="4" w:space="0"/>
            </w:tcBorders>
            <w:shd w:val="clear" w:color="auto" w:fill="FFFFFF"/>
            <w:noWrap/>
            <w:vAlign w:val="center"/>
          </w:tcPr>
          <w:p w14:paraId="38E3C8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0.97</w:t>
            </w:r>
          </w:p>
        </w:tc>
        <w:tc>
          <w:tcPr>
            <w:tcW w:w="1431" w:type="dxa"/>
            <w:tcBorders>
              <w:top w:val="nil"/>
              <w:left w:val="nil"/>
              <w:bottom w:val="single" w:color="D4D4D4" w:sz="4" w:space="0"/>
              <w:right w:val="single" w:color="D4D4D4" w:sz="4" w:space="0"/>
            </w:tcBorders>
            <w:shd w:val="clear" w:color="auto" w:fill="FFFFFF"/>
            <w:noWrap/>
            <w:vAlign w:val="center"/>
          </w:tcPr>
          <w:p w14:paraId="39930394">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34AB6827">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6A167BD0">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7D212BE5">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13168CA1">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5CFF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386088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2089999</w:t>
            </w:r>
          </w:p>
        </w:tc>
        <w:tc>
          <w:tcPr>
            <w:tcW w:w="4334" w:type="dxa"/>
            <w:tcBorders>
              <w:top w:val="nil"/>
              <w:left w:val="nil"/>
              <w:bottom w:val="nil"/>
              <w:right w:val="single" w:color="D4D4D4" w:sz="4" w:space="0"/>
            </w:tcBorders>
            <w:shd w:val="clear" w:color="auto" w:fill="FFFFFF"/>
            <w:noWrap/>
            <w:vAlign w:val="center"/>
          </w:tcPr>
          <w:p w14:paraId="7AA6A3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1576" w:type="dxa"/>
            <w:tcBorders>
              <w:top w:val="nil"/>
              <w:left w:val="nil"/>
              <w:bottom w:val="nil"/>
              <w:right w:val="single" w:color="D4D4D4" w:sz="4" w:space="0"/>
            </w:tcBorders>
            <w:shd w:val="clear" w:color="auto" w:fill="FFFFFF"/>
            <w:noWrap/>
            <w:vAlign w:val="center"/>
          </w:tcPr>
          <w:p w14:paraId="37C387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0.97</w:t>
            </w:r>
          </w:p>
        </w:tc>
        <w:tc>
          <w:tcPr>
            <w:tcW w:w="1577" w:type="dxa"/>
            <w:tcBorders>
              <w:top w:val="nil"/>
              <w:left w:val="nil"/>
              <w:bottom w:val="nil"/>
              <w:right w:val="single" w:color="D4D4D4" w:sz="4" w:space="0"/>
            </w:tcBorders>
            <w:shd w:val="clear" w:color="auto" w:fill="FFFFFF"/>
            <w:noWrap/>
            <w:vAlign w:val="center"/>
          </w:tcPr>
          <w:p w14:paraId="701FE6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0.97</w:t>
            </w:r>
          </w:p>
        </w:tc>
        <w:tc>
          <w:tcPr>
            <w:tcW w:w="1431" w:type="dxa"/>
            <w:tcBorders>
              <w:top w:val="nil"/>
              <w:left w:val="nil"/>
              <w:bottom w:val="nil"/>
              <w:right w:val="single" w:color="D4D4D4" w:sz="4" w:space="0"/>
            </w:tcBorders>
            <w:shd w:val="clear" w:color="auto" w:fill="FFFFFF"/>
            <w:noWrap/>
            <w:vAlign w:val="center"/>
          </w:tcPr>
          <w:p w14:paraId="4F00D09E">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43D338E7">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316CF5B7">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3491AE2F">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03412183">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FFED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571CE36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w:t>
            </w:r>
          </w:p>
        </w:tc>
        <w:tc>
          <w:tcPr>
            <w:tcW w:w="4334" w:type="dxa"/>
            <w:tcBorders>
              <w:top w:val="nil"/>
              <w:left w:val="nil"/>
              <w:bottom w:val="nil"/>
              <w:right w:val="single" w:color="D4D4D4" w:sz="4" w:space="0"/>
            </w:tcBorders>
            <w:shd w:val="clear" w:color="auto" w:fill="FFFFFF"/>
            <w:noWrap/>
            <w:vAlign w:val="center"/>
          </w:tcPr>
          <w:p w14:paraId="1FC847D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卫生健康支出</w:t>
            </w:r>
          </w:p>
        </w:tc>
        <w:tc>
          <w:tcPr>
            <w:tcW w:w="1576" w:type="dxa"/>
            <w:tcBorders>
              <w:top w:val="nil"/>
              <w:left w:val="nil"/>
              <w:bottom w:val="nil"/>
              <w:right w:val="single" w:color="D4D4D4" w:sz="4" w:space="0"/>
            </w:tcBorders>
            <w:shd w:val="clear" w:color="auto" w:fill="FFFFFF"/>
            <w:noWrap/>
            <w:vAlign w:val="center"/>
          </w:tcPr>
          <w:p w14:paraId="27B9F55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31.18</w:t>
            </w:r>
          </w:p>
        </w:tc>
        <w:tc>
          <w:tcPr>
            <w:tcW w:w="1577" w:type="dxa"/>
            <w:tcBorders>
              <w:top w:val="nil"/>
              <w:left w:val="nil"/>
              <w:bottom w:val="nil"/>
              <w:right w:val="single" w:color="D4D4D4" w:sz="4" w:space="0"/>
            </w:tcBorders>
            <w:shd w:val="clear" w:color="auto" w:fill="FFFFFF"/>
            <w:noWrap/>
            <w:vAlign w:val="center"/>
          </w:tcPr>
          <w:p w14:paraId="6A7DC2B7">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31.18</w:t>
            </w:r>
          </w:p>
        </w:tc>
        <w:tc>
          <w:tcPr>
            <w:tcW w:w="1431" w:type="dxa"/>
            <w:tcBorders>
              <w:top w:val="nil"/>
              <w:left w:val="nil"/>
              <w:bottom w:val="nil"/>
              <w:right w:val="single" w:color="D4D4D4" w:sz="4" w:space="0"/>
            </w:tcBorders>
            <w:shd w:val="clear" w:color="auto" w:fill="FFFFFF"/>
            <w:noWrap/>
            <w:vAlign w:val="center"/>
          </w:tcPr>
          <w:p w14:paraId="52A664C6">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37863B44">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5682C1E8">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452CB467">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4C24E883">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66A2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2E081B7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21001</w:t>
            </w:r>
          </w:p>
        </w:tc>
        <w:tc>
          <w:tcPr>
            <w:tcW w:w="4334" w:type="dxa"/>
            <w:tcBorders>
              <w:top w:val="nil"/>
              <w:left w:val="nil"/>
              <w:bottom w:val="nil"/>
              <w:right w:val="single" w:color="D4D4D4" w:sz="4" w:space="0"/>
            </w:tcBorders>
            <w:shd w:val="clear" w:color="auto" w:fill="FFFFFF"/>
            <w:noWrap/>
            <w:vAlign w:val="center"/>
          </w:tcPr>
          <w:p w14:paraId="77B1085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卫生健康管理事务</w:t>
            </w:r>
          </w:p>
        </w:tc>
        <w:tc>
          <w:tcPr>
            <w:tcW w:w="1576" w:type="dxa"/>
            <w:tcBorders>
              <w:top w:val="nil"/>
              <w:left w:val="nil"/>
              <w:bottom w:val="nil"/>
              <w:right w:val="single" w:color="D4D4D4" w:sz="4" w:space="0"/>
            </w:tcBorders>
            <w:shd w:val="clear" w:color="auto" w:fill="FFFFFF"/>
            <w:noWrap/>
            <w:vAlign w:val="center"/>
          </w:tcPr>
          <w:p w14:paraId="7C5044EB">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r>
              <w:rPr>
                <w:rFonts w:hint="eastAsia" w:ascii="宋体" w:hAnsi="宋体" w:cs="宋体"/>
                <w:i w:val="0"/>
                <w:iCs w:val="0"/>
                <w:color w:val="000000"/>
                <w:kern w:val="0"/>
                <w:sz w:val="22"/>
                <w:szCs w:val="22"/>
                <w:u w:val="none"/>
                <w:lang w:val="en-US" w:eastAsia="zh-CN" w:bidi="ar"/>
              </w:rPr>
              <w:t>.00</w:t>
            </w:r>
          </w:p>
        </w:tc>
        <w:tc>
          <w:tcPr>
            <w:tcW w:w="1577" w:type="dxa"/>
            <w:tcBorders>
              <w:top w:val="nil"/>
              <w:left w:val="nil"/>
              <w:bottom w:val="nil"/>
              <w:right w:val="single" w:color="D4D4D4" w:sz="4" w:space="0"/>
            </w:tcBorders>
            <w:shd w:val="clear" w:color="auto" w:fill="FFFFFF"/>
            <w:noWrap/>
            <w:vAlign w:val="center"/>
          </w:tcPr>
          <w:p w14:paraId="05FD491A">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r>
              <w:rPr>
                <w:rFonts w:hint="eastAsia" w:ascii="宋体" w:hAnsi="宋体" w:cs="宋体"/>
                <w:i w:val="0"/>
                <w:iCs w:val="0"/>
                <w:color w:val="000000"/>
                <w:kern w:val="0"/>
                <w:sz w:val="22"/>
                <w:szCs w:val="22"/>
                <w:u w:val="none"/>
                <w:lang w:val="en-US" w:eastAsia="zh-CN" w:bidi="ar"/>
              </w:rPr>
              <w:t>.00</w:t>
            </w:r>
          </w:p>
        </w:tc>
        <w:tc>
          <w:tcPr>
            <w:tcW w:w="1431" w:type="dxa"/>
            <w:tcBorders>
              <w:top w:val="nil"/>
              <w:left w:val="nil"/>
              <w:bottom w:val="nil"/>
              <w:right w:val="single" w:color="D4D4D4" w:sz="4" w:space="0"/>
            </w:tcBorders>
            <w:shd w:val="clear" w:color="auto" w:fill="FFFFFF"/>
            <w:noWrap/>
            <w:vAlign w:val="center"/>
          </w:tcPr>
          <w:p w14:paraId="3E811C61">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654F0D23">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5665504F">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75C32592">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0B4655B6">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2ECD8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3FB1BF1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2100199</w:t>
            </w:r>
          </w:p>
        </w:tc>
        <w:tc>
          <w:tcPr>
            <w:tcW w:w="4334" w:type="dxa"/>
            <w:tcBorders>
              <w:top w:val="nil"/>
              <w:left w:val="nil"/>
              <w:bottom w:val="nil"/>
              <w:right w:val="single" w:color="D4D4D4" w:sz="4" w:space="0"/>
            </w:tcBorders>
            <w:shd w:val="clear" w:color="auto" w:fill="FFFFFF"/>
            <w:noWrap/>
            <w:vAlign w:val="center"/>
          </w:tcPr>
          <w:p w14:paraId="6F55E7E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其他卫生健康管理事务支出</w:t>
            </w:r>
          </w:p>
        </w:tc>
        <w:tc>
          <w:tcPr>
            <w:tcW w:w="1576" w:type="dxa"/>
            <w:tcBorders>
              <w:top w:val="nil"/>
              <w:left w:val="nil"/>
              <w:bottom w:val="nil"/>
              <w:right w:val="single" w:color="D4D4D4" w:sz="4" w:space="0"/>
            </w:tcBorders>
            <w:shd w:val="clear" w:color="auto" w:fill="FFFFFF"/>
            <w:noWrap/>
            <w:vAlign w:val="center"/>
          </w:tcPr>
          <w:p w14:paraId="72AAC31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r>
              <w:rPr>
                <w:rFonts w:hint="eastAsia" w:ascii="宋体" w:hAnsi="宋体" w:cs="宋体"/>
                <w:i w:val="0"/>
                <w:iCs w:val="0"/>
                <w:color w:val="000000"/>
                <w:kern w:val="0"/>
                <w:sz w:val="22"/>
                <w:szCs w:val="22"/>
                <w:u w:val="none"/>
                <w:lang w:val="en-US" w:eastAsia="zh-CN" w:bidi="ar"/>
              </w:rPr>
              <w:t>.00</w:t>
            </w:r>
          </w:p>
        </w:tc>
        <w:tc>
          <w:tcPr>
            <w:tcW w:w="1577" w:type="dxa"/>
            <w:tcBorders>
              <w:top w:val="nil"/>
              <w:left w:val="nil"/>
              <w:bottom w:val="nil"/>
              <w:right w:val="single" w:color="D4D4D4" w:sz="4" w:space="0"/>
            </w:tcBorders>
            <w:shd w:val="clear" w:color="auto" w:fill="FFFFFF"/>
            <w:noWrap/>
            <w:vAlign w:val="center"/>
          </w:tcPr>
          <w:p w14:paraId="21081870">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r>
              <w:rPr>
                <w:rFonts w:hint="eastAsia" w:ascii="宋体" w:hAnsi="宋体" w:cs="宋体"/>
                <w:i w:val="0"/>
                <w:iCs w:val="0"/>
                <w:color w:val="000000"/>
                <w:kern w:val="0"/>
                <w:sz w:val="22"/>
                <w:szCs w:val="22"/>
                <w:u w:val="none"/>
                <w:lang w:val="en-US" w:eastAsia="zh-CN" w:bidi="ar"/>
              </w:rPr>
              <w:t>.00</w:t>
            </w:r>
          </w:p>
        </w:tc>
        <w:tc>
          <w:tcPr>
            <w:tcW w:w="1431" w:type="dxa"/>
            <w:tcBorders>
              <w:top w:val="nil"/>
              <w:left w:val="nil"/>
              <w:bottom w:val="nil"/>
              <w:right w:val="single" w:color="D4D4D4" w:sz="4" w:space="0"/>
            </w:tcBorders>
            <w:shd w:val="clear" w:color="auto" w:fill="FFFFFF"/>
            <w:noWrap/>
            <w:vAlign w:val="center"/>
          </w:tcPr>
          <w:p w14:paraId="7C22EB82">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2CB3CABA">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4081B5E8">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634D1E83">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2A9300FE">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68A52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3A195D6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w:t>
            </w:r>
          </w:p>
        </w:tc>
        <w:tc>
          <w:tcPr>
            <w:tcW w:w="4334" w:type="dxa"/>
            <w:tcBorders>
              <w:top w:val="nil"/>
              <w:left w:val="nil"/>
              <w:bottom w:val="nil"/>
              <w:right w:val="single" w:color="D4D4D4" w:sz="4" w:space="0"/>
            </w:tcBorders>
            <w:shd w:val="clear" w:color="auto" w:fill="FFFFFF"/>
            <w:noWrap/>
            <w:vAlign w:val="center"/>
          </w:tcPr>
          <w:p w14:paraId="49A8358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行政事业单位医疗</w:t>
            </w:r>
          </w:p>
        </w:tc>
        <w:tc>
          <w:tcPr>
            <w:tcW w:w="1576" w:type="dxa"/>
            <w:tcBorders>
              <w:top w:val="nil"/>
              <w:left w:val="nil"/>
              <w:bottom w:val="nil"/>
              <w:right w:val="single" w:color="D4D4D4" w:sz="4" w:space="0"/>
            </w:tcBorders>
            <w:shd w:val="clear" w:color="auto" w:fill="FFFFFF"/>
            <w:noWrap/>
            <w:vAlign w:val="center"/>
          </w:tcPr>
          <w:p w14:paraId="764E933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30.18</w:t>
            </w:r>
          </w:p>
        </w:tc>
        <w:tc>
          <w:tcPr>
            <w:tcW w:w="1577" w:type="dxa"/>
            <w:tcBorders>
              <w:top w:val="nil"/>
              <w:left w:val="nil"/>
              <w:bottom w:val="nil"/>
              <w:right w:val="single" w:color="D4D4D4" w:sz="4" w:space="0"/>
            </w:tcBorders>
            <w:shd w:val="clear" w:color="auto" w:fill="FFFFFF"/>
            <w:noWrap/>
            <w:vAlign w:val="center"/>
          </w:tcPr>
          <w:p w14:paraId="0543C3C8">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30.18</w:t>
            </w:r>
          </w:p>
        </w:tc>
        <w:tc>
          <w:tcPr>
            <w:tcW w:w="1431" w:type="dxa"/>
            <w:tcBorders>
              <w:top w:val="nil"/>
              <w:left w:val="nil"/>
              <w:bottom w:val="nil"/>
              <w:right w:val="single" w:color="D4D4D4" w:sz="4" w:space="0"/>
            </w:tcBorders>
            <w:shd w:val="clear" w:color="auto" w:fill="FFFFFF"/>
            <w:noWrap/>
            <w:vAlign w:val="center"/>
          </w:tcPr>
          <w:p w14:paraId="68F61CC4">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0A890C23">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33666661">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39388A61">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38006661">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5CA7E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6792F72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2101101</w:t>
            </w:r>
          </w:p>
        </w:tc>
        <w:tc>
          <w:tcPr>
            <w:tcW w:w="4334" w:type="dxa"/>
            <w:tcBorders>
              <w:top w:val="nil"/>
              <w:left w:val="nil"/>
              <w:bottom w:val="nil"/>
              <w:right w:val="single" w:color="D4D4D4" w:sz="4" w:space="0"/>
            </w:tcBorders>
            <w:shd w:val="clear" w:color="auto" w:fill="FFFFFF"/>
            <w:noWrap/>
            <w:vAlign w:val="center"/>
          </w:tcPr>
          <w:p w14:paraId="015D9CC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行政单位医疗</w:t>
            </w:r>
          </w:p>
        </w:tc>
        <w:tc>
          <w:tcPr>
            <w:tcW w:w="1576" w:type="dxa"/>
            <w:tcBorders>
              <w:top w:val="nil"/>
              <w:left w:val="nil"/>
              <w:bottom w:val="nil"/>
              <w:right w:val="single" w:color="D4D4D4" w:sz="4" w:space="0"/>
            </w:tcBorders>
            <w:shd w:val="clear" w:color="auto" w:fill="FFFFFF"/>
            <w:noWrap/>
            <w:vAlign w:val="center"/>
          </w:tcPr>
          <w:p w14:paraId="3D9A1B0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16.8</w:t>
            </w:r>
          </w:p>
        </w:tc>
        <w:tc>
          <w:tcPr>
            <w:tcW w:w="1577" w:type="dxa"/>
            <w:tcBorders>
              <w:top w:val="nil"/>
              <w:left w:val="nil"/>
              <w:bottom w:val="nil"/>
              <w:right w:val="single" w:color="D4D4D4" w:sz="4" w:space="0"/>
            </w:tcBorders>
            <w:shd w:val="clear" w:color="auto" w:fill="FFFFFF"/>
            <w:noWrap/>
            <w:vAlign w:val="center"/>
          </w:tcPr>
          <w:p w14:paraId="0A0BF606">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16.8</w:t>
            </w:r>
          </w:p>
        </w:tc>
        <w:tc>
          <w:tcPr>
            <w:tcW w:w="1431" w:type="dxa"/>
            <w:tcBorders>
              <w:top w:val="nil"/>
              <w:left w:val="nil"/>
              <w:bottom w:val="nil"/>
              <w:right w:val="single" w:color="D4D4D4" w:sz="4" w:space="0"/>
            </w:tcBorders>
            <w:shd w:val="clear" w:color="auto" w:fill="FFFFFF"/>
            <w:noWrap/>
            <w:vAlign w:val="center"/>
          </w:tcPr>
          <w:p w14:paraId="4EC9FE0F">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0946F902">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651C6774">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7EE9403D">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072A2A24">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C613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3BE869D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2101199</w:t>
            </w:r>
          </w:p>
        </w:tc>
        <w:tc>
          <w:tcPr>
            <w:tcW w:w="4334" w:type="dxa"/>
            <w:tcBorders>
              <w:top w:val="nil"/>
              <w:left w:val="nil"/>
              <w:bottom w:val="nil"/>
              <w:right w:val="single" w:color="D4D4D4" w:sz="4" w:space="0"/>
            </w:tcBorders>
            <w:shd w:val="clear" w:color="auto" w:fill="FFFFFF"/>
            <w:noWrap/>
            <w:vAlign w:val="center"/>
          </w:tcPr>
          <w:p w14:paraId="22ACD5B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其他行政事业单位医疗支出</w:t>
            </w:r>
          </w:p>
        </w:tc>
        <w:tc>
          <w:tcPr>
            <w:tcW w:w="1576" w:type="dxa"/>
            <w:tcBorders>
              <w:top w:val="nil"/>
              <w:left w:val="nil"/>
              <w:bottom w:val="nil"/>
              <w:right w:val="single" w:color="D4D4D4" w:sz="4" w:space="0"/>
            </w:tcBorders>
            <w:shd w:val="clear" w:color="auto" w:fill="FFFFFF"/>
            <w:noWrap/>
            <w:vAlign w:val="center"/>
          </w:tcPr>
          <w:p w14:paraId="7E99BF1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13.38</w:t>
            </w:r>
          </w:p>
        </w:tc>
        <w:tc>
          <w:tcPr>
            <w:tcW w:w="1577" w:type="dxa"/>
            <w:tcBorders>
              <w:top w:val="nil"/>
              <w:left w:val="nil"/>
              <w:bottom w:val="nil"/>
              <w:right w:val="single" w:color="D4D4D4" w:sz="4" w:space="0"/>
            </w:tcBorders>
            <w:shd w:val="clear" w:color="auto" w:fill="FFFFFF"/>
            <w:noWrap/>
            <w:vAlign w:val="center"/>
          </w:tcPr>
          <w:p w14:paraId="1E14223C">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13.38</w:t>
            </w:r>
          </w:p>
        </w:tc>
        <w:tc>
          <w:tcPr>
            <w:tcW w:w="1431" w:type="dxa"/>
            <w:tcBorders>
              <w:top w:val="nil"/>
              <w:left w:val="nil"/>
              <w:bottom w:val="nil"/>
              <w:right w:val="single" w:color="D4D4D4" w:sz="4" w:space="0"/>
            </w:tcBorders>
            <w:shd w:val="clear" w:color="auto" w:fill="FFFFFF"/>
            <w:noWrap/>
            <w:vAlign w:val="center"/>
          </w:tcPr>
          <w:p w14:paraId="4B1FFFFA">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609AEE45">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72F59C84">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4C59D240">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078B760F">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C938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4B2A9C4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211</w:t>
            </w:r>
          </w:p>
        </w:tc>
        <w:tc>
          <w:tcPr>
            <w:tcW w:w="4334" w:type="dxa"/>
            <w:tcBorders>
              <w:top w:val="nil"/>
              <w:left w:val="nil"/>
              <w:bottom w:val="nil"/>
              <w:right w:val="single" w:color="D4D4D4" w:sz="4" w:space="0"/>
            </w:tcBorders>
            <w:shd w:val="clear" w:color="auto" w:fill="FFFFFF"/>
            <w:noWrap/>
            <w:vAlign w:val="center"/>
          </w:tcPr>
          <w:p w14:paraId="7A22570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节能环保支出</w:t>
            </w:r>
          </w:p>
        </w:tc>
        <w:tc>
          <w:tcPr>
            <w:tcW w:w="1576" w:type="dxa"/>
            <w:tcBorders>
              <w:top w:val="nil"/>
              <w:left w:val="nil"/>
              <w:bottom w:val="nil"/>
              <w:right w:val="single" w:color="D4D4D4" w:sz="4" w:space="0"/>
            </w:tcBorders>
            <w:shd w:val="clear" w:color="auto" w:fill="FFFFFF"/>
            <w:noWrap/>
            <w:vAlign w:val="center"/>
          </w:tcPr>
          <w:p w14:paraId="5D03B08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0.4</w:t>
            </w:r>
          </w:p>
        </w:tc>
        <w:tc>
          <w:tcPr>
            <w:tcW w:w="1577" w:type="dxa"/>
            <w:tcBorders>
              <w:top w:val="nil"/>
              <w:left w:val="nil"/>
              <w:bottom w:val="nil"/>
              <w:right w:val="single" w:color="D4D4D4" w:sz="4" w:space="0"/>
            </w:tcBorders>
            <w:shd w:val="clear" w:color="auto" w:fill="FFFFFF"/>
            <w:noWrap/>
            <w:vAlign w:val="center"/>
          </w:tcPr>
          <w:p w14:paraId="764DAF20">
            <w:pPr>
              <w:keepNext w:val="0"/>
              <w:keepLines w:val="0"/>
              <w:widowControl/>
              <w:suppressLineNumbers w:val="0"/>
              <w:jc w:val="right"/>
              <w:textAlignment w:val="center"/>
              <w:rPr>
                <w:rFonts w:hint="default"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w:t>
            </w:r>
            <w:r>
              <w:rPr>
                <w:rFonts w:hint="eastAsia" w:ascii="宋体" w:hAnsi="宋体" w:cs="宋体"/>
                <w:i w:val="0"/>
                <w:iCs w:val="0"/>
                <w:color w:val="000000"/>
                <w:kern w:val="0"/>
                <w:sz w:val="22"/>
                <w:szCs w:val="22"/>
                <w:u w:val="none"/>
                <w:lang w:val="en-US" w:eastAsia="zh-CN" w:bidi="ar"/>
              </w:rPr>
              <w:t>.00</w:t>
            </w:r>
          </w:p>
        </w:tc>
        <w:tc>
          <w:tcPr>
            <w:tcW w:w="1431" w:type="dxa"/>
            <w:tcBorders>
              <w:top w:val="nil"/>
              <w:left w:val="nil"/>
              <w:bottom w:val="nil"/>
              <w:right w:val="single" w:color="D4D4D4" w:sz="4" w:space="0"/>
            </w:tcBorders>
            <w:shd w:val="clear" w:color="auto" w:fill="FFFFFF"/>
            <w:noWrap/>
            <w:vAlign w:val="center"/>
          </w:tcPr>
          <w:p w14:paraId="783A931F">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19D3133D">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0DCD3421">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67D1F388">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0412FC25">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3E16A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1647CE1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21199</w:t>
            </w:r>
          </w:p>
        </w:tc>
        <w:tc>
          <w:tcPr>
            <w:tcW w:w="4334" w:type="dxa"/>
            <w:tcBorders>
              <w:top w:val="nil"/>
              <w:left w:val="nil"/>
              <w:bottom w:val="nil"/>
              <w:right w:val="single" w:color="D4D4D4" w:sz="4" w:space="0"/>
            </w:tcBorders>
            <w:shd w:val="clear" w:color="auto" w:fill="FFFFFF"/>
            <w:noWrap/>
            <w:vAlign w:val="center"/>
          </w:tcPr>
          <w:p w14:paraId="74350C1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其他节能环保支出</w:t>
            </w:r>
          </w:p>
        </w:tc>
        <w:tc>
          <w:tcPr>
            <w:tcW w:w="1576" w:type="dxa"/>
            <w:tcBorders>
              <w:top w:val="nil"/>
              <w:left w:val="nil"/>
              <w:bottom w:val="nil"/>
              <w:right w:val="single" w:color="D4D4D4" w:sz="4" w:space="0"/>
            </w:tcBorders>
            <w:shd w:val="clear" w:color="auto" w:fill="FFFFFF"/>
            <w:noWrap/>
            <w:vAlign w:val="center"/>
          </w:tcPr>
          <w:p w14:paraId="1AE576C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0.4</w:t>
            </w:r>
          </w:p>
        </w:tc>
        <w:tc>
          <w:tcPr>
            <w:tcW w:w="1577" w:type="dxa"/>
            <w:tcBorders>
              <w:top w:val="nil"/>
              <w:left w:val="nil"/>
              <w:bottom w:val="nil"/>
              <w:right w:val="single" w:color="D4D4D4" w:sz="4" w:space="0"/>
            </w:tcBorders>
            <w:shd w:val="clear" w:color="auto" w:fill="FFFFFF"/>
            <w:noWrap/>
            <w:vAlign w:val="center"/>
          </w:tcPr>
          <w:p w14:paraId="725E9A0B">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w:t>
            </w:r>
            <w:r>
              <w:rPr>
                <w:rFonts w:hint="eastAsia" w:ascii="宋体" w:hAnsi="宋体" w:cs="宋体"/>
                <w:i w:val="0"/>
                <w:iCs w:val="0"/>
                <w:color w:val="000000"/>
                <w:kern w:val="0"/>
                <w:sz w:val="22"/>
                <w:szCs w:val="22"/>
                <w:u w:val="none"/>
                <w:lang w:val="en-US" w:eastAsia="zh-CN" w:bidi="ar"/>
              </w:rPr>
              <w:t>.00</w:t>
            </w:r>
          </w:p>
        </w:tc>
        <w:tc>
          <w:tcPr>
            <w:tcW w:w="1431" w:type="dxa"/>
            <w:tcBorders>
              <w:top w:val="nil"/>
              <w:left w:val="nil"/>
              <w:bottom w:val="nil"/>
              <w:right w:val="single" w:color="D4D4D4" w:sz="4" w:space="0"/>
            </w:tcBorders>
            <w:shd w:val="clear" w:color="auto" w:fill="FFFFFF"/>
            <w:noWrap/>
            <w:vAlign w:val="center"/>
          </w:tcPr>
          <w:p w14:paraId="02F9D87A">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5CEE69A7">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5249599A">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26D42923">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4069E7EE">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2F8F6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0E86F82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2119999</w:t>
            </w:r>
          </w:p>
        </w:tc>
        <w:tc>
          <w:tcPr>
            <w:tcW w:w="4334" w:type="dxa"/>
            <w:tcBorders>
              <w:top w:val="nil"/>
              <w:left w:val="nil"/>
              <w:bottom w:val="nil"/>
              <w:right w:val="single" w:color="D4D4D4" w:sz="4" w:space="0"/>
            </w:tcBorders>
            <w:shd w:val="clear" w:color="auto" w:fill="FFFFFF"/>
            <w:noWrap/>
            <w:vAlign w:val="center"/>
          </w:tcPr>
          <w:p w14:paraId="04C0A80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其他节能环保支出</w:t>
            </w:r>
          </w:p>
        </w:tc>
        <w:tc>
          <w:tcPr>
            <w:tcW w:w="1576" w:type="dxa"/>
            <w:tcBorders>
              <w:top w:val="nil"/>
              <w:left w:val="nil"/>
              <w:bottom w:val="nil"/>
              <w:right w:val="single" w:color="D4D4D4" w:sz="4" w:space="0"/>
            </w:tcBorders>
            <w:shd w:val="clear" w:color="auto" w:fill="FFFFFF"/>
            <w:noWrap/>
            <w:vAlign w:val="center"/>
          </w:tcPr>
          <w:p w14:paraId="1C3ACC3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0.4</w:t>
            </w:r>
          </w:p>
        </w:tc>
        <w:tc>
          <w:tcPr>
            <w:tcW w:w="1577" w:type="dxa"/>
            <w:tcBorders>
              <w:top w:val="nil"/>
              <w:left w:val="nil"/>
              <w:bottom w:val="nil"/>
              <w:right w:val="single" w:color="D4D4D4" w:sz="4" w:space="0"/>
            </w:tcBorders>
            <w:shd w:val="clear" w:color="auto" w:fill="FFFFFF"/>
            <w:noWrap/>
            <w:vAlign w:val="center"/>
          </w:tcPr>
          <w:p w14:paraId="47347655">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w:t>
            </w:r>
            <w:r>
              <w:rPr>
                <w:rFonts w:hint="eastAsia" w:ascii="宋体" w:hAnsi="宋体" w:cs="宋体"/>
                <w:i w:val="0"/>
                <w:iCs w:val="0"/>
                <w:color w:val="000000"/>
                <w:kern w:val="0"/>
                <w:sz w:val="22"/>
                <w:szCs w:val="22"/>
                <w:u w:val="none"/>
                <w:lang w:val="en-US" w:eastAsia="zh-CN" w:bidi="ar"/>
              </w:rPr>
              <w:t>.00</w:t>
            </w:r>
          </w:p>
        </w:tc>
        <w:tc>
          <w:tcPr>
            <w:tcW w:w="1431" w:type="dxa"/>
            <w:tcBorders>
              <w:top w:val="nil"/>
              <w:left w:val="nil"/>
              <w:bottom w:val="nil"/>
              <w:right w:val="single" w:color="D4D4D4" w:sz="4" w:space="0"/>
            </w:tcBorders>
            <w:shd w:val="clear" w:color="auto" w:fill="FFFFFF"/>
            <w:noWrap/>
            <w:vAlign w:val="center"/>
          </w:tcPr>
          <w:p w14:paraId="6BAED252">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330FF014">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7CA8479D">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51E5715B">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251AB0A8">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2FCDC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10772AD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w:t>
            </w:r>
          </w:p>
        </w:tc>
        <w:tc>
          <w:tcPr>
            <w:tcW w:w="4334" w:type="dxa"/>
            <w:tcBorders>
              <w:top w:val="nil"/>
              <w:left w:val="nil"/>
              <w:bottom w:val="nil"/>
              <w:right w:val="single" w:color="D4D4D4" w:sz="4" w:space="0"/>
            </w:tcBorders>
            <w:shd w:val="clear" w:color="auto" w:fill="FFFFFF"/>
            <w:noWrap/>
            <w:vAlign w:val="center"/>
          </w:tcPr>
          <w:p w14:paraId="3714F7F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城乡社区支出</w:t>
            </w:r>
          </w:p>
        </w:tc>
        <w:tc>
          <w:tcPr>
            <w:tcW w:w="1576" w:type="dxa"/>
            <w:tcBorders>
              <w:top w:val="nil"/>
              <w:left w:val="nil"/>
              <w:bottom w:val="nil"/>
              <w:right w:val="single" w:color="D4D4D4" w:sz="4" w:space="0"/>
            </w:tcBorders>
            <w:shd w:val="clear" w:color="auto" w:fill="FFFFFF"/>
            <w:noWrap/>
            <w:vAlign w:val="center"/>
          </w:tcPr>
          <w:p w14:paraId="650CBBD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18.35</w:t>
            </w:r>
          </w:p>
        </w:tc>
        <w:tc>
          <w:tcPr>
            <w:tcW w:w="1577" w:type="dxa"/>
            <w:tcBorders>
              <w:top w:val="nil"/>
              <w:left w:val="nil"/>
              <w:bottom w:val="nil"/>
              <w:right w:val="single" w:color="D4D4D4" w:sz="4" w:space="0"/>
            </w:tcBorders>
            <w:shd w:val="clear" w:color="auto" w:fill="FFFFFF"/>
            <w:noWrap/>
            <w:vAlign w:val="center"/>
          </w:tcPr>
          <w:p w14:paraId="579A306C">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18.35</w:t>
            </w:r>
          </w:p>
        </w:tc>
        <w:tc>
          <w:tcPr>
            <w:tcW w:w="1431" w:type="dxa"/>
            <w:tcBorders>
              <w:top w:val="nil"/>
              <w:left w:val="nil"/>
              <w:bottom w:val="nil"/>
              <w:right w:val="single" w:color="D4D4D4" w:sz="4" w:space="0"/>
            </w:tcBorders>
            <w:shd w:val="clear" w:color="auto" w:fill="FFFFFF"/>
            <w:noWrap/>
            <w:vAlign w:val="center"/>
          </w:tcPr>
          <w:p w14:paraId="4A4AAEB9">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0713DE28">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2FF3C89B">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5D42D261">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55B0E594">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501A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7FBEB99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21201</w:t>
            </w:r>
          </w:p>
        </w:tc>
        <w:tc>
          <w:tcPr>
            <w:tcW w:w="4334" w:type="dxa"/>
            <w:tcBorders>
              <w:top w:val="nil"/>
              <w:left w:val="nil"/>
              <w:bottom w:val="nil"/>
              <w:right w:val="single" w:color="D4D4D4" w:sz="4" w:space="0"/>
            </w:tcBorders>
            <w:shd w:val="clear" w:color="auto" w:fill="FFFFFF"/>
            <w:noWrap/>
            <w:vAlign w:val="center"/>
          </w:tcPr>
          <w:p w14:paraId="6EA267C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城乡社区管理事务</w:t>
            </w:r>
          </w:p>
        </w:tc>
        <w:tc>
          <w:tcPr>
            <w:tcW w:w="1576" w:type="dxa"/>
            <w:tcBorders>
              <w:top w:val="nil"/>
              <w:left w:val="nil"/>
              <w:bottom w:val="nil"/>
              <w:right w:val="single" w:color="D4D4D4" w:sz="4" w:space="0"/>
            </w:tcBorders>
            <w:shd w:val="clear" w:color="auto" w:fill="FFFFFF"/>
            <w:noWrap/>
            <w:vAlign w:val="center"/>
          </w:tcPr>
          <w:p w14:paraId="7F88DE1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18.35</w:t>
            </w:r>
          </w:p>
        </w:tc>
        <w:tc>
          <w:tcPr>
            <w:tcW w:w="1577" w:type="dxa"/>
            <w:tcBorders>
              <w:top w:val="nil"/>
              <w:left w:val="nil"/>
              <w:bottom w:val="nil"/>
              <w:right w:val="single" w:color="D4D4D4" w:sz="4" w:space="0"/>
            </w:tcBorders>
            <w:shd w:val="clear" w:color="auto" w:fill="FFFFFF"/>
            <w:noWrap/>
            <w:vAlign w:val="center"/>
          </w:tcPr>
          <w:p w14:paraId="49FA111B">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18.35</w:t>
            </w:r>
          </w:p>
        </w:tc>
        <w:tc>
          <w:tcPr>
            <w:tcW w:w="1431" w:type="dxa"/>
            <w:tcBorders>
              <w:top w:val="nil"/>
              <w:left w:val="nil"/>
              <w:bottom w:val="nil"/>
              <w:right w:val="single" w:color="D4D4D4" w:sz="4" w:space="0"/>
            </w:tcBorders>
            <w:shd w:val="clear" w:color="auto" w:fill="FFFFFF"/>
            <w:noWrap/>
            <w:vAlign w:val="center"/>
          </w:tcPr>
          <w:p w14:paraId="7EA8CFCC">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59739596">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6C7611AA">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5535DE91">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66370641">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2A343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1083993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2120199</w:t>
            </w:r>
          </w:p>
        </w:tc>
        <w:tc>
          <w:tcPr>
            <w:tcW w:w="4334" w:type="dxa"/>
            <w:tcBorders>
              <w:top w:val="nil"/>
              <w:left w:val="nil"/>
              <w:bottom w:val="nil"/>
              <w:right w:val="single" w:color="D4D4D4" w:sz="4" w:space="0"/>
            </w:tcBorders>
            <w:shd w:val="clear" w:color="auto" w:fill="FFFFFF"/>
            <w:noWrap/>
            <w:vAlign w:val="center"/>
          </w:tcPr>
          <w:p w14:paraId="4637D12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其他城乡社区管理事务支出</w:t>
            </w:r>
          </w:p>
        </w:tc>
        <w:tc>
          <w:tcPr>
            <w:tcW w:w="1576" w:type="dxa"/>
            <w:tcBorders>
              <w:top w:val="nil"/>
              <w:left w:val="nil"/>
              <w:bottom w:val="nil"/>
              <w:right w:val="single" w:color="D4D4D4" w:sz="4" w:space="0"/>
            </w:tcBorders>
            <w:shd w:val="clear" w:color="auto" w:fill="FFFFFF"/>
            <w:noWrap/>
            <w:vAlign w:val="center"/>
          </w:tcPr>
          <w:p w14:paraId="035B053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18.35</w:t>
            </w:r>
          </w:p>
        </w:tc>
        <w:tc>
          <w:tcPr>
            <w:tcW w:w="1577" w:type="dxa"/>
            <w:tcBorders>
              <w:top w:val="nil"/>
              <w:left w:val="nil"/>
              <w:bottom w:val="nil"/>
              <w:right w:val="single" w:color="D4D4D4" w:sz="4" w:space="0"/>
            </w:tcBorders>
            <w:shd w:val="clear" w:color="auto" w:fill="FFFFFF"/>
            <w:noWrap/>
            <w:vAlign w:val="center"/>
          </w:tcPr>
          <w:p w14:paraId="65242BEA">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18.35</w:t>
            </w:r>
          </w:p>
        </w:tc>
        <w:tc>
          <w:tcPr>
            <w:tcW w:w="1431" w:type="dxa"/>
            <w:tcBorders>
              <w:top w:val="nil"/>
              <w:left w:val="nil"/>
              <w:bottom w:val="nil"/>
              <w:right w:val="single" w:color="D4D4D4" w:sz="4" w:space="0"/>
            </w:tcBorders>
            <w:shd w:val="clear" w:color="auto" w:fill="FFFFFF"/>
            <w:noWrap/>
            <w:vAlign w:val="center"/>
          </w:tcPr>
          <w:p w14:paraId="695E6388">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390C1EBC">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00E15F07">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0A785BF8">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475663D3">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33EC8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25B80B9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w:t>
            </w:r>
          </w:p>
        </w:tc>
        <w:tc>
          <w:tcPr>
            <w:tcW w:w="4334" w:type="dxa"/>
            <w:tcBorders>
              <w:top w:val="nil"/>
              <w:left w:val="nil"/>
              <w:bottom w:val="nil"/>
              <w:right w:val="single" w:color="D4D4D4" w:sz="4" w:space="0"/>
            </w:tcBorders>
            <w:shd w:val="clear" w:color="auto" w:fill="FFFFFF"/>
            <w:noWrap/>
            <w:vAlign w:val="center"/>
          </w:tcPr>
          <w:p w14:paraId="46E98E9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农林水支出</w:t>
            </w:r>
          </w:p>
        </w:tc>
        <w:tc>
          <w:tcPr>
            <w:tcW w:w="1576" w:type="dxa"/>
            <w:tcBorders>
              <w:top w:val="nil"/>
              <w:left w:val="nil"/>
              <w:bottom w:val="nil"/>
              <w:right w:val="single" w:color="D4D4D4" w:sz="4" w:space="0"/>
            </w:tcBorders>
            <w:shd w:val="clear" w:color="auto" w:fill="FFFFFF"/>
            <w:noWrap/>
            <w:vAlign w:val="center"/>
          </w:tcPr>
          <w:p w14:paraId="63573F3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267.25</w:t>
            </w:r>
          </w:p>
        </w:tc>
        <w:tc>
          <w:tcPr>
            <w:tcW w:w="1577" w:type="dxa"/>
            <w:tcBorders>
              <w:top w:val="nil"/>
              <w:left w:val="nil"/>
              <w:bottom w:val="nil"/>
              <w:right w:val="single" w:color="D4D4D4" w:sz="4" w:space="0"/>
            </w:tcBorders>
            <w:shd w:val="clear" w:color="auto" w:fill="FFFFFF"/>
            <w:noWrap/>
            <w:vAlign w:val="center"/>
          </w:tcPr>
          <w:p w14:paraId="031AC95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246.25</w:t>
            </w:r>
          </w:p>
        </w:tc>
        <w:tc>
          <w:tcPr>
            <w:tcW w:w="1431" w:type="dxa"/>
            <w:tcBorders>
              <w:top w:val="nil"/>
              <w:left w:val="nil"/>
              <w:bottom w:val="nil"/>
              <w:right w:val="single" w:color="D4D4D4" w:sz="4" w:space="0"/>
            </w:tcBorders>
            <w:shd w:val="clear" w:color="auto" w:fill="FFFFFF"/>
            <w:noWrap/>
            <w:vAlign w:val="center"/>
          </w:tcPr>
          <w:p w14:paraId="6D61F2F4">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64EA1DB3">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4EEAA607">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580B999A">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56A8C193">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6011F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0E98D02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21301</w:t>
            </w:r>
          </w:p>
        </w:tc>
        <w:tc>
          <w:tcPr>
            <w:tcW w:w="4334" w:type="dxa"/>
            <w:tcBorders>
              <w:top w:val="nil"/>
              <w:left w:val="nil"/>
              <w:bottom w:val="nil"/>
              <w:right w:val="single" w:color="D4D4D4" w:sz="4" w:space="0"/>
            </w:tcBorders>
            <w:shd w:val="clear" w:color="auto" w:fill="FFFFFF"/>
            <w:noWrap/>
            <w:vAlign w:val="center"/>
          </w:tcPr>
          <w:p w14:paraId="6CE9A43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农业农村</w:t>
            </w:r>
          </w:p>
        </w:tc>
        <w:tc>
          <w:tcPr>
            <w:tcW w:w="1576" w:type="dxa"/>
            <w:tcBorders>
              <w:top w:val="nil"/>
              <w:left w:val="nil"/>
              <w:bottom w:val="nil"/>
              <w:right w:val="single" w:color="D4D4D4" w:sz="4" w:space="0"/>
            </w:tcBorders>
            <w:shd w:val="clear" w:color="auto" w:fill="FFFFFF"/>
            <w:noWrap/>
            <w:vAlign w:val="center"/>
          </w:tcPr>
          <w:p w14:paraId="2076D817">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r>
              <w:rPr>
                <w:rFonts w:hint="eastAsia" w:ascii="宋体" w:hAnsi="宋体" w:cs="宋体"/>
                <w:i w:val="0"/>
                <w:iCs w:val="0"/>
                <w:color w:val="000000"/>
                <w:kern w:val="0"/>
                <w:sz w:val="22"/>
                <w:szCs w:val="22"/>
                <w:u w:val="none"/>
                <w:lang w:val="en-US" w:eastAsia="zh-CN" w:bidi="ar"/>
              </w:rPr>
              <w:t>.00</w:t>
            </w:r>
          </w:p>
        </w:tc>
        <w:tc>
          <w:tcPr>
            <w:tcW w:w="1577" w:type="dxa"/>
            <w:tcBorders>
              <w:top w:val="nil"/>
              <w:left w:val="nil"/>
              <w:bottom w:val="nil"/>
              <w:right w:val="single" w:color="D4D4D4" w:sz="4" w:space="0"/>
            </w:tcBorders>
            <w:shd w:val="clear" w:color="auto" w:fill="FFFFFF"/>
            <w:noWrap/>
            <w:vAlign w:val="center"/>
          </w:tcPr>
          <w:p w14:paraId="2A373D1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r>
              <w:rPr>
                <w:rFonts w:hint="eastAsia" w:ascii="宋体" w:hAnsi="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5</w:t>
            </w:r>
          </w:p>
        </w:tc>
        <w:tc>
          <w:tcPr>
            <w:tcW w:w="1431" w:type="dxa"/>
            <w:tcBorders>
              <w:top w:val="nil"/>
              <w:left w:val="nil"/>
              <w:bottom w:val="nil"/>
              <w:right w:val="single" w:color="D4D4D4" w:sz="4" w:space="0"/>
            </w:tcBorders>
            <w:shd w:val="clear" w:color="auto" w:fill="FFFFFF"/>
            <w:noWrap/>
            <w:vAlign w:val="center"/>
          </w:tcPr>
          <w:p w14:paraId="0B58F787">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4CCE6A65">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324AAF2F">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2CBD9303">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2D7632D2">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B66F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2456EA6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2130199</w:t>
            </w:r>
          </w:p>
        </w:tc>
        <w:tc>
          <w:tcPr>
            <w:tcW w:w="4334" w:type="dxa"/>
            <w:tcBorders>
              <w:top w:val="nil"/>
              <w:left w:val="nil"/>
              <w:bottom w:val="nil"/>
              <w:right w:val="single" w:color="D4D4D4" w:sz="4" w:space="0"/>
            </w:tcBorders>
            <w:shd w:val="clear" w:color="auto" w:fill="FFFFFF"/>
            <w:noWrap/>
            <w:vAlign w:val="center"/>
          </w:tcPr>
          <w:p w14:paraId="4B86A4C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其他农业农村支出</w:t>
            </w:r>
          </w:p>
        </w:tc>
        <w:tc>
          <w:tcPr>
            <w:tcW w:w="1576" w:type="dxa"/>
            <w:tcBorders>
              <w:top w:val="nil"/>
              <w:left w:val="nil"/>
              <w:bottom w:val="nil"/>
              <w:right w:val="single" w:color="D4D4D4" w:sz="4" w:space="0"/>
            </w:tcBorders>
            <w:shd w:val="clear" w:color="auto" w:fill="FFFFFF"/>
            <w:noWrap/>
            <w:vAlign w:val="center"/>
          </w:tcPr>
          <w:p w14:paraId="7B50497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r>
              <w:rPr>
                <w:rFonts w:hint="eastAsia" w:ascii="宋体" w:hAnsi="宋体" w:cs="宋体"/>
                <w:i w:val="0"/>
                <w:iCs w:val="0"/>
                <w:color w:val="000000"/>
                <w:kern w:val="0"/>
                <w:sz w:val="22"/>
                <w:szCs w:val="22"/>
                <w:u w:val="none"/>
                <w:lang w:val="en-US" w:eastAsia="zh-CN" w:bidi="ar"/>
              </w:rPr>
              <w:t>.00</w:t>
            </w:r>
          </w:p>
        </w:tc>
        <w:tc>
          <w:tcPr>
            <w:tcW w:w="1577" w:type="dxa"/>
            <w:tcBorders>
              <w:top w:val="nil"/>
              <w:left w:val="nil"/>
              <w:bottom w:val="nil"/>
              <w:right w:val="single" w:color="D4D4D4" w:sz="4" w:space="0"/>
            </w:tcBorders>
            <w:shd w:val="clear" w:color="auto" w:fill="FFFFFF"/>
            <w:noWrap/>
            <w:vAlign w:val="center"/>
          </w:tcPr>
          <w:p w14:paraId="6052C6E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r>
              <w:rPr>
                <w:rFonts w:hint="eastAsia" w:ascii="宋体" w:hAnsi="宋体" w:cs="宋体"/>
                <w:i w:val="0"/>
                <w:iCs w:val="0"/>
                <w:color w:val="000000"/>
                <w:kern w:val="0"/>
                <w:sz w:val="22"/>
                <w:szCs w:val="22"/>
                <w:u w:val="none"/>
                <w:lang w:val="en-US" w:eastAsia="zh-CN" w:bidi="ar"/>
              </w:rPr>
              <w:t>.00</w:t>
            </w:r>
          </w:p>
        </w:tc>
        <w:tc>
          <w:tcPr>
            <w:tcW w:w="1431" w:type="dxa"/>
            <w:tcBorders>
              <w:top w:val="nil"/>
              <w:left w:val="nil"/>
              <w:bottom w:val="nil"/>
              <w:right w:val="single" w:color="D4D4D4" w:sz="4" w:space="0"/>
            </w:tcBorders>
            <w:shd w:val="clear" w:color="auto" w:fill="FFFFFF"/>
            <w:noWrap/>
            <w:vAlign w:val="center"/>
          </w:tcPr>
          <w:p w14:paraId="0EED7B3A">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3681CBF2">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296019CD">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40AD776E">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61D7C8E0">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6419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676A1DA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21305</w:t>
            </w:r>
          </w:p>
        </w:tc>
        <w:tc>
          <w:tcPr>
            <w:tcW w:w="4334" w:type="dxa"/>
            <w:tcBorders>
              <w:top w:val="nil"/>
              <w:left w:val="nil"/>
              <w:bottom w:val="nil"/>
              <w:right w:val="single" w:color="D4D4D4" w:sz="4" w:space="0"/>
            </w:tcBorders>
            <w:shd w:val="clear" w:color="auto" w:fill="FFFFFF"/>
            <w:noWrap/>
            <w:vAlign w:val="center"/>
          </w:tcPr>
          <w:p w14:paraId="71D5D31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巩固脱贫攻坚成果衔接乡村振兴</w:t>
            </w:r>
          </w:p>
        </w:tc>
        <w:tc>
          <w:tcPr>
            <w:tcW w:w="1576" w:type="dxa"/>
            <w:tcBorders>
              <w:top w:val="nil"/>
              <w:left w:val="nil"/>
              <w:bottom w:val="nil"/>
              <w:right w:val="single" w:color="D4D4D4" w:sz="4" w:space="0"/>
            </w:tcBorders>
            <w:shd w:val="clear" w:color="auto" w:fill="FFFFFF"/>
            <w:noWrap/>
            <w:vAlign w:val="center"/>
          </w:tcPr>
          <w:p w14:paraId="6EC2016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216.92</w:t>
            </w:r>
          </w:p>
        </w:tc>
        <w:tc>
          <w:tcPr>
            <w:tcW w:w="1577" w:type="dxa"/>
            <w:tcBorders>
              <w:top w:val="nil"/>
              <w:left w:val="nil"/>
              <w:bottom w:val="nil"/>
              <w:right w:val="single" w:color="D4D4D4" w:sz="4" w:space="0"/>
            </w:tcBorders>
            <w:shd w:val="clear" w:color="auto" w:fill="FFFFFF"/>
            <w:noWrap/>
            <w:vAlign w:val="center"/>
          </w:tcPr>
          <w:p w14:paraId="078BED8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195.92</w:t>
            </w:r>
          </w:p>
        </w:tc>
        <w:tc>
          <w:tcPr>
            <w:tcW w:w="1431" w:type="dxa"/>
            <w:tcBorders>
              <w:top w:val="nil"/>
              <w:left w:val="nil"/>
              <w:bottom w:val="nil"/>
              <w:right w:val="single" w:color="D4D4D4" w:sz="4" w:space="0"/>
            </w:tcBorders>
            <w:shd w:val="clear" w:color="auto" w:fill="FFFFFF"/>
            <w:noWrap/>
            <w:vAlign w:val="center"/>
          </w:tcPr>
          <w:p w14:paraId="05B6D0B7">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3FB8C6B8">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0EE73A0C">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24EE855C">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58101B5C">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5BC08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3B75CE7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2130599</w:t>
            </w:r>
          </w:p>
        </w:tc>
        <w:tc>
          <w:tcPr>
            <w:tcW w:w="4334" w:type="dxa"/>
            <w:tcBorders>
              <w:top w:val="nil"/>
              <w:left w:val="nil"/>
              <w:bottom w:val="nil"/>
              <w:right w:val="single" w:color="D4D4D4" w:sz="4" w:space="0"/>
            </w:tcBorders>
            <w:shd w:val="clear" w:color="auto" w:fill="FFFFFF"/>
            <w:noWrap/>
            <w:vAlign w:val="center"/>
          </w:tcPr>
          <w:p w14:paraId="4D0BBEC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其他巩固脱贫攻坚成果衔接乡村振兴支出</w:t>
            </w:r>
          </w:p>
        </w:tc>
        <w:tc>
          <w:tcPr>
            <w:tcW w:w="1576" w:type="dxa"/>
            <w:tcBorders>
              <w:top w:val="nil"/>
              <w:left w:val="nil"/>
              <w:bottom w:val="nil"/>
              <w:right w:val="single" w:color="D4D4D4" w:sz="4" w:space="0"/>
            </w:tcBorders>
            <w:shd w:val="clear" w:color="auto" w:fill="FFFFFF"/>
            <w:noWrap/>
            <w:vAlign w:val="center"/>
          </w:tcPr>
          <w:p w14:paraId="28B7A0B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216.92</w:t>
            </w:r>
          </w:p>
        </w:tc>
        <w:tc>
          <w:tcPr>
            <w:tcW w:w="1577" w:type="dxa"/>
            <w:tcBorders>
              <w:top w:val="nil"/>
              <w:left w:val="nil"/>
              <w:bottom w:val="nil"/>
              <w:right w:val="single" w:color="D4D4D4" w:sz="4" w:space="0"/>
            </w:tcBorders>
            <w:shd w:val="clear" w:color="auto" w:fill="FFFFFF"/>
            <w:noWrap/>
            <w:vAlign w:val="center"/>
          </w:tcPr>
          <w:p w14:paraId="7719A02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195.92</w:t>
            </w:r>
          </w:p>
        </w:tc>
        <w:tc>
          <w:tcPr>
            <w:tcW w:w="1431" w:type="dxa"/>
            <w:tcBorders>
              <w:top w:val="nil"/>
              <w:left w:val="nil"/>
              <w:bottom w:val="nil"/>
              <w:right w:val="single" w:color="D4D4D4" w:sz="4" w:space="0"/>
            </w:tcBorders>
            <w:shd w:val="clear" w:color="auto" w:fill="FFFFFF"/>
            <w:noWrap/>
            <w:vAlign w:val="center"/>
          </w:tcPr>
          <w:p w14:paraId="48782251">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758FCDA8">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17D734E1">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1075C31D">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6FEED1E2">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2121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48A7BA0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21307</w:t>
            </w:r>
          </w:p>
        </w:tc>
        <w:tc>
          <w:tcPr>
            <w:tcW w:w="4334" w:type="dxa"/>
            <w:tcBorders>
              <w:top w:val="nil"/>
              <w:left w:val="nil"/>
              <w:bottom w:val="nil"/>
              <w:right w:val="single" w:color="D4D4D4" w:sz="4" w:space="0"/>
            </w:tcBorders>
            <w:shd w:val="clear" w:color="auto" w:fill="FFFFFF"/>
            <w:noWrap/>
            <w:vAlign w:val="center"/>
          </w:tcPr>
          <w:p w14:paraId="7844C22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农村综合改革</w:t>
            </w:r>
          </w:p>
        </w:tc>
        <w:tc>
          <w:tcPr>
            <w:tcW w:w="1576" w:type="dxa"/>
            <w:tcBorders>
              <w:top w:val="nil"/>
              <w:left w:val="nil"/>
              <w:bottom w:val="nil"/>
              <w:right w:val="single" w:color="D4D4D4" w:sz="4" w:space="0"/>
            </w:tcBorders>
            <w:shd w:val="clear" w:color="auto" w:fill="FFFFFF"/>
            <w:noWrap/>
            <w:vAlign w:val="center"/>
          </w:tcPr>
          <w:p w14:paraId="046155D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45.34</w:t>
            </w:r>
          </w:p>
        </w:tc>
        <w:tc>
          <w:tcPr>
            <w:tcW w:w="1577" w:type="dxa"/>
            <w:tcBorders>
              <w:top w:val="nil"/>
              <w:left w:val="nil"/>
              <w:bottom w:val="nil"/>
              <w:right w:val="single" w:color="D4D4D4" w:sz="4" w:space="0"/>
            </w:tcBorders>
            <w:shd w:val="clear" w:color="auto" w:fill="FFFFFF"/>
            <w:noWrap/>
            <w:vAlign w:val="center"/>
          </w:tcPr>
          <w:p w14:paraId="5939A58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45.34</w:t>
            </w:r>
          </w:p>
        </w:tc>
        <w:tc>
          <w:tcPr>
            <w:tcW w:w="1431" w:type="dxa"/>
            <w:tcBorders>
              <w:top w:val="nil"/>
              <w:left w:val="nil"/>
              <w:bottom w:val="nil"/>
              <w:right w:val="single" w:color="D4D4D4" w:sz="4" w:space="0"/>
            </w:tcBorders>
            <w:shd w:val="clear" w:color="auto" w:fill="FFFFFF"/>
            <w:noWrap/>
            <w:vAlign w:val="center"/>
          </w:tcPr>
          <w:p w14:paraId="767232D8">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608CDC30">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6677E28F">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247731F5">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55BC36E0">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6370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72C0B0E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2130701</w:t>
            </w:r>
          </w:p>
        </w:tc>
        <w:tc>
          <w:tcPr>
            <w:tcW w:w="4334" w:type="dxa"/>
            <w:tcBorders>
              <w:top w:val="nil"/>
              <w:left w:val="nil"/>
              <w:bottom w:val="nil"/>
              <w:right w:val="single" w:color="D4D4D4" w:sz="4" w:space="0"/>
            </w:tcBorders>
            <w:shd w:val="clear" w:color="auto" w:fill="FFFFFF"/>
            <w:noWrap/>
            <w:vAlign w:val="center"/>
          </w:tcPr>
          <w:p w14:paraId="1648E6A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对村级公益事业建设的补助</w:t>
            </w:r>
          </w:p>
        </w:tc>
        <w:tc>
          <w:tcPr>
            <w:tcW w:w="1576" w:type="dxa"/>
            <w:tcBorders>
              <w:top w:val="nil"/>
              <w:left w:val="nil"/>
              <w:bottom w:val="nil"/>
              <w:right w:val="single" w:color="D4D4D4" w:sz="4" w:space="0"/>
            </w:tcBorders>
            <w:shd w:val="clear" w:color="auto" w:fill="FFFFFF"/>
            <w:noWrap/>
            <w:vAlign w:val="center"/>
          </w:tcPr>
          <w:p w14:paraId="0FB2F8DB">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r>
              <w:rPr>
                <w:rFonts w:hint="eastAsia" w:ascii="宋体" w:hAnsi="宋体" w:cs="宋体"/>
                <w:i w:val="0"/>
                <w:iCs w:val="0"/>
                <w:color w:val="000000"/>
                <w:kern w:val="0"/>
                <w:sz w:val="22"/>
                <w:szCs w:val="22"/>
                <w:u w:val="none"/>
                <w:lang w:val="en-US" w:eastAsia="zh-CN" w:bidi="ar"/>
              </w:rPr>
              <w:t>.00</w:t>
            </w:r>
          </w:p>
        </w:tc>
        <w:tc>
          <w:tcPr>
            <w:tcW w:w="1577" w:type="dxa"/>
            <w:tcBorders>
              <w:top w:val="nil"/>
              <w:left w:val="nil"/>
              <w:bottom w:val="nil"/>
              <w:right w:val="single" w:color="D4D4D4" w:sz="4" w:space="0"/>
            </w:tcBorders>
            <w:shd w:val="clear" w:color="auto" w:fill="FFFFFF"/>
            <w:noWrap/>
            <w:vAlign w:val="center"/>
          </w:tcPr>
          <w:p w14:paraId="118662A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r>
              <w:rPr>
                <w:rFonts w:hint="eastAsia" w:ascii="宋体" w:hAnsi="宋体" w:cs="宋体"/>
                <w:i w:val="0"/>
                <w:iCs w:val="0"/>
                <w:color w:val="000000"/>
                <w:kern w:val="0"/>
                <w:sz w:val="22"/>
                <w:szCs w:val="22"/>
                <w:u w:val="none"/>
                <w:lang w:val="en-US" w:eastAsia="zh-CN" w:bidi="ar"/>
              </w:rPr>
              <w:t>.00</w:t>
            </w:r>
          </w:p>
        </w:tc>
        <w:tc>
          <w:tcPr>
            <w:tcW w:w="1431" w:type="dxa"/>
            <w:tcBorders>
              <w:top w:val="nil"/>
              <w:left w:val="nil"/>
              <w:bottom w:val="nil"/>
              <w:right w:val="single" w:color="D4D4D4" w:sz="4" w:space="0"/>
            </w:tcBorders>
            <w:shd w:val="clear" w:color="auto" w:fill="FFFFFF"/>
            <w:noWrap/>
            <w:vAlign w:val="center"/>
          </w:tcPr>
          <w:p w14:paraId="22CC7C91">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02494A88">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12BFB14D">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712B7A46">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1A980ACF">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6A220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4D8396F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2130705</w:t>
            </w:r>
          </w:p>
        </w:tc>
        <w:tc>
          <w:tcPr>
            <w:tcW w:w="4334" w:type="dxa"/>
            <w:tcBorders>
              <w:top w:val="nil"/>
              <w:left w:val="nil"/>
              <w:bottom w:val="nil"/>
              <w:right w:val="single" w:color="D4D4D4" w:sz="4" w:space="0"/>
            </w:tcBorders>
            <w:shd w:val="clear" w:color="auto" w:fill="FFFFFF"/>
            <w:noWrap/>
            <w:vAlign w:val="center"/>
          </w:tcPr>
          <w:p w14:paraId="7653BFA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对村民委员会和村党支部的补助</w:t>
            </w:r>
          </w:p>
        </w:tc>
        <w:tc>
          <w:tcPr>
            <w:tcW w:w="1576" w:type="dxa"/>
            <w:tcBorders>
              <w:top w:val="nil"/>
              <w:left w:val="nil"/>
              <w:bottom w:val="nil"/>
              <w:right w:val="single" w:color="D4D4D4" w:sz="4" w:space="0"/>
            </w:tcBorders>
            <w:shd w:val="clear" w:color="auto" w:fill="FFFFFF"/>
            <w:noWrap/>
            <w:vAlign w:val="center"/>
          </w:tcPr>
          <w:p w14:paraId="3CFC6D2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34.34</w:t>
            </w:r>
          </w:p>
        </w:tc>
        <w:tc>
          <w:tcPr>
            <w:tcW w:w="1577" w:type="dxa"/>
            <w:tcBorders>
              <w:top w:val="nil"/>
              <w:left w:val="nil"/>
              <w:bottom w:val="nil"/>
              <w:right w:val="single" w:color="D4D4D4" w:sz="4" w:space="0"/>
            </w:tcBorders>
            <w:shd w:val="clear" w:color="auto" w:fill="FFFFFF"/>
            <w:noWrap/>
            <w:vAlign w:val="center"/>
          </w:tcPr>
          <w:p w14:paraId="177FBAE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34.34</w:t>
            </w:r>
          </w:p>
        </w:tc>
        <w:tc>
          <w:tcPr>
            <w:tcW w:w="1431" w:type="dxa"/>
            <w:tcBorders>
              <w:top w:val="nil"/>
              <w:left w:val="nil"/>
              <w:bottom w:val="nil"/>
              <w:right w:val="single" w:color="D4D4D4" w:sz="4" w:space="0"/>
            </w:tcBorders>
            <w:shd w:val="clear" w:color="auto" w:fill="FFFFFF"/>
            <w:noWrap/>
            <w:vAlign w:val="center"/>
          </w:tcPr>
          <w:p w14:paraId="2EDB1BE6">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1234A5DD">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4618D3F0">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7A60DBEE">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59BDF712">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52F0D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6053ECE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220</w:t>
            </w:r>
          </w:p>
        </w:tc>
        <w:tc>
          <w:tcPr>
            <w:tcW w:w="4334" w:type="dxa"/>
            <w:tcBorders>
              <w:top w:val="nil"/>
              <w:left w:val="nil"/>
              <w:bottom w:val="nil"/>
              <w:right w:val="single" w:color="D4D4D4" w:sz="4" w:space="0"/>
            </w:tcBorders>
            <w:shd w:val="clear" w:color="auto" w:fill="FFFFFF"/>
            <w:noWrap/>
            <w:vAlign w:val="center"/>
          </w:tcPr>
          <w:p w14:paraId="6EB4BE8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自然资源海洋气象等支出</w:t>
            </w:r>
          </w:p>
        </w:tc>
        <w:tc>
          <w:tcPr>
            <w:tcW w:w="1576" w:type="dxa"/>
            <w:tcBorders>
              <w:top w:val="nil"/>
              <w:left w:val="nil"/>
              <w:bottom w:val="nil"/>
              <w:right w:val="single" w:color="D4D4D4" w:sz="4" w:space="0"/>
            </w:tcBorders>
            <w:shd w:val="clear" w:color="auto" w:fill="FFFFFF"/>
            <w:noWrap/>
            <w:vAlign w:val="center"/>
          </w:tcPr>
          <w:p w14:paraId="417EB04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44.74</w:t>
            </w:r>
          </w:p>
        </w:tc>
        <w:tc>
          <w:tcPr>
            <w:tcW w:w="1577" w:type="dxa"/>
            <w:tcBorders>
              <w:top w:val="nil"/>
              <w:left w:val="nil"/>
              <w:bottom w:val="nil"/>
              <w:right w:val="single" w:color="D4D4D4" w:sz="4" w:space="0"/>
            </w:tcBorders>
            <w:shd w:val="clear" w:color="auto" w:fill="FFFFFF"/>
            <w:noWrap/>
            <w:vAlign w:val="center"/>
          </w:tcPr>
          <w:p w14:paraId="2276CAD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44.74</w:t>
            </w:r>
          </w:p>
        </w:tc>
        <w:tc>
          <w:tcPr>
            <w:tcW w:w="1431" w:type="dxa"/>
            <w:tcBorders>
              <w:top w:val="nil"/>
              <w:left w:val="nil"/>
              <w:bottom w:val="nil"/>
              <w:right w:val="single" w:color="D4D4D4" w:sz="4" w:space="0"/>
            </w:tcBorders>
            <w:shd w:val="clear" w:color="auto" w:fill="FFFFFF"/>
            <w:noWrap/>
            <w:vAlign w:val="center"/>
          </w:tcPr>
          <w:p w14:paraId="03BA8042">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6378984C">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091273FE">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4FD4DC3A">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0BDB2443">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AF23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60D6ED0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22001</w:t>
            </w:r>
          </w:p>
        </w:tc>
        <w:tc>
          <w:tcPr>
            <w:tcW w:w="4334" w:type="dxa"/>
            <w:tcBorders>
              <w:top w:val="nil"/>
              <w:left w:val="nil"/>
              <w:bottom w:val="nil"/>
              <w:right w:val="single" w:color="D4D4D4" w:sz="4" w:space="0"/>
            </w:tcBorders>
            <w:shd w:val="clear" w:color="auto" w:fill="FFFFFF"/>
            <w:noWrap/>
            <w:vAlign w:val="center"/>
          </w:tcPr>
          <w:p w14:paraId="27082D7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自然资源事务</w:t>
            </w:r>
          </w:p>
        </w:tc>
        <w:tc>
          <w:tcPr>
            <w:tcW w:w="1576" w:type="dxa"/>
            <w:tcBorders>
              <w:top w:val="nil"/>
              <w:left w:val="nil"/>
              <w:bottom w:val="nil"/>
              <w:right w:val="single" w:color="D4D4D4" w:sz="4" w:space="0"/>
            </w:tcBorders>
            <w:shd w:val="clear" w:color="auto" w:fill="FFFFFF"/>
            <w:noWrap/>
            <w:vAlign w:val="center"/>
          </w:tcPr>
          <w:p w14:paraId="61CFE67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44.74</w:t>
            </w:r>
          </w:p>
        </w:tc>
        <w:tc>
          <w:tcPr>
            <w:tcW w:w="1577" w:type="dxa"/>
            <w:tcBorders>
              <w:top w:val="nil"/>
              <w:left w:val="nil"/>
              <w:bottom w:val="nil"/>
              <w:right w:val="single" w:color="D4D4D4" w:sz="4" w:space="0"/>
            </w:tcBorders>
            <w:shd w:val="clear" w:color="auto" w:fill="FFFFFF"/>
            <w:noWrap/>
            <w:vAlign w:val="center"/>
          </w:tcPr>
          <w:p w14:paraId="6FFEF16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44.74</w:t>
            </w:r>
          </w:p>
        </w:tc>
        <w:tc>
          <w:tcPr>
            <w:tcW w:w="1431" w:type="dxa"/>
            <w:tcBorders>
              <w:top w:val="nil"/>
              <w:left w:val="nil"/>
              <w:bottom w:val="nil"/>
              <w:right w:val="single" w:color="D4D4D4" w:sz="4" w:space="0"/>
            </w:tcBorders>
            <w:shd w:val="clear" w:color="auto" w:fill="FFFFFF"/>
            <w:noWrap/>
            <w:vAlign w:val="center"/>
          </w:tcPr>
          <w:p w14:paraId="65E9980F">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715CA097">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7DD99C4A">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656E1484">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70FB6A50">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62673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376EA94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2200199</w:t>
            </w:r>
          </w:p>
        </w:tc>
        <w:tc>
          <w:tcPr>
            <w:tcW w:w="4334" w:type="dxa"/>
            <w:tcBorders>
              <w:top w:val="nil"/>
              <w:left w:val="nil"/>
              <w:bottom w:val="nil"/>
              <w:right w:val="single" w:color="D4D4D4" w:sz="4" w:space="0"/>
            </w:tcBorders>
            <w:shd w:val="clear" w:color="auto" w:fill="FFFFFF"/>
            <w:noWrap/>
            <w:vAlign w:val="center"/>
          </w:tcPr>
          <w:p w14:paraId="52CDA38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其他自然资源事务支出</w:t>
            </w:r>
          </w:p>
        </w:tc>
        <w:tc>
          <w:tcPr>
            <w:tcW w:w="1576" w:type="dxa"/>
            <w:tcBorders>
              <w:top w:val="nil"/>
              <w:left w:val="nil"/>
              <w:bottom w:val="nil"/>
              <w:right w:val="single" w:color="D4D4D4" w:sz="4" w:space="0"/>
            </w:tcBorders>
            <w:shd w:val="clear" w:color="auto" w:fill="FFFFFF"/>
            <w:noWrap/>
            <w:vAlign w:val="center"/>
          </w:tcPr>
          <w:p w14:paraId="2BC6E6D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44.74</w:t>
            </w:r>
          </w:p>
        </w:tc>
        <w:tc>
          <w:tcPr>
            <w:tcW w:w="1577" w:type="dxa"/>
            <w:tcBorders>
              <w:top w:val="nil"/>
              <w:left w:val="nil"/>
              <w:bottom w:val="nil"/>
              <w:right w:val="single" w:color="D4D4D4" w:sz="4" w:space="0"/>
            </w:tcBorders>
            <w:shd w:val="clear" w:color="auto" w:fill="FFFFFF"/>
            <w:noWrap/>
            <w:vAlign w:val="center"/>
          </w:tcPr>
          <w:p w14:paraId="1CDE16A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44.74</w:t>
            </w:r>
          </w:p>
        </w:tc>
        <w:tc>
          <w:tcPr>
            <w:tcW w:w="1431" w:type="dxa"/>
            <w:tcBorders>
              <w:top w:val="nil"/>
              <w:left w:val="nil"/>
              <w:bottom w:val="nil"/>
              <w:right w:val="single" w:color="D4D4D4" w:sz="4" w:space="0"/>
            </w:tcBorders>
            <w:shd w:val="clear" w:color="auto" w:fill="FFFFFF"/>
            <w:noWrap/>
            <w:vAlign w:val="center"/>
          </w:tcPr>
          <w:p w14:paraId="26AC508D">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3D45AE0A">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004659CD">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541CDC28">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5FB1DFF6">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574F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3600E06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224</w:t>
            </w:r>
          </w:p>
        </w:tc>
        <w:tc>
          <w:tcPr>
            <w:tcW w:w="4334" w:type="dxa"/>
            <w:tcBorders>
              <w:top w:val="nil"/>
              <w:left w:val="nil"/>
              <w:bottom w:val="nil"/>
              <w:right w:val="single" w:color="D4D4D4" w:sz="4" w:space="0"/>
            </w:tcBorders>
            <w:shd w:val="clear" w:color="auto" w:fill="FFFFFF"/>
            <w:noWrap/>
            <w:vAlign w:val="center"/>
          </w:tcPr>
          <w:p w14:paraId="0503BCD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灾害防治及应急管理支出</w:t>
            </w:r>
          </w:p>
        </w:tc>
        <w:tc>
          <w:tcPr>
            <w:tcW w:w="1576" w:type="dxa"/>
            <w:tcBorders>
              <w:top w:val="nil"/>
              <w:left w:val="nil"/>
              <w:bottom w:val="nil"/>
              <w:right w:val="single" w:color="D4D4D4" w:sz="4" w:space="0"/>
            </w:tcBorders>
            <w:shd w:val="clear" w:color="auto" w:fill="FFFFFF"/>
            <w:noWrap/>
            <w:vAlign w:val="center"/>
          </w:tcPr>
          <w:p w14:paraId="65C7AEA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7.78</w:t>
            </w:r>
          </w:p>
        </w:tc>
        <w:tc>
          <w:tcPr>
            <w:tcW w:w="1577" w:type="dxa"/>
            <w:tcBorders>
              <w:top w:val="nil"/>
              <w:left w:val="nil"/>
              <w:bottom w:val="nil"/>
              <w:right w:val="single" w:color="D4D4D4" w:sz="4" w:space="0"/>
            </w:tcBorders>
            <w:shd w:val="clear" w:color="auto" w:fill="FFFFFF"/>
            <w:noWrap/>
            <w:vAlign w:val="center"/>
          </w:tcPr>
          <w:p w14:paraId="0FEE603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7.78</w:t>
            </w:r>
          </w:p>
        </w:tc>
        <w:tc>
          <w:tcPr>
            <w:tcW w:w="1431" w:type="dxa"/>
            <w:tcBorders>
              <w:top w:val="nil"/>
              <w:left w:val="nil"/>
              <w:bottom w:val="nil"/>
              <w:right w:val="single" w:color="D4D4D4" w:sz="4" w:space="0"/>
            </w:tcBorders>
            <w:shd w:val="clear" w:color="auto" w:fill="FFFFFF"/>
            <w:noWrap/>
            <w:vAlign w:val="center"/>
          </w:tcPr>
          <w:p w14:paraId="5D4BA9C2">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4D94171B">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23664D73">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2B65413F">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17FCED45">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344D0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28DD934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22407</w:t>
            </w:r>
          </w:p>
        </w:tc>
        <w:tc>
          <w:tcPr>
            <w:tcW w:w="4334" w:type="dxa"/>
            <w:tcBorders>
              <w:top w:val="nil"/>
              <w:left w:val="nil"/>
              <w:bottom w:val="nil"/>
              <w:right w:val="single" w:color="D4D4D4" w:sz="4" w:space="0"/>
            </w:tcBorders>
            <w:shd w:val="clear" w:color="auto" w:fill="FFFFFF"/>
            <w:noWrap/>
            <w:vAlign w:val="center"/>
          </w:tcPr>
          <w:p w14:paraId="23EE609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自然灾害救灾及恢复重建支出</w:t>
            </w:r>
          </w:p>
        </w:tc>
        <w:tc>
          <w:tcPr>
            <w:tcW w:w="1576" w:type="dxa"/>
            <w:tcBorders>
              <w:top w:val="nil"/>
              <w:left w:val="nil"/>
              <w:bottom w:val="nil"/>
              <w:right w:val="single" w:color="D4D4D4" w:sz="4" w:space="0"/>
            </w:tcBorders>
            <w:shd w:val="clear" w:color="auto" w:fill="FFFFFF"/>
            <w:noWrap/>
            <w:vAlign w:val="center"/>
          </w:tcPr>
          <w:p w14:paraId="666FCC4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7.78</w:t>
            </w:r>
          </w:p>
        </w:tc>
        <w:tc>
          <w:tcPr>
            <w:tcW w:w="1577" w:type="dxa"/>
            <w:tcBorders>
              <w:top w:val="nil"/>
              <w:left w:val="nil"/>
              <w:bottom w:val="nil"/>
              <w:right w:val="single" w:color="D4D4D4" w:sz="4" w:space="0"/>
            </w:tcBorders>
            <w:shd w:val="clear" w:color="auto" w:fill="FFFFFF"/>
            <w:noWrap/>
            <w:vAlign w:val="center"/>
          </w:tcPr>
          <w:p w14:paraId="6384001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7.78</w:t>
            </w:r>
          </w:p>
        </w:tc>
        <w:tc>
          <w:tcPr>
            <w:tcW w:w="1431" w:type="dxa"/>
            <w:tcBorders>
              <w:top w:val="nil"/>
              <w:left w:val="nil"/>
              <w:bottom w:val="nil"/>
              <w:right w:val="single" w:color="D4D4D4" w:sz="4" w:space="0"/>
            </w:tcBorders>
            <w:shd w:val="clear" w:color="auto" w:fill="FFFFFF"/>
            <w:noWrap/>
            <w:vAlign w:val="center"/>
          </w:tcPr>
          <w:p w14:paraId="1AE8145D">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5F60DBB2">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07FA7EDE">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1D8C8BE7">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05DA1095">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2A6FE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0B49833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2240703</w:t>
            </w:r>
          </w:p>
        </w:tc>
        <w:tc>
          <w:tcPr>
            <w:tcW w:w="4334" w:type="dxa"/>
            <w:tcBorders>
              <w:top w:val="nil"/>
              <w:left w:val="nil"/>
              <w:bottom w:val="nil"/>
              <w:right w:val="single" w:color="D4D4D4" w:sz="4" w:space="0"/>
            </w:tcBorders>
            <w:shd w:val="clear" w:color="auto" w:fill="FFFFFF"/>
            <w:noWrap/>
            <w:vAlign w:val="center"/>
          </w:tcPr>
          <w:p w14:paraId="6F71BA5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自然灾害救灾补助</w:t>
            </w:r>
          </w:p>
        </w:tc>
        <w:tc>
          <w:tcPr>
            <w:tcW w:w="1576" w:type="dxa"/>
            <w:tcBorders>
              <w:top w:val="nil"/>
              <w:left w:val="nil"/>
              <w:bottom w:val="nil"/>
              <w:right w:val="single" w:color="D4D4D4" w:sz="4" w:space="0"/>
            </w:tcBorders>
            <w:shd w:val="clear" w:color="auto" w:fill="FFFFFF"/>
            <w:noWrap/>
            <w:vAlign w:val="center"/>
          </w:tcPr>
          <w:p w14:paraId="60D73AF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7.78</w:t>
            </w:r>
          </w:p>
        </w:tc>
        <w:tc>
          <w:tcPr>
            <w:tcW w:w="1577" w:type="dxa"/>
            <w:tcBorders>
              <w:top w:val="nil"/>
              <w:left w:val="nil"/>
              <w:bottom w:val="nil"/>
              <w:right w:val="single" w:color="D4D4D4" w:sz="4" w:space="0"/>
            </w:tcBorders>
            <w:shd w:val="clear" w:color="auto" w:fill="FFFFFF"/>
            <w:noWrap/>
            <w:vAlign w:val="center"/>
          </w:tcPr>
          <w:p w14:paraId="40E13B5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7.78</w:t>
            </w:r>
          </w:p>
        </w:tc>
        <w:tc>
          <w:tcPr>
            <w:tcW w:w="1431" w:type="dxa"/>
            <w:tcBorders>
              <w:top w:val="nil"/>
              <w:left w:val="nil"/>
              <w:bottom w:val="nil"/>
              <w:right w:val="single" w:color="D4D4D4" w:sz="4" w:space="0"/>
            </w:tcBorders>
            <w:shd w:val="clear" w:color="auto" w:fill="FFFFFF"/>
            <w:noWrap/>
            <w:vAlign w:val="center"/>
          </w:tcPr>
          <w:p w14:paraId="73C9B53F">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75CD6898">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00931C4F">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28DDA673">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66319471">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9D89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1544C42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w:t>
            </w:r>
          </w:p>
        </w:tc>
        <w:tc>
          <w:tcPr>
            <w:tcW w:w="4334" w:type="dxa"/>
            <w:tcBorders>
              <w:top w:val="nil"/>
              <w:left w:val="nil"/>
              <w:bottom w:val="nil"/>
              <w:right w:val="single" w:color="D4D4D4" w:sz="4" w:space="0"/>
            </w:tcBorders>
            <w:shd w:val="clear" w:color="auto" w:fill="FFFFFF"/>
            <w:noWrap/>
            <w:vAlign w:val="center"/>
          </w:tcPr>
          <w:p w14:paraId="74A0819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其他支出</w:t>
            </w:r>
          </w:p>
        </w:tc>
        <w:tc>
          <w:tcPr>
            <w:tcW w:w="1576" w:type="dxa"/>
            <w:tcBorders>
              <w:top w:val="nil"/>
              <w:left w:val="nil"/>
              <w:bottom w:val="nil"/>
              <w:right w:val="single" w:color="D4D4D4" w:sz="4" w:space="0"/>
            </w:tcBorders>
            <w:shd w:val="clear" w:color="auto" w:fill="FFFFFF"/>
            <w:noWrap/>
            <w:vAlign w:val="center"/>
          </w:tcPr>
          <w:p w14:paraId="5F34F53A">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r>
              <w:rPr>
                <w:rFonts w:hint="eastAsia" w:ascii="宋体" w:hAnsi="宋体" w:cs="宋体"/>
                <w:i w:val="0"/>
                <w:iCs w:val="0"/>
                <w:color w:val="000000"/>
                <w:kern w:val="0"/>
                <w:sz w:val="22"/>
                <w:szCs w:val="22"/>
                <w:u w:val="none"/>
                <w:lang w:val="en-US" w:eastAsia="zh-CN" w:bidi="ar"/>
              </w:rPr>
              <w:t>.00</w:t>
            </w:r>
          </w:p>
        </w:tc>
        <w:tc>
          <w:tcPr>
            <w:tcW w:w="1577" w:type="dxa"/>
            <w:tcBorders>
              <w:top w:val="nil"/>
              <w:left w:val="nil"/>
              <w:bottom w:val="nil"/>
              <w:right w:val="single" w:color="D4D4D4" w:sz="4" w:space="0"/>
            </w:tcBorders>
            <w:shd w:val="clear" w:color="auto" w:fill="FFFFFF"/>
            <w:noWrap/>
            <w:vAlign w:val="center"/>
          </w:tcPr>
          <w:p w14:paraId="0B9C07B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r>
              <w:rPr>
                <w:rFonts w:hint="eastAsia" w:ascii="宋体" w:hAnsi="宋体" w:cs="宋体"/>
                <w:i w:val="0"/>
                <w:iCs w:val="0"/>
                <w:color w:val="000000"/>
                <w:kern w:val="0"/>
                <w:sz w:val="22"/>
                <w:szCs w:val="22"/>
                <w:u w:val="none"/>
                <w:lang w:val="en-US" w:eastAsia="zh-CN" w:bidi="ar"/>
              </w:rPr>
              <w:t>.0</w:t>
            </w:r>
          </w:p>
        </w:tc>
        <w:tc>
          <w:tcPr>
            <w:tcW w:w="1431" w:type="dxa"/>
            <w:tcBorders>
              <w:top w:val="nil"/>
              <w:left w:val="nil"/>
              <w:bottom w:val="nil"/>
              <w:right w:val="single" w:color="D4D4D4" w:sz="4" w:space="0"/>
            </w:tcBorders>
            <w:shd w:val="clear" w:color="auto" w:fill="FFFFFF"/>
            <w:noWrap/>
            <w:vAlign w:val="center"/>
          </w:tcPr>
          <w:p w14:paraId="49191FCE">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67BCCB11">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7AFDB5A7">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5048D3C5">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3CAD0B57">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67E64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55D7C96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w:t>
            </w:r>
          </w:p>
        </w:tc>
        <w:tc>
          <w:tcPr>
            <w:tcW w:w="4334" w:type="dxa"/>
            <w:tcBorders>
              <w:top w:val="nil"/>
              <w:left w:val="nil"/>
              <w:bottom w:val="nil"/>
              <w:right w:val="single" w:color="D4D4D4" w:sz="4" w:space="0"/>
            </w:tcBorders>
            <w:shd w:val="clear" w:color="auto" w:fill="FFFFFF"/>
            <w:noWrap/>
            <w:vAlign w:val="center"/>
          </w:tcPr>
          <w:p w14:paraId="5E44A93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1576" w:type="dxa"/>
            <w:tcBorders>
              <w:top w:val="nil"/>
              <w:left w:val="nil"/>
              <w:bottom w:val="nil"/>
              <w:right w:val="single" w:color="D4D4D4" w:sz="4" w:space="0"/>
            </w:tcBorders>
            <w:shd w:val="clear" w:color="auto" w:fill="FFFFFF"/>
            <w:noWrap/>
            <w:vAlign w:val="center"/>
          </w:tcPr>
          <w:p w14:paraId="43AC1B6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r>
              <w:rPr>
                <w:rFonts w:hint="eastAsia" w:ascii="宋体" w:hAnsi="宋体" w:cs="宋体"/>
                <w:i w:val="0"/>
                <w:iCs w:val="0"/>
                <w:color w:val="000000"/>
                <w:kern w:val="0"/>
                <w:sz w:val="22"/>
                <w:szCs w:val="22"/>
                <w:u w:val="none"/>
                <w:lang w:val="en-US" w:eastAsia="zh-CN" w:bidi="ar"/>
              </w:rPr>
              <w:t>.0</w:t>
            </w:r>
          </w:p>
        </w:tc>
        <w:tc>
          <w:tcPr>
            <w:tcW w:w="1577" w:type="dxa"/>
            <w:tcBorders>
              <w:top w:val="nil"/>
              <w:left w:val="nil"/>
              <w:bottom w:val="nil"/>
              <w:right w:val="single" w:color="D4D4D4" w:sz="4" w:space="0"/>
            </w:tcBorders>
            <w:shd w:val="clear" w:color="auto" w:fill="FFFFFF"/>
            <w:noWrap/>
            <w:vAlign w:val="center"/>
          </w:tcPr>
          <w:p w14:paraId="62DA732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r>
              <w:rPr>
                <w:rFonts w:hint="eastAsia" w:ascii="宋体" w:hAnsi="宋体" w:cs="宋体"/>
                <w:i w:val="0"/>
                <w:iCs w:val="0"/>
                <w:color w:val="000000"/>
                <w:kern w:val="0"/>
                <w:sz w:val="22"/>
                <w:szCs w:val="22"/>
                <w:u w:val="none"/>
                <w:lang w:val="en-US" w:eastAsia="zh-CN" w:bidi="ar"/>
              </w:rPr>
              <w:t>.0</w:t>
            </w:r>
          </w:p>
        </w:tc>
        <w:tc>
          <w:tcPr>
            <w:tcW w:w="1431" w:type="dxa"/>
            <w:tcBorders>
              <w:top w:val="nil"/>
              <w:left w:val="nil"/>
              <w:bottom w:val="nil"/>
              <w:right w:val="single" w:color="D4D4D4" w:sz="4" w:space="0"/>
            </w:tcBorders>
            <w:shd w:val="clear" w:color="auto" w:fill="FFFFFF"/>
            <w:noWrap/>
            <w:vAlign w:val="center"/>
          </w:tcPr>
          <w:p w14:paraId="72351C62">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3B6EF318">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3CCD86E1">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1B0105EC">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17CF3D5C">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0397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598228C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2290402</w:t>
            </w:r>
          </w:p>
        </w:tc>
        <w:tc>
          <w:tcPr>
            <w:tcW w:w="4334" w:type="dxa"/>
            <w:tcBorders>
              <w:top w:val="nil"/>
              <w:left w:val="nil"/>
              <w:bottom w:val="nil"/>
              <w:right w:val="single" w:color="D4D4D4" w:sz="4" w:space="0"/>
            </w:tcBorders>
            <w:shd w:val="clear" w:color="auto" w:fill="FFFFFF"/>
            <w:noWrap/>
            <w:vAlign w:val="center"/>
          </w:tcPr>
          <w:p w14:paraId="235F6B9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1576" w:type="dxa"/>
            <w:tcBorders>
              <w:top w:val="nil"/>
              <w:left w:val="nil"/>
              <w:bottom w:val="nil"/>
              <w:right w:val="single" w:color="D4D4D4" w:sz="4" w:space="0"/>
            </w:tcBorders>
            <w:shd w:val="clear" w:color="auto" w:fill="FFFFFF"/>
            <w:noWrap/>
            <w:vAlign w:val="center"/>
          </w:tcPr>
          <w:p w14:paraId="15DCACC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r>
              <w:rPr>
                <w:rFonts w:hint="eastAsia" w:ascii="宋体" w:hAnsi="宋体" w:cs="宋体"/>
                <w:i w:val="0"/>
                <w:iCs w:val="0"/>
                <w:color w:val="000000"/>
                <w:kern w:val="0"/>
                <w:sz w:val="22"/>
                <w:szCs w:val="22"/>
                <w:u w:val="none"/>
                <w:lang w:val="en-US" w:eastAsia="zh-CN" w:bidi="ar"/>
              </w:rPr>
              <w:t>.0</w:t>
            </w:r>
          </w:p>
        </w:tc>
        <w:tc>
          <w:tcPr>
            <w:tcW w:w="1577" w:type="dxa"/>
            <w:tcBorders>
              <w:top w:val="nil"/>
              <w:left w:val="nil"/>
              <w:bottom w:val="nil"/>
              <w:right w:val="single" w:color="D4D4D4" w:sz="4" w:space="0"/>
            </w:tcBorders>
            <w:shd w:val="clear" w:color="auto" w:fill="FFFFFF"/>
            <w:noWrap/>
            <w:vAlign w:val="center"/>
          </w:tcPr>
          <w:p w14:paraId="14FECB5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r>
              <w:rPr>
                <w:rFonts w:hint="eastAsia" w:ascii="宋体" w:hAnsi="宋体" w:cs="宋体"/>
                <w:i w:val="0"/>
                <w:iCs w:val="0"/>
                <w:color w:val="000000"/>
                <w:kern w:val="0"/>
                <w:sz w:val="22"/>
                <w:szCs w:val="22"/>
                <w:u w:val="none"/>
                <w:lang w:val="en-US" w:eastAsia="zh-CN" w:bidi="ar"/>
              </w:rPr>
              <w:t>.0</w:t>
            </w:r>
          </w:p>
        </w:tc>
        <w:tc>
          <w:tcPr>
            <w:tcW w:w="1431" w:type="dxa"/>
            <w:tcBorders>
              <w:top w:val="nil"/>
              <w:left w:val="nil"/>
              <w:bottom w:val="nil"/>
              <w:right w:val="single" w:color="D4D4D4" w:sz="4" w:space="0"/>
            </w:tcBorders>
            <w:shd w:val="clear" w:color="auto" w:fill="FFFFFF"/>
            <w:noWrap/>
            <w:vAlign w:val="center"/>
          </w:tcPr>
          <w:p w14:paraId="77CE714E">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2928F524">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0BDD49A1">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6E2EFCD6">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733FA822">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bl>
    <w:p w14:paraId="11DB250F">
      <w:pPr>
        <w:widowControl/>
        <w:jc w:val="left"/>
        <w:rPr>
          <w:rFonts w:eastAsia="黑体"/>
          <w:bCs/>
          <w:kern w:val="0"/>
          <w:sz w:val="32"/>
          <w:szCs w:val="32"/>
          <w:highlight w:val="none"/>
        </w:rPr>
      </w:pPr>
      <w:r>
        <w:rPr>
          <w:rFonts w:eastAsia="黑体"/>
          <w:bCs/>
          <w:kern w:val="0"/>
          <w:sz w:val="32"/>
          <w:szCs w:val="32"/>
          <w:highlight w:val="none"/>
        </w:rPr>
        <w:br w:type="page"/>
      </w:r>
    </w:p>
    <w:p w14:paraId="40284CD4">
      <w:pPr>
        <w:widowControl/>
        <w:rPr>
          <w:rFonts w:eastAsia="方正小标宋_GBK"/>
          <w:color w:val="000000"/>
          <w:kern w:val="0"/>
          <w:sz w:val="36"/>
          <w:szCs w:val="36"/>
          <w:highlight w:val="none"/>
        </w:rPr>
      </w:pPr>
    </w:p>
    <w:p w14:paraId="11AD7FE4">
      <w:pPr>
        <w:widowControl/>
        <w:jc w:val="center"/>
        <w:rPr>
          <w:rFonts w:hint="eastAsia" w:asciiTheme="majorEastAsia" w:hAnsiTheme="majorEastAsia" w:eastAsiaTheme="majorEastAsia" w:cstheme="majorEastAsia"/>
          <w:color w:val="000000"/>
          <w:kern w:val="0"/>
          <w:sz w:val="36"/>
          <w:szCs w:val="36"/>
          <w:highlight w:val="none"/>
          <w:lang w:val="en-US" w:eastAsia="zh-CN"/>
        </w:rPr>
      </w:pPr>
      <w:r>
        <w:rPr>
          <w:rFonts w:hint="eastAsia" w:asciiTheme="majorEastAsia" w:hAnsiTheme="majorEastAsia" w:eastAsiaTheme="majorEastAsia" w:cstheme="majorEastAsia"/>
          <w:color w:val="000000"/>
          <w:kern w:val="0"/>
          <w:sz w:val="36"/>
          <w:szCs w:val="36"/>
          <w:highlight w:val="none"/>
          <w:lang w:val="en-US" w:eastAsia="zh-CN"/>
        </w:rPr>
        <w:t>部门支出决算表</w:t>
      </w:r>
    </w:p>
    <w:p w14:paraId="0EF275BC">
      <w:pPr>
        <w:pStyle w:val="5"/>
        <w:jc w:val="left"/>
        <w:rPr>
          <w:rFonts w:hint="eastAsia"/>
          <w:sz w:val="18"/>
          <w:szCs w:val="18"/>
          <w:lang w:val="en-US" w:eastAsia="zh-CN"/>
        </w:rPr>
      </w:pPr>
      <w:r>
        <w:rPr>
          <w:rFonts w:hint="eastAsia"/>
          <w:sz w:val="18"/>
          <w:szCs w:val="18"/>
          <w:lang w:val="en-US" w:eastAsia="zh-CN"/>
        </w:rPr>
        <w:t>部门：炮团侗族苗族乡人民政府                                                                                                                              公开03表</w:t>
      </w:r>
    </w:p>
    <w:p w14:paraId="549A24EC">
      <w:pPr>
        <w:pStyle w:val="7"/>
        <w:ind w:firstLine="12060" w:firstLineChars="6700"/>
        <w:rPr>
          <w:rFonts w:hint="default"/>
          <w:lang w:val="en-US" w:eastAsia="zh-CN"/>
        </w:rPr>
      </w:pPr>
      <w:r>
        <w:rPr>
          <w:rFonts w:hint="eastAsia"/>
          <w:sz w:val="18"/>
          <w:szCs w:val="18"/>
          <w:lang w:val="en-US" w:eastAsia="zh-CN"/>
        </w:rPr>
        <w:t>单位：万元</w:t>
      </w:r>
    </w:p>
    <w:tbl>
      <w:tblPr>
        <w:tblStyle w:val="11"/>
        <w:tblW w:w="147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9"/>
        <w:gridCol w:w="4396"/>
        <w:gridCol w:w="1811"/>
        <w:gridCol w:w="1785"/>
        <w:gridCol w:w="1772"/>
        <w:gridCol w:w="1293"/>
        <w:gridCol w:w="1283"/>
        <w:gridCol w:w="1401"/>
      </w:tblGrid>
      <w:tr w14:paraId="57969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385" w:type="dxa"/>
            <w:gridSpan w:val="2"/>
            <w:tcBorders>
              <w:top w:val="nil"/>
              <w:left w:val="nil"/>
              <w:bottom w:val="single" w:color="D4D4D4" w:sz="4" w:space="0"/>
              <w:right w:val="single" w:color="D4D4D4" w:sz="4" w:space="0"/>
            </w:tcBorders>
            <w:shd w:val="clear" w:color="auto" w:fill="F1F1F1"/>
            <w:noWrap/>
            <w:vAlign w:val="center"/>
          </w:tcPr>
          <w:p w14:paraId="79ED35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811" w:type="dxa"/>
            <w:vMerge w:val="restart"/>
            <w:tcBorders>
              <w:top w:val="nil"/>
              <w:left w:val="nil"/>
              <w:bottom w:val="single" w:color="D4D4D4" w:sz="4" w:space="0"/>
              <w:right w:val="single" w:color="D4D4D4" w:sz="4" w:space="0"/>
            </w:tcBorders>
            <w:shd w:val="clear" w:color="auto" w:fill="F1F1F1"/>
            <w:vAlign w:val="center"/>
          </w:tcPr>
          <w:p w14:paraId="0B96D6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1785" w:type="dxa"/>
            <w:vMerge w:val="restart"/>
            <w:tcBorders>
              <w:top w:val="nil"/>
              <w:left w:val="nil"/>
              <w:bottom w:val="single" w:color="D4D4D4" w:sz="4" w:space="0"/>
              <w:right w:val="single" w:color="D4D4D4" w:sz="4" w:space="0"/>
            </w:tcBorders>
            <w:shd w:val="clear" w:color="auto" w:fill="F1F1F1"/>
            <w:vAlign w:val="center"/>
          </w:tcPr>
          <w:p w14:paraId="7D36D5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772" w:type="dxa"/>
            <w:vMerge w:val="restart"/>
            <w:tcBorders>
              <w:top w:val="nil"/>
              <w:left w:val="nil"/>
              <w:bottom w:val="single" w:color="D4D4D4" w:sz="4" w:space="0"/>
              <w:right w:val="single" w:color="D4D4D4" w:sz="4" w:space="0"/>
            </w:tcBorders>
            <w:shd w:val="clear" w:color="auto" w:fill="F1F1F1"/>
            <w:vAlign w:val="center"/>
          </w:tcPr>
          <w:p w14:paraId="2C7481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293" w:type="dxa"/>
            <w:vMerge w:val="restart"/>
            <w:tcBorders>
              <w:top w:val="nil"/>
              <w:left w:val="nil"/>
              <w:bottom w:val="single" w:color="D4D4D4" w:sz="4" w:space="0"/>
              <w:right w:val="single" w:color="D4D4D4" w:sz="4" w:space="0"/>
            </w:tcBorders>
            <w:shd w:val="clear" w:color="auto" w:fill="F1F1F1"/>
            <w:vAlign w:val="center"/>
          </w:tcPr>
          <w:p w14:paraId="327F4F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1283" w:type="dxa"/>
            <w:vMerge w:val="restart"/>
            <w:tcBorders>
              <w:top w:val="nil"/>
              <w:left w:val="nil"/>
              <w:bottom w:val="single" w:color="D4D4D4" w:sz="4" w:space="0"/>
              <w:right w:val="single" w:color="D4D4D4" w:sz="4" w:space="0"/>
            </w:tcBorders>
            <w:shd w:val="clear" w:color="auto" w:fill="F1F1F1"/>
            <w:vAlign w:val="center"/>
          </w:tcPr>
          <w:p w14:paraId="4F46C9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1401" w:type="dxa"/>
            <w:vMerge w:val="restart"/>
            <w:tcBorders>
              <w:top w:val="nil"/>
              <w:left w:val="nil"/>
              <w:bottom w:val="single" w:color="D4D4D4" w:sz="4" w:space="0"/>
              <w:right w:val="single" w:color="D4D4D4" w:sz="4" w:space="0"/>
            </w:tcBorders>
            <w:shd w:val="clear" w:color="auto" w:fill="F1F1F1"/>
            <w:vAlign w:val="center"/>
          </w:tcPr>
          <w:p w14:paraId="6B5E24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14:paraId="0AD63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vMerge w:val="restart"/>
            <w:tcBorders>
              <w:top w:val="nil"/>
              <w:left w:val="nil"/>
              <w:bottom w:val="single" w:color="D4D4D4" w:sz="4" w:space="0"/>
              <w:right w:val="single" w:color="D4D4D4" w:sz="4" w:space="0"/>
            </w:tcBorders>
            <w:shd w:val="clear" w:color="auto" w:fill="F1F1F1"/>
            <w:vAlign w:val="center"/>
          </w:tcPr>
          <w:p w14:paraId="580688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nil"/>
              <w:left w:val="nil"/>
              <w:bottom w:val="single" w:color="D4D4D4" w:sz="4" w:space="0"/>
              <w:right w:val="single" w:color="D4D4D4" w:sz="4" w:space="0"/>
            </w:tcBorders>
            <w:shd w:val="clear" w:color="auto" w:fill="F1F1F1"/>
            <w:noWrap/>
            <w:vAlign w:val="center"/>
          </w:tcPr>
          <w:p w14:paraId="11A18A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811" w:type="dxa"/>
            <w:vMerge w:val="continue"/>
            <w:tcBorders>
              <w:top w:val="nil"/>
              <w:left w:val="nil"/>
              <w:bottom w:val="single" w:color="D4D4D4" w:sz="4" w:space="0"/>
              <w:right w:val="single" w:color="D4D4D4" w:sz="4" w:space="0"/>
            </w:tcBorders>
            <w:shd w:val="clear" w:color="auto" w:fill="F1F1F1"/>
            <w:vAlign w:val="center"/>
          </w:tcPr>
          <w:p w14:paraId="0BAB4F8F">
            <w:pPr>
              <w:jc w:val="center"/>
              <w:rPr>
                <w:rFonts w:hint="eastAsia" w:ascii="宋体" w:hAnsi="宋体" w:eastAsia="宋体" w:cs="宋体"/>
                <w:i w:val="0"/>
                <w:iCs w:val="0"/>
                <w:color w:val="000000"/>
                <w:sz w:val="22"/>
                <w:szCs w:val="22"/>
                <w:u w:val="none"/>
              </w:rPr>
            </w:pPr>
          </w:p>
        </w:tc>
        <w:tc>
          <w:tcPr>
            <w:tcW w:w="1785" w:type="dxa"/>
            <w:vMerge w:val="continue"/>
            <w:tcBorders>
              <w:top w:val="nil"/>
              <w:left w:val="nil"/>
              <w:bottom w:val="single" w:color="D4D4D4" w:sz="4" w:space="0"/>
              <w:right w:val="single" w:color="D4D4D4" w:sz="4" w:space="0"/>
            </w:tcBorders>
            <w:shd w:val="clear" w:color="auto" w:fill="F1F1F1"/>
            <w:vAlign w:val="center"/>
          </w:tcPr>
          <w:p w14:paraId="6A5470EB">
            <w:pPr>
              <w:jc w:val="center"/>
              <w:rPr>
                <w:rFonts w:hint="eastAsia" w:ascii="宋体" w:hAnsi="宋体" w:eastAsia="宋体" w:cs="宋体"/>
                <w:i w:val="0"/>
                <w:iCs w:val="0"/>
                <w:color w:val="000000"/>
                <w:sz w:val="22"/>
                <w:szCs w:val="22"/>
                <w:u w:val="none"/>
              </w:rPr>
            </w:pPr>
          </w:p>
        </w:tc>
        <w:tc>
          <w:tcPr>
            <w:tcW w:w="1772" w:type="dxa"/>
            <w:vMerge w:val="continue"/>
            <w:tcBorders>
              <w:top w:val="nil"/>
              <w:left w:val="nil"/>
              <w:bottom w:val="single" w:color="D4D4D4" w:sz="4" w:space="0"/>
              <w:right w:val="single" w:color="D4D4D4" w:sz="4" w:space="0"/>
            </w:tcBorders>
            <w:shd w:val="clear" w:color="auto" w:fill="F1F1F1"/>
            <w:vAlign w:val="center"/>
          </w:tcPr>
          <w:p w14:paraId="7B9969E0">
            <w:pPr>
              <w:jc w:val="center"/>
              <w:rPr>
                <w:rFonts w:hint="eastAsia" w:ascii="宋体" w:hAnsi="宋体" w:eastAsia="宋体" w:cs="宋体"/>
                <w:i w:val="0"/>
                <w:iCs w:val="0"/>
                <w:color w:val="000000"/>
                <w:sz w:val="22"/>
                <w:szCs w:val="22"/>
                <w:u w:val="none"/>
              </w:rPr>
            </w:pPr>
          </w:p>
        </w:tc>
        <w:tc>
          <w:tcPr>
            <w:tcW w:w="1293" w:type="dxa"/>
            <w:vMerge w:val="continue"/>
            <w:tcBorders>
              <w:top w:val="nil"/>
              <w:left w:val="nil"/>
              <w:bottom w:val="single" w:color="D4D4D4" w:sz="4" w:space="0"/>
              <w:right w:val="single" w:color="D4D4D4" w:sz="4" w:space="0"/>
            </w:tcBorders>
            <w:shd w:val="clear" w:color="auto" w:fill="F1F1F1"/>
            <w:vAlign w:val="center"/>
          </w:tcPr>
          <w:p w14:paraId="47D689AE">
            <w:pPr>
              <w:jc w:val="center"/>
              <w:rPr>
                <w:rFonts w:hint="eastAsia" w:ascii="宋体" w:hAnsi="宋体" w:eastAsia="宋体" w:cs="宋体"/>
                <w:i w:val="0"/>
                <w:iCs w:val="0"/>
                <w:color w:val="000000"/>
                <w:sz w:val="22"/>
                <w:szCs w:val="22"/>
                <w:u w:val="none"/>
              </w:rPr>
            </w:pPr>
          </w:p>
        </w:tc>
        <w:tc>
          <w:tcPr>
            <w:tcW w:w="1283" w:type="dxa"/>
            <w:vMerge w:val="continue"/>
            <w:tcBorders>
              <w:top w:val="nil"/>
              <w:left w:val="nil"/>
              <w:bottom w:val="single" w:color="D4D4D4" w:sz="4" w:space="0"/>
              <w:right w:val="single" w:color="D4D4D4" w:sz="4" w:space="0"/>
            </w:tcBorders>
            <w:shd w:val="clear" w:color="auto" w:fill="F1F1F1"/>
            <w:vAlign w:val="center"/>
          </w:tcPr>
          <w:p w14:paraId="5C141785">
            <w:pPr>
              <w:jc w:val="center"/>
              <w:rPr>
                <w:rFonts w:hint="eastAsia" w:ascii="宋体" w:hAnsi="宋体" w:eastAsia="宋体" w:cs="宋体"/>
                <w:i w:val="0"/>
                <w:iCs w:val="0"/>
                <w:color w:val="000000"/>
                <w:sz w:val="22"/>
                <w:szCs w:val="22"/>
                <w:u w:val="none"/>
              </w:rPr>
            </w:pPr>
          </w:p>
        </w:tc>
        <w:tc>
          <w:tcPr>
            <w:tcW w:w="1401" w:type="dxa"/>
            <w:vMerge w:val="continue"/>
            <w:tcBorders>
              <w:top w:val="nil"/>
              <w:left w:val="nil"/>
              <w:bottom w:val="single" w:color="D4D4D4" w:sz="4" w:space="0"/>
              <w:right w:val="single" w:color="D4D4D4" w:sz="4" w:space="0"/>
            </w:tcBorders>
            <w:shd w:val="clear" w:color="auto" w:fill="F1F1F1"/>
            <w:vAlign w:val="center"/>
          </w:tcPr>
          <w:p w14:paraId="0F78D8A2">
            <w:pPr>
              <w:jc w:val="center"/>
              <w:rPr>
                <w:rFonts w:hint="eastAsia" w:ascii="宋体" w:hAnsi="宋体" w:eastAsia="宋体" w:cs="宋体"/>
                <w:i w:val="0"/>
                <w:iCs w:val="0"/>
                <w:color w:val="000000"/>
                <w:sz w:val="22"/>
                <w:szCs w:val="22"/>
                <w:u w:val="none"/>
              </w:rPr>
            </w:pPr>
          </w:p>
        </w:tc>
      </w:tr>
      <w:tr w14:paraId="795C5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vMerge w:val="continue"/>
            <w:tcBorders>
              <w:top w:val="nil"/>
              <w:left w:val="nil"/>
              <w:bottom w:val="single" w:color="D4D4D4" w:sz="4" w:space="0"/>
              <w:right w:val="single" w:color="D4D4D4" w:sz="4" w:space="0"/>
            </w:tcBorders>
            <w:shd w:val="clear" w:color="auto" w:fill="F1F1F1"/>
            <w:vAlign w:val="center"/>
          </w:tcPr>
          <w:p w14:paraId="7D443B18">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D4D4D4" w:sz="4" w:space="0"/>
              <w:right w:val="single" w:color="D4D4D4" w:sz="4" w:space="0"/>
            </w:tcBorders>
            <w:shd w:val="clear" w:color="auto" w:fill="F1F1F1"/>
            <w:noWrap/>
            <w:vAlign w:val="center"/>
          </w:tcPr>
          <w:p w14:paraId="194030C5">
            <w:pPr>
              <w:jc w:val="center"/>
              <w:rPr>
                <w:rFonts w:hint="eastAsia" w:ascii="宋体" w:hAnsi="宋体" w:eastAsia="宋体" w:cs="宋体"/>
                <w:i w:val="0"/>
                <w:iCs w:val="0"/>
                <w:color w:val="000000"/>
                <w:sz w:val="22"/>
                <w:szCs w:val="22"/>
                <w:u w:val="none"/>
              </w:rPr>
            </w:pPr>
          </w:p>
        </w:tc>
        <w:tc>
          <w:tcPr>
            <w:tcW w:w="1811" w:type="dxa"/>
            <w:vMerge w:val="continue"/>
            <w:tcBorders>
              <w:top w:val="nil"/>
              <w:left w:val="nil"/>
              <w:bottom w:val="single" w:color="D4D4D4" w:sz="4" w:space="0"/>
              <w:right w:val="single" w:color="D4D4D4" w:sz="4" w:space="0"/>
            </w:tcBorders>
            <w:shd w:val="clear" w:color="auto" w:fill="F1F1F1"/>
            <w:vAlign w:val="center"/>
          </w:tcPr>
          <w:p w14:paraId="7682C685">
            <w:pPr>
              <w:jc w:val="center"/>
              <w:rPr>
                <w:rFonts w:hint="eastAsia" w:ascii="宋体" w:hAnsi="宋体" w:eastAsia="宋体" w:cs="宋体"/>
                <w:i w:val="0"/>
                <w:iCs w:val="0"/>
                <w:color w:val="000000"/>
                <w:sz w:val="22"/>
                <w:szCs w:val="22"/>
                <w:u w:val="none"/>
              </w:rPr>
            </w:pPr>
          </w:p>
        </w:tc>
        <w:tc>
          <w:tcPr>
            <w:tcW w:w="1785" w:type="dxa"/>
            <w:vMerge w:val="continue"/>
            <w:tcBorders>
              <w:top w:val="nil"/>
              <w:left w:val="nil"/>
              <w:bottom w:val="single" w:color="D4D4D4" w:sz="4" w:space="0"/>
              <w:right w:val="single" w:color="D4D4D4" w:sz="4" w:space="0"/>
            </w:tcBorders>
            <w:shd w:val="clear" w:color="auto" w:fill="F1F1F1"/>
            <w:vAlign w:val="center"/>
          </w:tcPr>
          <w:p w14:paraId="2DC6B01C">
            <w:pPr>
              <w:jc w:val="center"/>
              <w:rPr>
                <w:rFonts w:hint="eastAsia" w:ascii="宋体" w:hAnsi="宋体" w:eastAsia="宋体" w:cs="宋体"/>
                <w:i w:val="0"/>
                <w:iCs w:val="0"/>
                <w:color w:val="000000"/>
                <w:sz w:val="22"/>
                <w:szCs w:val="22"/>
                <w:u w:val="none"/>
              </w:rPr>
            </w:pPr>
          </w:p>
        </w:tc>
        <w:tc>
          <w:tcPr>
            <w:tcW w:w="1772" w:type="dxa"/>
            <w:vMerge w:val="continue"/>
            <w:tcBorders>
              <w:top w:val="nil"/>
              <w:left w:val="nil"/>
              <w:bottom w:val="single" w:color="D4D4D4" w:sz="4" w:space="0"/>
              <w:right w:val="single" w:color="D4D4D4" w:sz="4" w:space="0"/>
            </w:tcBorders>
            <w:shd w:val="clear" w:color="auto" w:fill="F1F1F1"/>
            <w:vAlign w:val="center"/>
          </w:tcPr>
          <w:p w14:paraId="038E8EC6">
            <w:pPr>
              <w:jc w:val="center"/>
              <w:rPr>
                <w:rFonts w:hint="eastAsia" w:ascii="宋体" w:hAnsi="宋体" w:eastAsia="宋体" w:cs="宋体"/>
                <w:i w:val="0"/>
                <w:iCs w:val="0"/>
                <w:color w:val="000000"/>
                <w:sz w:val="22"/>
                <w:szCs w:val="22"/>
                <w:u w:val="none"/>
              </w:rPr>
            </w:pPr>
          </w:p>
        </w:tc>
        <w:tc>
          <w:tcPr>
            <w:tcW w:w="1293" w:type="dxa"/>
            <w:vMerge w:val="continue"/>
            <w:tcBorders>
              <w:top w:val="nil"/>
              <w:left w:val="nil"/>
              <w:bottom w:val="single" w:color="D4D4D4" w:sz="4" w:space="0"/>
              <w:right w:val="single" w:color="D4D4D4" w:sz="4" w:space="0"/>
            </w:tcBorders>
            <w:shd w:val="clear" w:color="auto" w:fill="F1F1F1"/>
            <w:vAlign w:val="center"/>
          </w:tcPr>
          <w:p w14:paraId="6F049CE7">
            <w:pPr>
              <w:jc w:val="center"/>
              <w:rPr>
                <w:rFonts w:hint="eastAsia" w:ascii="宋体" w:hAnsi="宋体" w:eastAsia="宋体" w:cs="宋体"/>
                <w:i w:val="0"/>
                <w:iCs w:val="0"/>
                <w:color w:val="000000"/>
                <w:sz w:val="22"/>
                <w:szCs w:val="22"/>
                <w:u w:val="none"/>
              </w:rPr>
            </w:pPr>
          </w:p>
        </w:tc>
        <w:tc>
          <w:tcPr>
            <w:tcW w:w="1283" w:type="dxa"/>
            <w:vMerge w:val="continue"/>
            <w:tcBorders>
              <w:top w:val="nil"/>
              <w:left w:val="nil"/>
              <w:bottom w:val="single" w:color="D4D4D4" w:sz="4" w:space="0"/>
              <w:right w:val="single" w:color="D4D4D4" w:sz="4" w:space="0"/>
            </w:tcBorders>
            <w:shd w:val="clear" w:color="auto" w:fill="F1F1F1"/>
            <w:vAlign w:val="center"/>
          </w:tcPr>
          <w:p w14:paraId="0FB1AE9F">
            <w:pPr>
              <w:jc w:val="center"/>
              <w:rPr>
                <w:rFonts w:hint="eastAsia" w:ascii="宋体" w:hAnsi="宋体" w:eastAsia="宋体" w:cs="宋体"/>
                <w:i w:val="0"/>
                <w:iCs w:val="0"/>
                <w:color w:val="000000"/>
                <w:sz w:val="22"/>
                <w:szCs w:val="22"/>
                <w:u w:val="none"/>
              </w:rPr>
            </w:pPr>
          </w:p>
        </w:tc>
        <w:tc>
          <w:tcPr>
            <w:tcW w:w="1401" w:type="dxa"/>
            <w:vMerge w:val="continue"/>
            <w:tcBorders>
              <w:top w:val="nil"/>
              <w:left w:val="nil"/>
              <w:bottom w:val="single" w:color="D4D4D4" w:sz="4" w:space="0"/>
              <w:right w:val="single" w:color="D4D4D4" w:sz="4" w:space="0"/>
            </w:tcBorders>
            <w:shd w:val="clear" w:color="auto" w:fill="F1F1F1"/>
            <w:vAlign w:val="center"/>
          </w:tcPr>
          <w:p w14:paraId="5482C8A8">
            <w:pPr>
              <w:jc w:val="center"/>
              <w:rPr>
                <w:rFonts w:hint="eastAsia" w:ascii="宋体" w:hAnsi="宋体" w:eastAsia="宋体" w:cs="宋体"/>
                <w:i w:val="0"/>
                <w:iCs w:val="0"/>
                <w:color w:val="000000"/>
                <w:sz w:val="22"/>
                <w:szCs w:val="22"/>
                <w:u w:val="none"/>
              </w:rPr>
            </w:pPr>
          </w:p>
        </w:tc>
      </w:tr>
      <w:tr w14:paraId="3F5D6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vMerge w:val="continue"/>
            <w:tcBorders>
              <w:top w:val="nil"/>
              <w:left w:val="nil"/>
              <w:bottom w:val="single" w:color="D4D4D4" w:sz="4" w:space="0"/>
              <w:right w:val="single" w:color="D4D4D4" w:sz="4" w:space="0"/>
            </w:tcBorders>
            <w:shd w:val="clear" w:color="auto" w:fill="F1F1F1"/>
            <w:vAlign w:val="center"/>
          </w:tcPr>
          <w:p w14:paraId="6E3B6A92">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D4D4D4" w:sz="4" w:space="0"/>
              <w:right w:val="single" w:color="D4D4D4" w:sz="4" w:space="0"/>
            </w:tcBorders>
            <w:shd w:val="clear" w:color="auto" w:fill="F1F1F1"/>
            <w:noWrap/>
            <w:vAlign w:val="center"/>
          </w:tcPr>
          <w:p w14:paraId="5A9D51C2">
            <w:pPr>
              <w:jc w:val="center"/>
              <w:rPr>
                <w:rFonts w:hint="eastAsia" w:ascii="宋体" w:hAnsi="宋体" w:eastAsia="宋体" w:cs="宋体"/>
                <w:i w:val="0"/>
                <w:iCs w:val="0"/>
                <w:color w:val="000000"/>
                <w:sz w:val="22"/>
                <w:szCs w:val="22"/>
                <w:u w:val="none"/>
              </w:rPr>
            </w:pPr>
          </w:p>
        </w:tc>
        <w:tc>
          <w:tcPr>
            <w:tcW w:w="1811" w:type="dxa"/>
            <w:vMerge w:val="continue"/>
            <w:tcBorders>
              <w:top w:val="nil"/>
              <w:left w:val="nil"/>
              <w:bottom w:val="single" w:color="D4D4D4" w:sz="4" w:space="0"/>
              <w:right w:val="single" w:color="D4D4D4" w:sz="4" w:space="0"/>
            </w:tcBorders>
            <w:shd w:val="clear" w:color="auto" w:fill="F1F1F1"/>
            <w:vAlign w:val="center"/>
          </w:tcPr>
          <w:p w14:paraId="07B81924">
            <w:pPr>
              <w:jc w:val="center"/>
              <w:rPr>
                <w:rFonts w:hint="eastAsia" w:ascii="宋体" w:hAnsi="宋体" w:eastAsia="宋体" w:cs="宋体"/>
                <w:i w:val="0"/>
                <w:iCs w:val="0"/>
                <w:color w:val="000000"/>
                <w:sz w:val="22"/>
                <w:szCs w:val="22"/>
                <w:u w:val="none"/>
              </w:rPr>
            </w:pPr>
          </w:p>
        </w:tc>
        <w:tc>
          <w:tcPr>
            <w:tcW w:w="1785" w:type="dxa"/>
            <w:vMerge w:val="continue"/>
            <w:tcBorders>
              <w:top w:val="nil"/>
              <w:left w:val="nil"/>
              <w:bottom w:val="single" w:color="D4D4D4" w:sz="4" w:space="0"/>
              <w:right w:val="single" w:color="D4D4D4" w:sz="4" w:space="0"/>
            </w:tcBorders>
            <w:shd w:val="clear" w:color="auto" w:fill="F1F1F1"/>
            <w:vAlign w:val="center"/>
          </w:tcPr>
          <w:p w14:paraId="09BC64EE">
            <w:pPr>
              <w:jc w:val="center"/>
              <w:rPr>
                <w:rFonts w:hint="eastAsia" w:ascii="宋体" w:hAnsi="宋体" w:eastAsia="宋体" w:cs="宋体"/>
                <w:i w:val="0"/>
                <w:iCs w:val="0"/>
                <w:color w:val="000000"/>
                <w:sz w:val="22"/>
                <w:szCs w:val="22"/>
                <w:u w:val="none"/>
              </w:rPr>
            </w:pPr>
          </w:p>
        </w:tc>
        <w:tc>
          <w:tcPr>
            <w:tcW w:w="1772" w:type="dxa"/>
            <w:vMerge w:val="continue"/>
            <w:tcBorders>
              <w:top w:val="nil"/>
              <w:left w:val="nil"/>
              <w:bottom w:val="single" w:color="D4D4D4" w:sz="4" w:space="0"/>
              <w:right w:val="single" w:color="D4D4D4" w:sz="4" w:space="0"/>
            </w:tcBorders>
            <w:shd w:val="clear" w:color="auto" w:fill="F1F1F1"/>
            <w:vAlign w:val="center"/>
          </w:tcPr>
          <w:p w14:paraId="050C352A">
            <w:pPr>
              <w:jc w:val="center"/>
              <w:rPr>
                <w:rFonts w:hint="eastAsia" w:ascii="宋体" w:hAnsi="宋体" w:eastAsia="宋体" w:cs="宋体"/>
                <w:i w:val="0"/>
                <w:iCs w:val="0"/>
                <w:color w:val="000000"/>
                <w:sz w:val="22"/>
                <w:szCs w:val="22"/>
                <w:u w:val="none"/>
              </w:rPr>
            </w:pPr>
          </w:p>
        </w:tc>
        <w:tc>
          <w:tcPr>
            <w:tcW w:w="1293" w:type="dxa"/>
            <w:vMerge w:val="continue"/>
            <w:tcBorders>
              <w:top w:val="nil"/>
              <w:left w:val="nil"/>
              <w:bottom w:val="single" w:color="D4D4D4" w:sz="4" w:space="0"/>
              <w:right w:val="single" w:color="D4D4D4" w:sz="4" w:space="0"/>
            </w:tcBorders>
            <w:shd w:val="clear" w:color="auto" w:fill="F1F1F1"/>
            <w:vAlign w:val="center"/>
          </w:tcPr>
          <w:p w14:paraId="2B6360F2">
            <w:pPr>
              <w:jc w:val="center"/>
              <w:rPr>
                <w:rFonts w:hint="eastAsia" w:ascii="宋体" w:hAnsi="宋体" w:eastAsia="宋体" w:cs="宋体"/>
                <w:i w:val="0"/>
                <w:iCs w:val="0"/>
                <w:color w:val="000000"/>
                <w:sz w:val="22"/>
                <w:szCs w:val="22"/>
                <w:u w:val="none"/>
              </w:rPr>
            </w:pPr>
          </w:p>
        </w:tc>
        <w:tc>
          <w:tcPr>
            <w:tcW w:w="1283" w:type="dxa"/>
            <w:vMerge w:val="continue"/>
            <w:tcBorders>
              <w:top w:val="nil"/>
              <w:left w:val="nil"/>
              <w:bottom w:val="single" w:color="D4D4D4" w:sz="4" w:space="0"/>
              <w:right w:val="single" w:color="D4D4D4" w:sz="4" w:space="0"/>
            </w:tcBorders>
            <w:shd w:val="clear" w:color="auto" w:fill="F1F1F1"/>
            <w:vAlign w:val="center"/>
          </w:tcPr>
          <w:p w14:paraId="6A225EFA">
            <w:pPr>
              <w:jc w:val="center"/>
              <w:rPr>
                <w:rFonts w:hint="eastAsia" w:ascii="宋体" w:hAnsi="宋体" w:eastAsia="宋体" w:cs="宋体"/>
                <w:i w:val="0"/>
                <w:iCs w:val="0"/>
                <w:color w:val="000000"/>
                <w:sz w:val="22"/>
                <w:szCs w:val="22"/>
                <w:u w:val="none"/>
              </w:rPr>
            </w:pPr>
          </w:p>
        </w:tc>
        <w:tc>
          <w:tcPr>
            <w:tcW w:w="1401" w:type="dxa"/>
            <w:vMerge w:val="continue"/>
            <w:tcBorders>
              <w:top w:val="nil"/>
              <w:left w:val="nil"/>
              <w:bottom w:val="single" w:color="D4D4D4" w:sz="4" w:space="0"/>
              <w:right w:val="single" w:color="D4D4D4" w:sz="4" w:space="0"/>
            </w:tcBorders>
            <w:shd w:val="clear" w:color="auto" w:fill="F1F1F1"/>
            <w:vAlign w:val="center"/>
          </w:tcPr>
          <w:p w14:paraId="56CFC648">
            <w:pPr>
              <w:jc w:val="center"/>
              <w:rPr>
                <w:rFonts w:hint="eastAsia" w:ascii="宋体" w:hAnsi="宋体" w:eastAsia="宋体" w:cs="宋体"/>
                <w:i w:val="0"/>
                <w:iCs w:val="0"/>
                <w:color w:val="000000"/>
                <w:sz w:val="22"/>
                <w:szCs w:val="22"/>
                <w:u w:val="none"/>
              </w:rPr>
            </w:pPr>
          </w:p>
        </w:tc>
      </w:tr>
      <w:tr w14:paraId="05E69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2"/>
            <w:tcBorders>
              <w:top w:val="nil"/>
              <w:left w:val="nil"/>
              <w:bottom w:val="single" w:color="D4D4D4" w:sz="4" w:space="0"/>
              <w:right w:val="single" w:color="D4D4D4" w:sz="4" w:space="0"/>
            </w:tcBorders>
            <w:shd w:val="clear" w:color="auto" w:fill="F1F1F1"/>
            <w:noWrap/>
            <w:vAlign w:val="center"/>
          </w:tcPr>
          <w:p w14:paraId="2AF39B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811" w:type="dxa"/>
            <w:tcBorders>
              <w:top w:val="nil"/>
              <w:left w:val="nil"/>
              <w:bottom w:val="single" w:color="D4D4D4" w:sz="4" w:space="0"/>
              <w:right w:val="single" w:color="D4D4D4" w:sz="4" w:space="0"/>
            </w:tcBorders>
            <w:shd w:val="clear" w:color="auto" w:fill="F1F1F1"/>
            <w:vAlign w:val="center"/>
          </w:tcPr>
          <w:p w14:paraId="54AC13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785" w:type="dxa"/>
            <w:tcBorders>
              <w:top w:val="nil"/>
              <w:left w:val="nil"/>
              <w:bottom w:val="single" w:color="D4D4D4" w:sz="4" w:space="0"/>
              <w:right w:val="single" w:color="D4D4D4" w:sz="4" w:space="0"/>
            </w:tcBorders>
            <w:shd w:val="clear" w:color="auto" w:fill="F1F1F1"/>
            <w:vAlign w:val="center"/>
          </w:tcPr>
          <w:p w14:paraId="68CEB1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772" w:type="dxa"/>
            <w:tcBorders>
              <w:top w:val="nil"/>
              <w:left w:val="nil"/>
              <w:bottom w:val="single" w:color="D4D4D4" w:sz="4" w:space="0"/>
              <w:right w:val="single" w:color="D4D4D4" w:sz="4" w:space="0"/>
            </w:tcBorders>
            <w:shd w:val="clear" w:color="auto" w:fill="F1F1F1"/>
            <w:vAlign w:val="center"/>
          </w:tcPr>
          <w:p w14:paraId="1E12FA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93" w:type="dxa"/>
            <w:tcBorders>
              <w:top w:val="nil"/>
              <w:left w:val="nil"/>
              <w:bottom w:val="single" w:color="D4D4D4" w:sz="4" w:space="0"/>
              <w:right w:val="single" w:color="D4D4D4" w:sz="4" w:space="0"/>
            </w:tcBorders>
            <w:shd w:val="clear" w:color="auto" w:fill="F1F1F1"/>
            <w:vAlign w:val="center"/>
          </w:tcPr>
          <w:p w14:paraId="2EA5A4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83" w:type="dxa"/>
            <w:tcBorders>
              <w:top w:val="nil"/>
              <w:left w:val="nil"/>
              <w:bottom w:val="single" w:color="D4D4D4" w:sz="4" w:space="0"/>
              <w:right w:val="single" w:color="D4D4D4" w:sz="4" w:space="0"/>
            </w:tcBorders>
            <w:shd w:val="clear" w:color="auto" w:fill="F1F1F1"/>
            <w:vAlign w:val="center"/>
          </w:tcPr>
          <w:p w14:paraId="101734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401" w:type="dxa"/>
            <w:tcBorders>
              <w:top w:val="nil"/>
              <w:left w:val="nil"/>
              <w:bottom w:val="single" w:color="D4D4D4" w:sz="4" w:space="0"/>
              <w:right w:val="single" w:color="D4D4D4" w:sz="4" w:space="0"/>
            </w:tcBorders>
            <w:shd w:val="clear" w:color="auto" w:fill="F1F1F1"/>
            <w:vAlign w:val="center"/>
          </w:tcPr>
          <w:p w14:paraId="65AED3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61172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2"/>
            <w:tcBorders>
              <w:top w:val="nil"/>
              <w:left w:val="nil"/>
              <w:bottom w:val="single" w:color="D4D4D4" w:sz="4" w:space="0"/>
              <w:right w:val="single" w:color="D4D4D4" w:sz="4" w:space="0"/>
            </w:tcBorders>
            <w:shd w:val="clear" w:color="auto" w:fill="F1F1F1"/>
            <w:noWrap/>
            <w:vAlign w:val="center"/>
          </w:tcPr>
          <w:p w14:paraId="014A56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nil"/>
              <w:left w:val="nil"/>
              <w:bottom w:val="single" w:color="D4D4D4" w:sz="4" w:space="0"/>
              <w:right w:val="single" w:color="D4D4D4" w:sz="4" w:space="0"/>
            </w:tcBorders>
            <w:shd w:val="clear" w:color="auto" w:fill="FFFFFF"/>
            <w:noWrap/>
            <w:vAlign w:val="center"/>
          </w:tcPr>
          <w:p w14:paraId="0BA05342">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cs="宋体"/>
                <w:b/>
                <w:bCs/>
                <w:i w:val="0"/>
                <w:iCs w:val="0"/>
                <w:color w:val="000000"/>
                <w:kern w:val="0"/>
                <w:sz w:val="22"/>
                <w:szCs w:val="22"/>
                <w:u w:val="none"/>
                <w:lang w:val="en-US" w:eastAsia="zh-CN" w:bidi="ar"/>
              </w:rPr>
              <w:t>1148.31</w:t>
            </w:r>
          </w:p>
        </w:tc>
        <w:tc>
          <w:tcPr>
            <w:tcW w:w="0" w:type="auto"/>
            <w:tcBorders>
              <w:top w:val="nil"/>
              <w:left w:val="nil"/>
              <w:bottom w:val="single" w:color="D4D4D4" w:sz="4" w:space="0"/>
              <w:right w:val="single" w:color="D4D4D4" w:sz="4" w:space="0"/>
            </w:tcBorders>
            <w:shd w:val="clear" w:color="auto" w:fill="FFFFFF"/>
            <w:noWrap/>
            <w:vAlign w:val="center"/>
          </w:tcPr>
          <w:p w14:paraId="7F32B81C">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cs="宋体"/>
                <w:b/>
                <w:bCs/>
                <w:i w:val="0"/>
                <w:iCs w:val="0"/>
                <w:color w:val="000000"/>
                <w:kern w:val="0"/>
                <w:sz w:val="22"/>
                <w:szCs w:val="22"/>
                <w:u w:val="none"/>
                <w:lang w:val="en-US" w:eastAsia="zh-CN" w:bidi="ar"/>
              </w:rPr>
              <w:t>609.97</w:t>
            </w:r>
          </w:p>
        </w:tc>
        <w:tc>
          <w:tcPr>
            <w:tcW w:w="0" w:type="auto"/>
            <w:tcBorders>
              <w:top w:val="nil"/>
              <w:left w:val="nil"/>
              <w:bottom w:val="single" w:color="D4D4D4" w:sz="4" w:space="0"/>
              <w:right w:val="single" w:color="D4D4D4" w:sz="4" w:space="0"/>
            </w:tcBorders>
            <w:shd w:val="clear" w:color="auto" w:fill="FFFFFF"/>
            <w:noWrap/>
            <w:vAlign w:val="center"/>
          </w:tcPr>
          <w:p w14:paraId="29BD9111">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cs="宋体"/>
                <w:b/>
                <w:bCs/>
                <w:i w:val="0"/>
                <w:iCs w:val="0"/>
                <w:color w:val="000000"/>
                <w:kern w:val="0"/>
                <w:sz w:val="22"/>
                <w:szCs w:val="22"/>
                <w:u w:val="none"/>
                <w:lang w:val="en-US" w:eastAsia="zh-CN" w:bidi="ar"/>
              </w:rPr>
              <w:t>538.35</w:t>
            </w:r>
          </w:p>
        </w:tc>
        <w:tc>
          <w:tcPr>
            <w:tcW w:w="0" w:type="auto"/>
            <w:tcBorders>
              <w:top w:val="nil"/>
              <w:left w:val="nil"/>
              <w:bottom w:val="single" w:color="D4D4D4" w:sz="4" w:space="0"/>
              <w:right w:val="single" w:color="D4D4D4" w:sz="4" w:space="0"/>
            </w:tcBorders>
            <w:shd w:val="clear" w:color="auto" w:fill="FFFFFF"/>
            <w:noWrap/>
            <w:vAlign w:val="center"/>
          </w:tcPr>
          <w:p w14:paraId="35CD957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CDE40C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D70CC1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7E76D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24EDC8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4396" w:type="dxa"/>
            <w:tcBorders>
              <w:top w:val="nil"/>
              <w:left w:val="nil"/>
              <w:bottom w:val="single" w:color="D4D4D4" w:sz="4" w:space="0"/>
              <w:right w:val="single" w:color="D4D4D4" w:sz="4" w:space="0"/>
            </w:tcBorders>
            <w:shd w:val="clear" w:color="auto" w:fill="FFFFFF"/>
            <w:noWrap/>
            <w:vAlign w:val="center"/>
          </w:tcPr>
          <w:p w14:paraId="227665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1811" w:type="dxa"/>
            <w:tcBorders>
              <w:top w:val="nil"/>
              <w:left w:val="nil"/>
              <w:bottom w:val="single" w:color="D4D4D4" w:sz="4" w:space="0"/>
              <w:right w:val="single" w:color="D4D4D4" w:sz="4" w:space="0"/>
            </w:tcBorders>
            <w:shd w:val="clear" w:color="auto" w:fill="FFFFFF"/>
            <w:noWrap/>
            <w:vAlign w:val="center"/>
          </w:tcPr>
          <w:p w14:paraId="465A65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324.81 </w:t>
            </w:r>
          </w:p>
        </w:tc>
        <w:tc>
          <w:tcPr>
            <w:tcW w:w="1785" w:type="dxa"/>
            <w:tcBorders>
              <w:top w:val="nil"/>
              <w:left w:val="nil"/>
              <w:bottom w:val="single" w:color="D4D4D4" w:sz="4" w:space="0"/>
              <w:right w:val="single" w:color="D4D4D4" w:sz="4" w:space="0"/>
            </w:tcBorders>
            <w:shd w:val="clear" w:color="auto" w:fill="FFFFFF"/>
            <w:noWrap/>
            <w:vAlign w:val="center"/>
          </w:tcPr>
          <w:p w14:paraId="2ABA7D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315.91 </w:t>
            </w:r>
          </w:p>
        </w:tc>
        <w:tc>
          <w:tcPr>
            <w:tcW w:w="1772" w:type="dxa"/>
            <w:tcBorders>
              <w:top w:val="nil"/>
              <w:left w:val="nil"/>
              <w:bottom w:val="single" w:color="D4D4D4" w:sz="4" w:space="0"/>
              <w:right w:val="single" w:color="D4D4D4" w:sz="4" w:space="0"/>
            </w:tcBorders>
            <w:shd w:val="clear" w:color="auto" w:fill="FFFFFF"/>
            <w:noWrap/>
            <w:vAlign w:val="center"/>
          </w:tcPr>
          <w:p w14:paraId="582049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8.90 </w:t>
            </w:r>
          </w:p>
        </w:tc>
        <w:tc>
          <w:tcPr>
            <w:tcW w:w="0" w:type="auto"/>
            <w:tcBorders>
              <w:top w:val="nil"/>
              <w:left w:val="nil"/>
              <w:bottom w:val="single" w:color="D4D4D4" w:sz="4" w:space="0"/>
              <w:right w:val="single" w:color="D4D4D4" w:sz="4" w:space="0"/>
            </w:tcBorders>
            <w:shd w:val="clear" w:color="auto" w:fill="FFFFFF"/>
            <w:noWrap/>
            <w:vAlign w:val="center"/>
          </w:tcPr>
          <w:p w14:paraId="0BFB42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8E7B8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5D96E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C5FB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580D32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20101</w:t>
            </w:r>
          </w:p>
        </w:tc>
        <w:tc>
          <w:tcPr>
            <w:tcW w:w="4396" w:type="dxa"/>
            <w:tcBorders>
              <w:top w:val="nil"/>
              <w:left w:val="nil"/>
              <w:bottom w:val="single" w:color="D4D4D4" w:sz="4" w:space="0"/>
              <w:right w:val="single" w:color="D4D4D4" w:sz="4" w:space="0"/>
            </w:tcBorders>
            <w:shd w:val="clear" w:color="auto" w:fill="FFFFFF"/>
            <w:noWrap/>
            <w:vAlign w:val="center"/>
          </w:tcPr>
          <w:p w14:paraId="7E7550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人大事务</w:t>
            </w:r>
          </w:p>
        </w:tc>
        <w:tc>
          <w:tcPr>
            <w:tcW w:w="1811" w:type="dxa"/>
            <w:tcBorders>
              <w:top w:val="nil"/>
              <w:left w:val="nil"/>
              <w:bottom w:val="single" w:color="D4D4D4" w:sz="4" w:space="0"/>
              <w:right w:val="single" w:color="D4D4D4" w:sz="4" w:space="0"/>
            </w:tcBorders>
            <w:shd w:val="clear" w:color="auto" w:fill="FFFFFF"/>
            <w:noWrap/>
            <w:vAlign w:val="center"/>
          </w:tcPr>
          <w:p w14:paraId="25DDF5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79.03 </w:t>
            </w:r>
          </w:p>
        </w:tc>
        <w:tc>
          <w:tcPr>
            <w:tcW w:w="1785" w:type="dxa"/>
            <w:tcBorders>
              <w:top w:val="nil"/>
              <w:left w:val="nil"/>
              <w:bottom w:val="single" w:color="D4D4D4" w:sz="4" w:space="0"/>
              <w:right w:val="single" w:color="D4D4D4" w:sz="4" w:space="0"/>
            </w:tcBorders>
            <w:shd w:val="clear" w:color="auto" w:fill="FFFFFF"/>
            <w:noWrap/>
            <w:vAlign w:val="center"/>
          </w:tcPr>
          <w:p w14:paraId="307411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77.03 </w:t>
            </w:r>
          </w:p>
        </w:tc>
        <w:tc>
          <w:tcPr>
            <w:tcW w:w="1772" w:type="dxa"/>
            <w:tcBorders>
              <w:top w:val="nil"/>
              <w:left w:val="nil"/>
              <w:bottom w:val="single" w:color="D4D4D4" w:sz="4" w:space="0"/>
              <w:right w:val="single" w:color="D4D4D4" w:sz="4" w:space="0"/>
            </w:tcBorders>
            <w:shd w:val="clear" w:color="auto" w:fill="FFFFFF"/>
            <w:noWrap/>
            <w:vAlign w:val="center"/>
          </w:tcPr>
          <w:p w14:paraId="7AA43A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c>
          <w:tcPr>
            <w:tcW w:w="0" w:type="auto"/>
            <w:tcBorders>
              <w:top w:val="nil"/>
              <w:left w:val="nil"/>
              <w:bottom w:val="single" w:color="D4D4D4" w:sz="4" w:space="0"/>
              <w:right w:val="single" w:color="D4D4D4" w:sz="4" w:space="0"/>
            </w:tcBorders>
            <w:shd w:val="clear" w:color="auto" w:fill="FFFFFF"/>
            <w:noWrap/>
            <w:vAlign w:val="center"/>
          </w:tcPr>
          <w:p w14:paraId="438714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BBD22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CAC53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29C3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6F796B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2010101</w:t>
            </w:r>
          </w:p>
        </w:tc>
        <w:tc>
          <w:tcPr>
            <w:tcW w:w="4396" w:type="dxa"/>
            <w:tcBorders>
              <w:top w:val="nil"/>
              <w:left w:val="nil"/>
              <w:bottom w:val="single" w:color="D4D4D4" w:sz="4" w:space="0"/>
              <w:right w:val="single" w:color="D4D4D4" w:sz="4" w:space="0"/>
            </w:tcBorders>
            <w:shd w:val="clear" w:color="auto" w:fill="FFFFFF"/>
            <w:noWrap/>
            <w:vAlign w:val="center"/>
          </w:tcPr>
          <w:p w14:paraId="48EF19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1811" w:type="dxa"/>
            <w:tcBorders>
              <w:top w:val="nil"/>
              <w:left w:val="nil"/>
              <w:bottom w:val="single" w:color="D4D4D4" w:sz="4" w:space="0"/>
              <w:right w:val="single" w:color="D4D4D4" w:sz="4" w:space="0"/>
            </w:tcBorders>
            <w:shd w:val="clear" w:color="auto" w:fill="FFFFFF"/>
            <w:noWrap/>
            <w:vAlign w:val="center"/>
          </w:tcPr>
          <w:p w14:paraId="4528C6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75.56 </w:t>
            </w:r>
          </w:p>
        </w:tc>
        <w:tc>
          <w:tcPr>
            <w:tcW w:w="1785" w:type="dxa"/>
            <w:tcBorders>
              <w:top w:val="nil"/>
              <w:left w:val="nil"/>
              <w:bottom w:val="single" w:color="D4D4D4" w:sz="4" w:space="0"/>
              <w:right w:val="single" w:color="D4D4D4" w:sz="4" w:space="0"/>
            </w:tcBorders>
            <w:shd w:val="clear" w:color="auto" w:fill="FFFFFF"/>
            <w:noWrap/>
            <w:vAlign w:val="center"/>
          </w:tcPr>
          <w:p w14:paraId="375965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75.56 </w:t>
            </w:r>
          </w:p>
        </w:tc>
        <w:tc>
          <w:tcPr>
            <w:tcW w:w="1772" w:type="dxa"/>
            <w:tcBorders>
              <w:top w:val="nil"/>
              <w:left w:val="nil"/>
              <w:bottom w:val="single" w:color="D4D4D4" w:sz="4" w:space="0"/>
              <w:right w:val="single" w:color="D4D4D4" w:sz="4" w:space="0"/>
            </w:tcBorders>
            <w:shd w:val="clear" w:color="auto" w:fill="FFFFFF"/>
            <w:noWrap/>
            <w:vAlign w:val="center"/>
          </w:tcPr>
          <w:p w14:paraId="23C00DF3">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76459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010CA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BED10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8E51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705E91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2010108</w:t>
            </w:r>
          </w:p>
        </w:tc>
        <w:tc>
          <w:tcPr>
            <w:tcW w:w="4396" w:type="dxa"/>
            <w:tcBorders>
              <w:top w:val="nil"/>
              <w:left w:val="nil"/>
              <w:bottom w:val="single" w:color="D4D4D4" w:sz="4" w:space="0"/>
              <w:right w:val="single" w:color="D4D4D4" w:sz="4" w:space="0"/>
            </w:tcBorders>
            <w:shd w:val="clear" w:color="auto" w:fill="FFFFFF"/>
            <w:noWrap/>
            <w:vAlign w:val="center"/>
          </w:tcPr>
          <w:p w14:paraId="3661F3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代表工作</w:t>
            </w:r>
          </w:p>
        </w:tc>
        <w:tc>
          <w:tcPr>
            <w:tcW w:w="1811" w:type="dxa"/>
            <w:tcBorders>
              <w:top w:val="nil"/>
              <w:left w:val="nil"/>
              <w:bottom w:val="single" w:color="D4D4D4" w:sz="4" w:space="0"/>
              <w:right w:val="single" w:color="D4D4D4" w:sz="4" w:space="0"/>
            </w:tcBorders>
            <w:shd w:val="clear" w:color="auto" w:fill="FFFFFF"/>
            <w:noWrap/>
            <w:vAlign w:val="center"/>
          </w:tcPr>
          <w:p w14:paraId="04742D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c>
          <w:tcPr>
            <w:tcW w:w="1785" w:type="dxa"/>
            <w:tcBorders>
              <w:top w:val="nil"/>
              <w:left w:val="nil"/>
              <w:bottom w:val="single" w:color="D4D4D4" w:sz="4" w:space="0"/>
              <w:right w:val="single" w:color="D4D4D4" w:sz="4" w:space="0"/>
            </w:tcBorders>
            <w:shd w:val="clear" w:color="auto" w:fill="FFFFFF"/>
            <w:noWrap/>
            <w:vAlign w:val="center"/>
          </w:tcPr>
          <w:p w14:paraId="47A3DF2F">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5D91CE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c>
          <w:tcPr>
            <w:tcW w:w="0" w:type="auto"/>
            <w:tcBorders>
              <w:top w:val="nil"/>
              <w:left w:val="nil"/>
              <w:bottom w:val="single" w:color="D4D4D4" w:sz="4" w:space="0"/>
              <w:right w:val="single" w:color="D4D4D4" w:sz="4" w:space="0"/>
            </w:tcBorders>
            <w:shd w:val="clear" w:color="auto" w:fill="FFFFFF"/>
            <w:noWrap/>
            <w:vAlign w:val="center"/>
          </w:tcPr>
          <w:p w14:paraId="635B8B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B57C9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9FE17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ECCC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56DE91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2010199</w:t>
            </w:r>
          </w:p>
        </w:tc>
        <w:tc>
          <w:tcPr>
            <w:tcW w:w="4396" w:type="dxa"/>
            <w:tcBorders>
              <w:top w:val="nil"/>
              <w:left w:val="nil"/>
              <w:bottom w:val="single" w:color="D4D4D4" w:sz="4" w:space="0"/>
              <w:right w:val="single" w:color="D4D4D4" w:sz="4" w:space="0"/>
            </w:tcBorders>
            <w:shd w:val="clear" w:color="auto" w:fill="FFFFFF"/>
            <w:noWrap/>
            <w:vAlign w:val="center"/>
          </w:tcPr>
          <w:p w14:paraId="55EA5D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其他人大事务支出</w:t>
            </w:r>
          </w:p>
        </w:tc>
        <w:tc>
          <w:tcPr>
            <w:tcW w:w="1811" w:type="dxa"/>
            <w:tcBorders>
              <w:top w:val="nil"/>
              <w:left w:val="nil"/>
              <w:bottom w:val="single" w:color="D4D4D4" w:sz="4" w:space="0"/>
              <w:right w:val="single" w:color="D4D4D4" w:sz="4" w:space="0"/>
            </w:tcBorders>
            <w:shd w:val="clear" w:color="auto" w:fill="FFFFFF"/>
            <w:noWrap/>
            <w:vAlign w:val="center"/>
          </w:tcPr>
          <w:p w14:paraId="0846D8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1.47 </w:t>
            </w:r>
          </w:p>
        </w:tc>
        <w:tc>
          <w:tcPr>
            <w:tcW w:w="1785" w:type="dxa"/>
            <w:tcBorders>
              <w:top w:val="nil"/>
              <w:left w:val="nil"/>
              <w:bottom w:val="single" w:color="D4D4D4" w:sz="4" w:space="0"/>
              <w:right w:val="single" w:color="D4D4D4" w:sz="4" w:space="0"/>
            </w:tcBorders>
            <w:shd w:val="clear" w:color="auto" w:fill="FFFFFF"/>
            <w:noWrap/>
            <w:vAlign w:val="center"/>
          </w:tcPr>
          <w:p w14:paraId="7AA126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1.47 </w:t>
            </w:r>
          </w:p>
        </w:tc>
        <w:tc>
          <w:tcPr>
            <w:tcW w:w="1772" w:type="dxa"/>
            <w:tcBorders>
              <w:top w:val="nil"/>
              <w:left w:val="nil"/>
              <w:bottom w:val="single" w:color="D4D4D4" w:sz="4" w:space="0"/>
              <w:right w:val="single" w:color="D4D4D4" w:sz="4" w:space="0"/>
            </w:tcBorders>
            <w:shd w:val="clear" w:color="auto" w:fill="FFFFFF"/>
            <w:noWrap/>
            <w:vAlign w:val="center"/>
          </w:tcPr>
          <w:p w14:paraId="312FBBB6">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F7C7F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F80C7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85D8D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50F5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2F423D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20102</w:t>
            </w:r>
          </w:p>
        </w:tc>
        <w:tc>
          <w:tcPr>
            <w:tcW w:w="4396" w:type="dxa"/>
            <w:tcBorders>
              <w:top w:val="nil"/>
              <w:left w:val="nil"/>
              <w:bottom w:val="single" w:color="D4D4D4" w:sz="4" w:space="0"/>
              <w:right w:val="single" w:color="D4D4D4" w:sz="4" w:space="0"/>
            </w:tcBorders>
            <w:shd w:val="clear" w:color="auto" w:fill="FFFFFF"/>
            <w:noWrap/>
            <w:vAlign w:val="center"/>
          </w:tcPr>
          <w:p w14:paraId="5A1C9B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政协事务</w:t>
            </w:r>
          </w:p>
        </w:tc>
        <w:tc>
          <w:tcPr>
            <w:tcW w:w="1811" w:type="dxa"/>
            <w:tcBorders>
              <w:top w:val="nil"/>
              <w:left w:val="nil"/>
              <w:bottom w:val="single" w:color="D4D4D4" w:sz="4" w:space="0"/>
              <w:right w:val="single" w:color="D4D4D4" w:sz="4" w:space="0"/>
            </w:tcBorders>
            <w:shd w:val="clear" w:color="auto" w:fill="FFFFFF"/>
            <w:noWrap/>
            <w:vAlign w:val="center"/>
          </w:tcPr>
          <w:p w14:paraId="3505AE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0.50 </w:t>
            </w:r>
          </w:p>
        </w:tc>
        <w:tc>
          <w:tcPr>
            <w:tcW w:w="1785" w:type="dxa"/>
            <w:tcBorders>
              <w:top w:val="nil"/>
              <w:left w:val="nil"/>
              <w:bottom w:val="single" w:color="D4D4D4" w:sz="4" w:space="0"/>
              <w:right w:val="single" w:color="D4D4D4" w:sz="4" w:space="0"/>
            </w:tcBorders>
            <w:shd w:val="clear" w:color="auto" w:fill="FFFFFF"/>
            <w:noWrap/>
            <w:vAlign w:val="center"/>
          </w:tcPr>
          <w:p w14:paraId="467BCE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0.50 </w:t>
            </w:r>
          </w:p>
        </w:tc>
        <w:tc>
          <w:tcPr>
            <w:tcW w:w="1772" w:type="dxa"/>
            <w:tcBorders>
              <w:top w:val="nil"/>
              <w:left w:val="nil"/>
              <w:bottom w:val="single" w:color="D4D4D4" w:sz="4" w:space="0"/>
              <w:right w:val="single" w:color="D4D4D4" w:sz="4" w:space="0"/>
            </w:tcBorders>
            <w:shd w:val="clear" w:color="auto" w:fill="FFFFFF"/>
            <w:noWrap/>
            <w:vAlign w:val="center"/>
          </w:tcPr>
          <w:p w14:paraId="079B3586">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97AF8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AF669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49B73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02C0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2CB49A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2010299</w:t>
            </w:r>
          </w:p>
        </w:tc>
        <w:tc>
          <w:tcPr>
            <w:tcW w:w="4396" w:type="dxa"/>
            <w:tcBorders>
              <w:top w:val="nil"/>
              <w:left w:val="nil"/>
              <w:bottom w:val="single" w:color="D4D4D4" w:sz="4" w:space="0"/>
              <w:right w:val="single" w:color="D4D4D4" w:sz="4" w:space="0"/>
            </w:tcBorders>
            <w:shd w:val="clear" w:color="auto" w:fill="FFFFFF"/>
            <w:noWrap/>
            <w:vAlign w:val="center"/>
          </w:tcPr>
          <w:p w14:paraId="14115A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其他政协事务支出</w:t>
            </w:r>
          </w:p>
        </w:tc>
        <w:tc>
          <w:tcPr>
            <w:tcW w:w="1811" w:type="dxa"/>
            <w:tcBorders>
              <w:top w:val="nil"/>
              <w:left w:val="nil"/>
              <w:bottom w:val="single" w:color="D4D4D4" w:sz="4" w:space="0"/>
              <w:right w:val="single" w:color="D4D4D4" w:sz="4" w:space="0"/>
            </w:tcBorders>
            <w:shd w:val="clear" w:color="auto" w:fill="FFFFFF"/>
            <w:noWrap/>
            <w:vAlign w:val="center"/>
          </w:tcPr>
          <w:p w14:paraId="3CBB16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0.50 </w:t>
            </w:r>
          </w:p>
        </w:tc>
        <w:tc>
          <w:tcPr>
            <w:tcW w:w="1785" w:type="dxa"/>
            <w:tcBorders>
              <w:top w:val="nil"/>
              <w:left w:val="nil"/>
              <w:bottom w:val="single" w:color="D4D4D4" w:sz="4" w:space="0"/>
              <w:right w:val="single" w:color="D4D4D4" w:sz="4" w:space="0"/>
            </w:tcBorders>
            <w:shd w:val="clear" w:color="auto" w:fill="FFFFFF"/>
            <w:noWrap/>
            <w:vAlign w:val="center"/>
          </w:tcPr>
          <w:p w14:paraId="38A1D0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0.50 </w:t>
            </w:r>
          </w:p>
        </w:tc>
        <w:tc>
          <w:tcPr>
            <w:tcW w:w="1772" w:type="dxa"/>
            <w:tcBorders>
              <w:top w:val="nil"/>
              <w:left w:val="nil"/>
              <w:bottom w:val="single" w:color="D4D4D4" w:sz="4" w:space="0"/>
              <w:right w:val="single" w:color="D4D4D4" w:sz="4" w:space="0"/>
            </w:tcBorders>
            <w:shd w:val="clear" w:color="auto" w:fill="FFFFFF"/>
            <w:noWrap/>
            <w:vAlign w:val="center"/>
          </w:tcPr>
          <w:p w14:paraId="6C8080FB">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0AA10B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7161D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7B05B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E6D6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09D7D8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w:t>
            </w:r>
          </w:p>
        </w:tc>
        <w:tc>
          <w:tcPr>
            <w:tcW w:w="4396" w:type="dxa"/>
            <w:tcBorders>
              <w:top w:val="nil"/>
              <w:left w:val="nil"/>
              <w:bottom w:val="single" w:color="D4D4D4" w:sz="4" w:space="0"/>
              <w:right w:val="single" w:color="D4D4D4" w:sz="4" w:space="0"/>
            </w:tcBorders>
            <w:shd w:val="clear" w:color="auto" w:fill="FFFFFF"/>
            <w:noWrap/>
            <w:vAlign w:val="center"/>
          </w:tcPr>
          <w:p w14:paraId="447304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1811" w:type="dxa"/>
            <w:tcBorders>
              <w:top w:val="nil"/>
              <w:left w:val="nil"/>
              <w:bottom w:val="single" w:color="D4D4D4" w:sz="4" w:space="0"/>
              <w:right w:val="single" w:color="D4D4D4" w:sz="4" w:space="0"/>
            </w:tcBorders>
            <w:shd w:val="clear" w:color="auto" w:fill="FFFFFF"/>
            <w:noWrap/>
            <w:vAlign w:val="center"/>
          </w:tcPr>
          <w:p w14:paraId="172E52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220.77 </w:t>
            </w:r>
          </w:p>
        </w:tc>
        <w:tc>
          <w:tcPr>
            <w:tcW w:w="1785" w:type="dxa"/>
            <w:tcBorders>
              <w:top w:val="nil"/>
              <w:left w:val="nil"/>
              <w:bottom w:val="single" w:color="D4D4D4" w:sz="4" w:space="0"/>
              <w:right w:val="single" w:color="D4D4D4" w:sz="4" w:space="0"/>
            </w:tcBorders>
            <w:shd w:val="clear" w:color="auto" w:fill="FFFFFF"/>
            <w:noWrap/>
            <w:vAlign w:val="center"/>
          </w:tcPr>
          <w:p w14:paraId="66A271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218.37 </w:t>
            </w:r>
          </w:p>
        </w:tc>
        <w:tc>
          <w:tcPr>
            <w:tcW w:w="1772" w:type="dxa"/>
            <w:tcBorders>
              <w:top w:val="nil"/>
              <w:left w:val="nil"/>
              <w:bottom w:val="single" w:color="D4D4D4" w:sz="4" w:space="0"/>
              <w:right w:val="single" w:color="D4D4D4" w:sz="4" w:space="0"/>
            </w:tcBorders>
            <w:shd w:val="clear" w:color="auto" w:fill="FFFFFF"/>
            <w:noWrap/>
            <w:vAlign w:val="center"/>
          </w:tcPr>
          <w:p w14:paraId="436C6D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2.40 </w:t>
            </w:r>
          </w:p>
        </w:tc>
        <w:tc>
          <w:tcPr>
            <w:tcW w:w="0" w:type="auto"/>
            <w:tcBorders>
              <w:top w:val="nil"/>
              <w:left w:val="nil"/>
              <w:bottom w:val="single" w:color="D4D4D4" w:sz="4" w:space="0"/>
              <w:right w:val="single" w:color="D4D4D4" w:sz="4" w:space="0"/>
            </w:tcBorders>
            <w:shd w:val="clear" w:color="auto" w:fill="FFFFFF"/>
            <w:noWrap/>
            <w:vAlign w:val="center"/>
          </w:tcPr>
          <w:p w14:paraId="5D1C46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8931F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8DD18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DAE4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3A27B3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2010301</w:t>
            </w:r>
          </w:p>
        </w:tc>
        <w:tc>
          <w:tcPr>
            <w:tcW w:w="4396" w:type="dxa"/>
            <w:tcBorders>
              <w:top w:val="nil"/>
              <w:left w:val="nil"/>
              <w:bottom w:val="single" w:color="D4D4D4" w:sz="4" w:space="0"/>
              <w:right w:val="single" w:color="D4D4D4" w:sz="4" w:space="0"/>
            </w:tcBorders>
            <w:shd w:val="clear" w:color="auto" w:fill="FFFFFF"/>
            <w:noWrap/>
            <w:vAlign w:val="center"/>
          </w:tcPr>
          <w:p w14:paraId="02BAD5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1811" w:type="dxa"/>
            <w:tcBorders>
              <w:top w:val="nil"/>
              <w:left w:val="nil"/>
              <w:bottom w:val="single" w:color="D4D4D4" w:sz="4" w:space="0"/>
              <w:right w:val="single" w:color="D4D4D4" w:sz="4" w:space="0"/>
            </w:tcBorders>
            <w:shd w:val="clear" w:color="auto" w:fill="FFFFFF"/>
            <w:noWrap/>
            <w:vAlign w:val="center"/>
          </w:tcPr>
          <w:p w14:paraId="795C3F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170.76 </w:t>
            </w:r>
          </w:p>
        </w:tc>
        <w:tc>
          <w:tcPr>
            <w:tcW w:w="1785" w:type="dxa"/>
            <w:tcBorders>
              <w:top w:val="nil"/>
              <w:left w:val="nil"/>
              <w:bottom w:val="single" w:color="D4D4D4" w:sz="4" w:space="0"/>
              <w:right w:val="single" w:color="D4D4D4" w:sz="4" w:space="0"/>
            </w:tcBorders>
            <w:shd w:val="clear" w:color="auto" w:fill="FFFFFF"/>
            <w:noWrap/>
            <w:vAlign w:val="center"/>
          </w:tcPr>
          <w:p w14:paraId="7DDC64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170.76 </w:t>
            </w:r>
          </w:p>
        </w:tc>
        <w:tc>
          <w:tcPr>
            <w:tcW w:w="1772" w:type="dxa"/>
            <w:tcBorders>
              <w:top w:val="nil"/>
              <w:left w:val="nil"/>
              <w:bottom w:val="single" w:color="D4D4D4" w:sz="4" w:space="0"/>
              <w:right w:val="single" w:color="D4D4D4" w:sz="4" w:space="0"/>
            </w:tcBorders>
            <w:shd w:val="clear" w:color="auto" w:fill="FFFFFF"/>
            <w:noWrap/>
            <w:vAlign w:val="center"/>
          </w:tcPr>
          <w:p w14:paraId="3A8B4B88">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0BC006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409B0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20883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D2FD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04DE16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2010399</w:t>
            </w:r>
          </w:p>
        </w:tc>
        <w:tc>
          <w:tcPr>
            <w:tcW w:w="4396" w:type="dxa"/>
            <w:tcBorders>
              <w:top w:val="nil"/>
              <w:left w:val="nil"/>
              <w:bottom w:val="single" w:color="D4D4D4" w:sz="4" w:space="0"/>
              <w:right w:val="single" w:color="D4D4D4" w:sz="4" w:space="0"/>
            </w:tcBorders>
            <w:shd w:val="clear" w:color="auto" w:fill="FFFFFF"/>
            <w:noWrap/>
            <w:vAlign w:val="center"/>
          </w:tcPr>
          <w:p w14:paraId="5777C9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1811" w:type="dxa"/>
            <w:tcBorders>
              <w:top w:val="nil"/>
              <w:left w:val="nil"/>
              <w:bottom w:val="single" w:color="D4D4D4" w:sz="4" w:space="0"/>
              <w:right w:val="single" w:color="D4D4D4" w:sz="4" w:space="0"/>
            </w:tcBorders>
            <w:shd w:val="clear" w:color="auto" w:fill="FFFFFF"/>
            <w:noWrap/>
            <w:vAlign w:val="center"/>
          </w:tcPr>
          <w:p w14:paraId="42F29C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50.02 </w:t>
            </w:r>
          </w:p>
        </w:tc>
        <w:tc>
          <w:tcPr>
            <w:tcW w:w="1785" w:type="dxa"/>
            <w:tcBorders>
              <w:top w:val="nil"/>
              <w:left w:val="nil"/>
              <w:bottom w:val="single" w:color="D4D4D4" w:sz="4" w:space="0"/>
              <w:right w:val="single" w:color="D4D4D4" w:sz="4" w:space="0"/>
            </w:tcBorders>
            <w:shd w:val="clear" w:color="auto" w:fill="FFFFFF"/>
            <w:noWrap/>
            <w:vAlign w:val="center"/>
          </w:tcPr>
          <w:p w14:paraId="74AC52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47.62 </w:t>
            </w:r>
          </w:p>
        </w:tc>
        <w:tc>
          <w:tcPr>
            <w:tcW w:w="1772" w:type="dxa"/>
            <w:tcBorders>
              <w:top w:val="nil"/>
              <w:left w:val="nil"/>
              <w:bottom w:val="single" w:color="D4D4D4" w:sz="4" w:space="0"/>
              <w:right w:val="single" w:color="D4D4D4" w:sz="4" w:space="0"/>
            </w:tcBorders>
            <w:shd w:val="clear" w:color="auto" w:fill="FFFFFF"/>
            <w:noWrap/>
            <w:vAlign w:val="center"/>
          </w:tcPr>
          <w:p w14:paraId="3E4B32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2.40 </w:t>
            </w:r>
          </w:p>
        </w:tc>
        <w:tc>
          <w:tcPr>
            <w:tcW w:w="0" w:type="auto"/>
            <w:tcBorders>
              <w:top w:val="nil"/>
              <w:left w:val="nil"/>
              <w:bottom w:val="single" w:color="D4D4D4" w:sz="4" w:space="0"/>
              <w:right w:val="single" w:color="D4D4D4" w:sz="4" w:space="0"/>
            </w:tcBorders>
            <w:shd w:val="clear" w:color="auto" w:fill="FFFFFF"/>
            <w:noWrap/>
            <w:vAlign w:val="center"/>
          </w:tcPr>
          <w:p w14:paraId="2F5D2D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3E2C7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17F5F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4938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7602B4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w:t>
            </w:r>
          </w:p>
        </w:tc>
        <w:tc>
          <w:tcPr>
            <w:tcW w:w="4396" w:type="dxa"/>
            <w:tcBorders>
              <w:top w:val="nil"/>
              <w:left w:val="nil"/>
              <w:bottom w:val="single" w:color="D4D4D4" w:sz="4" w:space="0"/>
              <w:right w:val="single" w:color="D4D4D4" w:sz="4" w:space="0"/>
            </w:tcBorders>
            <w:shd w:val="clear" w:color="auto" w:fill="FFFFFF"/>
            <w:noWrap/>
            <w:vAlign w:val="center"/>
          </w:tcPr>
          <w:p w14:paraId="472BA9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财政事务</w:t>
            </w:r>
          </w:p>
        </w:tc>
        <w:tc>
          <w:tcPr>
            <w:tcW w:w="1811" w:type="dxa"/>
            <w:tcBorders>
              <w:top w:val="nil"/>
              <w:left w:val="nil"/>
              <w:bottom w:val="single" w:color="D4D4D4" w:sz="4" w:space="0"/>
              <w:right w:val="single" w:color="D4D4D4" w:sz="4" w:space="0"/>
            </w:tcBorders>
            <w:shd w:val="clear" w:color="auto" w:fill="FFFFFF"/>
            <w:noWrap/>
            <w:vAlign w:val="center"/>
          </w:tcPr>
          <w:p w14:paraId="41621E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4.50 </w:t>
            </w:r>
          </w:p>
        </w:tc>
        <w:tc>
          <w:tcPr>
            <w:tcW w:w="1785" w:type="dxa"/>
            <w:tcBorders>
              <w:top w:val="nil"/>
              <w:left w:val="nil"/>
              <w:bottom w:val="single" w:color="D4D4D4" w:sz="4" w:space="0"/>
              <w:right w:val="single" w:color="D4D4D4" w:sz="4" w:space="0"/>
            </w:tcBorders>
            <w:shd w:val="clear" w:color="auto" w:fill="FFFFFF"/>
            <w:noWrap/>
            <w:vAlign w:val="center"/>
          </w:tcPr>
          <w:p w14:paraId="4E57ABBF">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700220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4.50 </w:t>
            </w:r>
          </w:p>
        </w:tc>
        <w:tc>
          <w:tcPr>
            <w:tcW w:w="0" w:type="auto"/>
            <w:tcBorders>
              <w:top w:val="nil"/>
              <w:left w:val="nil"/>
              <w:bottom w:val="single" w:color="D4D4D4" w:sz="4" w:space="0"/>
              <w:right w:val="single" w:color="D4D4D4" w:sz="4" w:space="0"/>
            </w:tcBorders>
            <w:shd w:val="clear" w:color="auto" w:fill="FFFFFF"/>
            <w:noWrap/>
            <w:vAlign w:val="center"/>
          </w:tcPr>
          <w:p w14:paraId="0EC2FA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437048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F8219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F24E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444246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2010602</w:t>
            </w:r>
          </w:p>
        </w:tc>
        <w:tc>
          <w:tcPr>
            <w:tcW w:w="4396" w:type="dxa"/>
            <w:tcBorders>
              <w:top w:val="nil"/>
              <w:left w:val="nil"/>
              <w:bottom w:val="single" w:color="D4D4D4" w:sz="4" w:space="0"/>
              <w:right w:val="single" w:color="D4D4D4" w:sz="4" w:space="0"/>
            </w:tcBorders>
            <w:shd w:val="clear" w:color="auto" w:fill="FFFFFF"/>
            <w:noWrap/>
            <w:vAlign w:val="center"/>
          </w:tcPr>
          <w:p w14:paraId="25F7AD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1811" w:type="dxa"/>
            <w:tcBorders>
              <w:top w:val="nil"/>
              <w:left w:val="nil"/>
              <w:bottom w:val="single" w:color="D4D4D4" w:sz="4" w:space="0"/>
              <w:right w:val="single" w:color="D4D4D4" w:sz="4" w:space="0"/>
            </w:tcBorders>
            <w:shd w:val="clear" w:color="auto" w:fill="FFFFFF"/>
            <w:noWrap/>
            <w:vAlign w:val="center"/>
          </w:tcPr>
          <w:p w14:paraId="355CEE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4.50 </w:t>
            </w:r>
          </w:p>
        </w:tc>
        <w:tc>
          <w:tcPr>
            <w:tcW w:w="1785" w:type="dxa"/>
            <w:tcBorders>
              <w:top w:val="nil"/>
              <w:left w:val="nil"/>
              <w:bottom w:val="single" w:color="D4D4D4" w:sz="4" w:space="0"/>
              <w:right w:val="single" w:color="D4D4D4" w:sz="4" w:space="0"/>
            </w:tcBorders>
            <w:shd w:val="clear" w:color="auto" w:fill="FFFFFF"/>
            <w:noWrap/>
            <w:vAlign w:val="center"/>
          </w:tcPr>
          <w:p w14:paraId="53C80A1B">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4B7EF4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4.50 </w:t>
            </w:r>
          </w:p>
        </w:tc>
        <w:tc>
          <w:tcPr>
            <w:tcW w:w="0" w:type="auto"/>
            <w:tcBorders>
              <w:top w:val="nil"/>
              <w:left w:val="nil"/>
              <w:bottom w:val="single" w:color="D4D4D4" w:sz="4" w:space="0"/>
              <w:right w:val="single" w:color="D4D4D4" w:sz="4" w:space="0"/>
            </w:tcBorders>
            <w:shd w:val="clear" w:color="auto" w:fill="FFFFFF"/>
            <w:noWrap/>
            <w:vAlign w:val="center"/>
          </w:tcPr>
          <w:p w14:paraId="0934F1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498BF4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89FAB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CCDF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08B3FB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20111</w:t>
            </w:r>
          </w:p>
        </w:tc>
        <w:tc>
          <w:tcPr>
            <w:tcW w:w="4396" w:type="dxa"/>
            <w:tcBorders>
              <w:top w:val="nil"/>
              <w:left w:val="nil"/>
              <w:bottom w:val="single" w:color="D4D4D4" w:sz="4" w:space="0"/>
              <w:right w:val="single" w:color="D4D4D4" w:sz="4" w:space="0"/>
            </w:tcBorders>
            <w:shd w:val="clear" w:color="auto" w:fill="FFFFFF"/>
            <w:noWrap/>
            <w:vAlign w:val="center"/>
          </w:tcPr>
          <w:p w14:paraId="1D83E4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纪检监察事务</w:t>
            </w:r>
          </w:p>
        </w:tc>
        <w:tc>
          <w:tcPr>
            <w:tcW w:w="1811" w:type="dxa"/>
            <w:tcBorders>
              <w:top w:val="nil"/>
              <w:left w:val="nil"/>
              <w:bottom w:val="single" w:color="D4D4D4" w:sz="4" w:space="0"/>
              <w:right w:val="single" w:color="D4D4D4" w:sz="4" w:space="0"/>
            </w:tcBorders>
            <w:shd w:val="clear" w:color="auto" w:fill="FFFFFF"/>
            <w:noWrap/>
            <w:vAlign w:val="center"/>
          </w:tcPr>
          <w:p w14:paraId="002133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c>
          <w:tcPr>
            <w:tcW w:w="1785" w:type="dxa"/>
            <w:tcBorders>
              <w:top w:val="nil"/>
              <w:left w:val="nil"/>
              <w:bottom w:val="single" w:color="D4D4D4" w:sz="4" w:space="0"/>
              <w:right w:val="single" w:color="D4D4D4" w:sz="4" w:space="0"/>
            </w:tcBorders>
            <w:shd w:val="clear" w:color="auto" w:fill="FFFFFF"/>
            <w:noWrap/>
            <w:vAlign w:val="center"/>
          </w:tcPr>
          <w:p w14:paraId="694EB8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c>
          <w:tcPr>
            <w:tcW w:w="1772" w:type="dxa"/>
            <w:tcBorders>
              <w:top w:val="nil"/>
              <w:left w:val="nil"/>
              <w:bottom w:val="single" w:color="D4D4D4" w:sz="4" w:space="0"/>
              <w:right w:val="single" w:color="D4D4D4" w:sz="4" w:space="0"/>
            </w:tcBorders>
            <w:shd w:val="clear" w:color="auto" w:fill="FFFFFF"/>
            <w:noWrap/>
            <w:vAlign w:val="center"/>
          </w:tcPr>
          <w:p w14:paraId="51719B36">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4F8D41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06B052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0B7645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E14D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4BBB8E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2011199</w:t>
            </w:r>
          </w:p>
        </w:tc>
        <w:tc>
          <w:tcPr>
            <w:tcW w:w="4396" w:type="dxa"/>
            <w:tcBorders>
              <w:top w:val="nil"/>
              <w:left w:val="nil"/>
              <w:bottom w:val="single" w:color="D4D4D4" w:sz="4" w:space="0"/>
              <w:right w:val="single" w:color="D4D4D4" w:sz="4" w:space="0"/>
            </w:tcBorders>
            <w:shd w:val="clear" w:color="auto" w:fill="FFFFFF"/>
            <w:noWrap/>
            <w:vAlign w:val="center"/>
          </w:tcPr>
          <w:p w14:paraId="612964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其他纪检监察事务支出</w:t>
            </w:r>
          </w:p>
        </w:tc>
        <w:tc>
          <w:tcPr>
            <w:tcW w:w="1811" w:type="dxa"/>
            <w:tcBorders>
              <w:top w:val="nil"/>
              <w:left w:val="nil"/>
              <w:bottom w:val="single" w:color="D4D4D4" w:sz="4" w:space="0"/>
              <w:right w:val="single" w:color="D4D4D4" w:sz="4" w:space="0"/>
            </w:tcBorders>
            <w:shd w:val="clear" w:color="auto" w:fill="FFFFFF"/>
            <w:noWrap/>
            <w:vAlign w:val="center"/>
          </w:tcPr>
          <w:p w14:paraId="78A041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c>
          <w:tcPr>
            <w:tcW w:w="1785" w:type="dxa"/>
            <w:tcBorders>
              <w:top w:val="nil"/>
              <w:left w:val="nil"/>
              <w:bottom w:val="single" w:color="D4D4D4" w:sz="4" w:space="0"/>
              <w:right w:val="single" w:color="D4D4D4" w:sz="4" w:space="0"/>
            </w:tcBorders>
            <w:shd w:val="clear" w:color="auto" w:fill="FFFFFF"/>
            <w:noWrap/>
            <w:vAlign w:val="center"/>
          </w:tcPr>
          <w:p w14:paraId="0A98D8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c>
          <w:tcPr>
            <w:tcW w:w="1772" w:type="dxa"/>
            <w:tcBorders>
              <w:top w:val="nil"/>
              <w:left w:val="nil"/>
              <w:bottom w:val="single" w:color="D4D4D4" w:sz="4" w:space="0"/>
              <w:right w:val="single" w:color="D4D4D4" w:sz="4" w:space="0"/>
            </w:tcBorders>
            <w:shd w:val="clear" w:color="auto" w:fill="FFFFFF"/>
            <w:noWrap/>
            <w:vAlign w:val="center"/>
          </w:tcPr>
          <w:p w14:paraId="4C9DF60B">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CBF8F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B305D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0FDFC6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1968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4E76AC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20123</w:t>
            </w:r>
          </w:p>
        </w:tc>
        <w:tc>
          <w:tcPr>
            <w:tcW w:w="4396" w:type="dxa"/>
            <w:tcBorders>
              <w:top w:val="nil"/>
              <w:left w:val="nil"/>
              <w:bottom w:val="single" w:color="D4D4D4" w:sz="4" w:space="0"/>
              <w:right w:val="single" w:color="D4D4D4" w:sz="4" w:space="0"/>
            </w:tcBorders>
            <w:shd w:val="clear" w:color="auto" w:fill="FFFFFF"/>
            <w:noWrap/>
            <w:vAlign w:val="center"/>
          </w:tcPr>
          <w:p w14:paraId="7C522A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民族事务</w:t>
            </w:r>
          </w:p>
        </w:tc>
        <w:tc>
          <w:tcPr>
            <w:tcW w:w="1811" w:type="dxa"/>
            <w:tcBorders>
              <w:top w:val="nil"/>
              <w:left w:val="nil"/>
              <w:bottom w:val="single" w:color="D4D4D4" w:sz="4" w:space="0"/>
              <w:right w:val="single" w:color="D4D4D4" w:sz="4" w:space="0"/>
            </w:tcBorders>
            <w:shd w:val="clear" w:color="auto" w:fill="FFFFFF"/>
            <w:noWrap/>
            <w:vAlign w:val="center"/>
          </w:tcPr>
          <w:p w14:paraId="51DA60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1785" w:type="dxa"/>
            <w:tcBorders>
              <w:top w:val="nil"/>
              <w:left w:val="nil"/>
              <w:bottom w:val="single" w:color="D4D4D4" w:sz="4" w:space="0"/>
              <w:right w:val="single" w:color="D4D4D4" w:sz="4" w:space="0"/>
            </w:tcBorders>
            <w:shd w:val="clear" w:color="auto" w:fill="FFFFFF"/>
            <w:noWrap/>
            <w:vAlign w:val="center"/>
          </w:tcPr>
          <w:p w14:paraId="5D428C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1772" w:type="dxa"/>
            <w:tcBorders>
              <w:top w:val="nil"/>
              <w:left w:val="nil"/>
              <w:bottom w:val="single" w:color="D4D4D4" w:sz="4" w:space="0"/>
              <w:right w:val="single" w:color="D4D4D4" w:sz="4" w:space="0"/>
            </w:tcBorders>
            <w:shd w:val="clear" w:color="auto" w:fill="FFFFFF"/>
            <w:noWrap/>
            <w:vAlign w:val="center"/>
          </w:tcPr>
          <w:p w14:paraId="30D656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D26C7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64E87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B1A93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28AF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7E1D5A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2012399</w:t>
            </w:r>
          </w:p>
        </w:tc>
        <w:tc>
          <w:tcPr>
            <w:tcW w:w="4396" w:type="dxa"/>
            <w:tcBorders>
              <w:top w:val="nil"/>
              <w:left w:val="nil"/>
              <w:bottom w:val="single" w:color="D4D4D4" w:sz="4" w:space="0"/>
              <w:right w:val="single" w:color="D4D4D4" w:sz="4" w:space="0"/>
            </w:tcBorders>
            <w:shd w:val="clear" w:color="auto" w:fill="FFFFFF"/>
            <w:noWrap/>
            <w:vAlign w:val="center"/>
          </w:tcPr>
          <w:p w14:paraId="5C2CCA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其他民族事务支出</w:t>
            </w:r>
          </w:p>
        </w:tc>
        <w:tc>
          <w:tcPr>
            <w:tcW w:w="1811" w:type="dxa"/>
            <w:tcBorders>
              <w:top w:val="nil"/>
              <w:left w:val="nil"/>
              <w:bottom w:val="single" w:color="D4D4D4" w:sz="4" w:space="0"/>
              <w:right w:val="single" w:color="D4D4D4" w:sz="4" w:space="0"/>
            </w:tcBorders>
            <w:shd w:val="clear" w:color="auto" w:fill="FFFFFF"/>
            <w:noWrap/>
            <w:vAlign w:val="center"/>
          </w:tcPr>
          <w:p w14:paraId="428A3D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1785" w:type="dxa"/>
            <w:tcBorders>
              <w:top w:val="nil"/>
              <w:left w:val="nil"/>
              <w:bottom w:val="single" w:color="D4D4D4" w:sz="4" w:space="0"/>
              <w:right w:val="single" w:color="D4D4D4" w:sz="4" w:space="0"/>
            </w:tcBorders>
            <w:shd w:val="clear" w:color="auto" w:fill="FFFFFF"/>
            <w:noWrap/>
            <w:vAlign w:val="center"/>
          </w:tcPr>
          <w:p w14:paraId="6C67B2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1772" w:type="dxa"/>
            <w:tcBorders>
              <w:top w:val="nil"/>
              <w:left w:val="nil"/>
              <w:bottom w:val="single" w:color="D4D4D4" w:sz="4" w:space="0"/>
              <w:right w:val="single" w:color="D4D4D4" w:sz="4" w:space="0"/>
            </w:tcBorders>
            <w:shd w:val="clear" w:color="auto" w:fill="FFFFFF"/>
            <w:noWrap/>
            <w:vAlign w:val="center"/>
          </w:tcPr>
          <w:p w14:paraId="4A161B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06D573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054714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9FE22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32D7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7B3671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20136</w:t>
            </w:r>
          </w:p>
        </w:tc>
        <w:tc>
          <w:tcPr>
            <w:tcW w:w="4396" w:type="dxa"/>
            <w:tcBorders>
              <w:top w:val="nil"/>
              <w:left w:val="nil"/>
              <w:bottom w:val="single" w:color="D4D4D4" w:sz="4" w:space="0"/>
              <w:right w:val="single" w:color="D4D4D4" w:sz="4" w:space="0"/>
            </w:tcBorders>
            <w:shd w:val="clear" w:color="auto" w:fill="FFFFFF"/>
            <w:noWrap/>
            <w:vAlign w:val="center"/>
          </w:tcPr>
          <w:p w14:paraId="5D0E79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其他共产党事务支出</w:t>
            </w:r>
          </w:p>
        </w:tc>
        <w:tc>
          <w:tcPr>
            <w:tcW w:w="1811" w:type="dxa"/>
            <w:tcBorders>
              <w:top w:val="nil"/>
              <w:left w:val="nil"/>
              <w:bottom w:val="single" w:color="D4D4D4" w:sz="4" w:space="0"/>
              <w:right w:val="single" w:color="D4D4D4" w:sz="4" w:space="0"/>
            </w:tcBorders>
            <w:shd w:val="clear" w:color="auto" w:fill="FFFFFF"/>
            <w:noWrap/>
            <w:vAlign w:val="center"/>
          </w:tcPr>
          <w:p w14:paraId="0DE82C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 </w:t>
            </w:r>
          </w:p>
        </w:tc>
        <w:tc>
          <w:tcPr>
            <w:tcW w:w="1785" w:type="dxa"/>
            <w:tcBorders>
              <w:top w:val="nil"/>
              <w:left w:val="nil"/>
              <w:bottom w:val="single" w:color="D4D4D4" w:sz="4" w:space="0"/>
              <w:right w:val="single" w:color="D4D4D4" w:sz="4" w:space="0"/>
            </w:tcBorders>
            <w:shd w:val="clear" w:color="auto" w:fill="FFFFFF"/>
            <w:noWrap/>
            <w:vAlign w:val="center"/>
          </w:tcPr>
          <w:p w14:paraId="6077A1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 </w:t>
            </w:r>
          </w:p>
        </w:tc>
        <w:tc>
          <w:tcPr>
            <w:tcW w:w="1772" w:type="dxa"/>
            <w:tcBorders>
              <w:top w:val="nil"/>
              <w:left w:val="nil"/>
              <w:bottom w:val="single" w:color="D4D4D4" w:sz="4" w:space="0"/>
              <w:right w:val="single" w:color="D4D4D4" w:sz="4" w:space="0"/>
            </w:tcBorders>
            <w:shd w:val="clear" w:color="auto" w:fill="FFFFFF"/>
            <w:noWrap/>
            <w:vAlign w:val="center"/>
          </w:tcPr>
          <w:p w14:paraId="5754EC10">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E2E57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7248B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D34DE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9A7F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4D18B4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2013601</w:t>
            </w:r>
          </w:p>
        </w:tc>
        <w:tc>
          <w:tcPr>
            <w:tcW w:w="4396" w:type="dxa"/>
            <w:tcBorders>
              <w:top w:val="nil"/>
              <w:left w:val="nil"/>
              <w:bottom w:val="single" w:color="D4D4D4" w:sz="4" w:space="0"/>
              <w:right w:val="single" w:color="D4D4D4" w:sz="4" w:space="0"/>
            </w:tcBorders>
            <w:shd w:val="clear" w:color="auto" w:fill="FFFFFF"/>
            <w:noWrap/>
            <w:vAlign w:val="center"/>
          </w:tcPr>
          <w:p w14:paraId="7E35C6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1811" w:type="dxa"/>
            <w:tcBorders>
              <w:top w:val="nil"/>
              <w:left w:val="nil"/>
              <w:bottom w:val="single" w:color="D4D4D4" w:sz="4" w:space="0"/>
              <w:right w:val="single" w:color="D4D4D4" w:sz="4" w:space="0"/>
            </w:tcBorders>
            <w:shd w:val="clear" w:color="auto" w:fill="FFFFFF"/>
            <w:noWrap/>
            <w:vAlign w:val="center"/>
          </w:tcPr>
          <w:p w14:paraId="166ADE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 </w:t>
            </w:r>
          </w:p>
        </w:tc>
        <w:tc>
          <w:tcPr>
            <w:tcW w:w="1785" w:type="dxa"/>
            <w:tcBorders>
              <w:top w:val="nil"/>
              <w:left w:val="nil"/>
              <w:bottom w:val="single" w:color="D4D4D4" w:sz="4" w:space="0"/>
              <w:right w:val="single" w:color="D4D4D4" w:sz="4" w:space="0"/>
            </w:tcBorders>
            <w:shd w:val="clear" w:color="auto" w:fill="FFFFFF"/>
            <w:noWrap/>
            <w:vAlign w:val="center"/>
          </w:tcPr>
          <w:p w14:paraId="1B38A5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 </w:t>
            </w:r>
          </w:p>
        </w:tc>
        <w:tc>
          <w:tcPr>
            <w:tcW w:w="1772" w:type="dxa"/>
            <w:tcBorders>
              <w:top w:val="nil"/>
              <w:left w:val="nil"/>
              <w:bottom w:val="single" w:color="D4D4D4" w:sz="4" w:space="0"/>
              <w:right w:val="single" w:color="D4D4D4" w:sz="4" w:space="0"/>
            </w:tcBorders>
            <w:shd w:val="clear" w:color="auto" w:fill="FFFFFF"/>
            <w:noWrap/>
            <w:vAlign w:val="center"/>
          </w:tcPr>
          <w:p w14:paraId="7B6BFB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569F1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8C980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82C55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04B3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62054E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4396" w:type="dxa"/>
            <w:tcBorders>
              <w:top w:val="nil"/>
              <w:left w:val="nil"/>
              <w:bottom w:val="single" w:color="D4D4D4" w:sz="4" w:space="0"/>
              <w:right w:val="single" w:color="D4D4D4" w:sz="4" w:space="0"/>
            </w:tcBorders>
            <w:shd w:val="clear" w:color="auto" w:fill="FFFFFF"/>
            <w:noWrap/>
            <w:vAlign w:val="center"/>
          </w:tcPr>
          <w:p w14:paraId="0FEB78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公共安全支出</w:t>
            </w:r>
          </w:p>
        </w:tc>
        <w:tc>
          <w:tcPr>
            <w:tcW w:w="1811" w:type="dxa"/>
            <w:tcBorders>
              <w:top w:val="nil"/>
              <w:left w:val="nil"/>
              <w:bottom w:val="single" w:color="D4D4D4" w:sz="4" w:space="0"/>
              <w:right w:val="single" w:color="D4D4D4" w:sz="4" w:space="0"/>
            </w:tcBorders>
            <w:shd w:val="clear" w:color="auto" w:fill="FFFFFF"/>
            <w:noWrap/>
            <w:vAlign w:val="center"/>
          </w:tcPr>
          <w:p w14:paraId="16A558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1785" w:type="dxa"/>
            <w:tcBorders>
              <w:top w:val="nil"/>
              <w:left w:val="nil"/>
              <w:bottom w:val="single" w:color="D4D4D4" w:sz="4" w:space="0"/>
              <w:right w:val="single" w:color="D4D4D4" w:sz="4" w:space="0"/>
            </w:tcBorders>
            <w:shd w:val="clear" w:color="auto" w:fill="FFFFFF"/>
            <w:noWrap/>
            <w:vAlign w:val="center"/>
          </w:tcPr>
          <w:p w14:paraId="09236E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1772" w:type="dxa"/>
            <w:tcBorders>
              <w:top w:val="nil"/>
              <w:left w:val="nil"/>
              <w:bottom w:val="single" w:color="D4D4D4" w:sz="4" w:space="0"/>
              <w:right w:val="single" w:color="D4D4D4" w:sz="4" w:space="0"/>
            </w:tcBorders>
            <w:shd w:val="clear" w:color="auto" w:fill="FFFFFF"/>
            <w:noWrap/>
            <w:vAlign w:val="center"/>
          </w:tcPr>
          <w:p w14:paraId="243D5B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00C64E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465D4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CC0D1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4087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1039DB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w:t>
            </w:r>
          </w:p>
        </w:tc>
        <w:tc>
          <w:tcPr>
            <w:tcW w:w="4396" w:type="dxa"/>
            <w:tcBorders>
              <w:top w:val="nil"/>
              <w:left w:val="nil"/>
              <w:bottom w:val="single" w:color="D4D4D4" w:sz="4" w:space="0"/>
              <w:right w:val="single" w:color="D4D4D4" w:sz="4" w:space="0"/>
            </w:tcBorders>
            <w:shd w:val="clear" w:color="auto" w:fill="FFFFFF"/>
            <w:noWrap/>
            <w:vAlign w:val="center"/>
          </w:tcPr>
          <w:p w14:paraId="0131B6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w:t>
            </w:r>
          </w:p>
        </w:tc>
        <w:tc>
          <w:tcPr>
            <w:tcW w:w="1811" w:type="dxa"/>
            <w:tcBorders>
              <w:top w:val="nil"/>
              <w:left w:val="nil"/>
              <w:bottom w:val="single" w:color="D4D4D4" w:sz="4" w:space="0"/>
              <w:right w:val="single" w:color="D4D4D4" w:sz="4" w:space="0"/>
            </w:tcBorders>
            <w:shd w:val="clear" w:color="auto" w:fill="FFFFFF"/>
            <w:noWrap/>
            <w:vAlign w:val="center"/>
          </w:tcPr>
          <w:p w14:paraId="58EB4F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1785" w:type="dxa"/>
            <w:tcBorders>
              <w:top w:val="nil"/>
              <w:left w:val="nil"/>
              <w:bottom w:val="single" w:color="D4D4D4" w:sz="4" w:space="0"/>
              <w:right w:val="single" w:color="D4D4D4" w:sz="4" w:space="0"/>
            </w:tcBorders>
            <w:shd w:val="clear" w:color="auto" w:fill="FFFFFF"/>
            <w:noWrap/>
            <w:vAlign w:val="center"/>
          </w:tcPr>
          <w:p w14:paraId="3F46A9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1772" w:type="dxa"/>
            <w:tcBorders>
              <w:top w:val="nil"/>
              <w:left w:val="nil"/>
              <w:bottom w:val="single" w:color="D4D4D4" w:sz="4" w:space="0"/>
              <w:right w:val="single" w:color="D4D4D4" w:sz="4" w:space="0"/>
            </w:tcBorders>
            <w:shd w:val="clear" w:color="auto" w:fill="FFFFFF"/>
            <w:noWrap/>
            <w:vAlign w:val="center"/>
          </w:tcPr>
          <w:p w14:paraId="5B3312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33F45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0D7D5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C12D5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A93C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159A0F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2040201</w:t>
            </w:r>
          </w:p>
        </w:tc>
        <w:tc>
          <w:tcPr>
            <w:tcW w:w="4396" w:type="dxa"/>
            <w:tcBorders>
              <w:top w:val="nil"/>
              <w:left w:val="nil"/>
              <w:bottom w:val="single" w:color="D4D4D4" w:sz="4" w:space="0"/>
              <w:right w:val="single" w:color="D4D4D4" w:sz="4" w:space="0"/>
            </w:tcBorders>
            <w:shd w:val="clear" w:color="auto" w:fill="FFFFFF"/>
            <w:noWrap/>
            <w:vAlign w:val="center"/>
          </w:tcPr>
          <w:p w14:paraId="754CD0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1811" w:type="dxa"/>
            <w:tcBorders>
              <w:top w:val="nil"/>
              <w:left w:val="nil"/>
              <w:bottom w:val="single" w:color="D4D4D4" w:sz="4" w:space="0"/>
              <w:right w:val="single" w:color="D4D4D4" w:sz="4" w:space="0"/>
            </w:tcBorders>
            <w:shd w:val="clear" w:color="auto" w:fill="FFFFFF"/>
            <w:noWrap/>
            <w:vAlign w:val="center"/>
          </w:tcPr>
          <w:p w14:paraId="6E223A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1785" w:type="dxa"/>
            <w:tcBorders>
              <w:top w:val="nil"/>
              <w:left w:val="nil"/>
              <w:bottom w:val="single" w:color="D4D4D4" w:sz="4" w:space="0"/>
              <w:right w:val="single" w:color="D4D4D4" w:sz="4" w:space="0"/>
            </w:tcBorders>
            <w:shd w:val="clear" w:color="auto" w:fill="FFFFFF"/>
            <w:noWrap/>
            <w:vAlign w:val="center"/>
          </w:tcPr>
          <w:p w14:paraId="7B6876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1772" w:type="dxa"/>
            <w:tcBorders>
              <w:top w:val="nil"/>
              <w:left w:val="nil"/>
              <w:bottom w:val="single" w:color="D4D4D4" w:sz="4" w:space="0"/>
              <w:right w:val="single" w:color="D4D4D4" w:sz="4" w:space="0"/>
            </w:tcBorders>
            <w:shd w:val="clear" w:color="auto" w:fill="FFFFFF"/>
            <w:noWrap/>
            <w:vAlign w:val="center"/>
          </w:tcPr>
          <w:p w14:paraId="245334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484DCC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575C5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0E32E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AD21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2664BB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20406</w:t>
            </w:r>
          </w:p>
        </w:tc>
        <w:tc>
          <w:tcPr>
            <w:tcW w:w="4396" w:type="dxa"/>
            <w:tcBorders>
              <w:top w:val="nil"/>
              <w:left w:val="nil"/>
              <w:bottom w:val="single" w:color="D4D4D4" w:sz="4" w:space="0"/>
              <w:right w:val="single" w:color="D4D4D4" w:sz="4" w:space="0"/>
            </w:tcBorders>
            <w:shd w:val="clear" w:color="auto" w:fill="FFFFFF"/>
            <w:noWrap/>
            <w:vAlign w:val="center"/>
          </w:tcPr>
          <w:p w14:paraId="6B3CB1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司法</w:t>
            </w:r>
          </w:p>
        </w:tc>
        <w:tc>
          <w:tcPr>
            <w:tcW w:w="1811" w:type="dxa"/>
            <w:tcBorders>
              <w:top w:val="nil"/>
              <w:left w:val="nil"/>
              <w:bottom w:val="single" w:color="D4D4D4" w:sz="4" w:space="0"/>
              <w:right w:val="single" w:color="D4D4D4" w:sz="4" w:space="0"/>
            </w:tcBorders>
            <w:shd w:val="clear" w:color="auto" w:fill="FFFFFF"/>
            <w:noWrap/>
            <w:vAlign w:val="center"/>
          </w:tcPr>
          <w:p w14:paraId="60DCF9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1785" w:type="dxa"/>
            <w:tcBorders>
              <w:top w:val="nil"/>
              <w:left w:val="nil"/>
              <w:bottom w:val="single" w:color="D4D4D4" w:sz="4" w:space="0"/>
              <w:right w:val="single" w:color="D4D4D4" w:sz="4" w:space="0"/>
            </w:tcBorders>
            <w:shd w:val="clear" w:color="auto" w:fill="FFFFFF"/>
            <w:noWrap/>
            <w:vAlign w:val="center"/>
          </w:tcPr>
          <w:p w14:paraId="160754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1772" w:type="dxa"/>
            <w:tcBorders>
              <w:top w:val="nil"/>
              <w:left w:val="nil"/>
              <w:bottom w:val="single" w:color="D4D4D4" w:sz="4" w:space="0"/>
              <w:right w:val="single" w:color="D4D4D4" w:sz="4" w:space="0"/>
            </w:tcBorders>
            <w:shd w:val="clear" w:color="auto" w:fill="FFFFFF"/>
            <w:noWrap/>
            <w:vAlign w:val="center"/>
          </w:tcPr>
          <w:p w14:paraId="575850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53F60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CB0F0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43B233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6D09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50BA29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2040601</w:t>
            </w:r>
          </w:p>
        </w:tc>
        <w:tc>
          <w:tcPr>
            <w:tcW w:w="4396" w:type="dxa"/>
            <w:tcBorders>
              <w:top w:val="nil"/>
              <w:left w:val="nil"/>
              <w:bottom w:val="single" w:color="D4D4D4" w:sz="4" w:space="0"/>
              <w:right w:val="single" w:color="D4D4D4" w:sz="4" w:space="0"/>
            </w:tcBorders>
            <w:shd w:val="clear" w:color="auto" w:fill="FFFFFF"/>
            <w:noWrap/>
            <w:vAlign w:val="center"/>
          </w:tcPr>
          <w:p w14:paraId="46AFFA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1811" w:type="dxa"/>
            <w:tcBorders>
              <w:top w:val="nil"/>
              <w:left w:val="nil"/>
              <w:bottom w:val="single" w:color="D4D4D4" w:sz="4" w:space="0"/>
              <w:right w:val="single" w:color="D4D4D4" w:sz="4" w:space="0"/>
            </w:tcBorders>
            <w:shd w:val="clear" w:color="auto" w:fill="FFFFFF"/>
            <w:noWrap/>
            <w:vAlign w:val="center"/>
          </w:tcPr>
          <w:p w14:paraId="1DE87D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1785" w:type="dxa"/>
            <w:tcBorders>
              <w:top w:val="nil"/>
              <w:left w:val="nil"/>
              <w:bottom w:val="single" w:color="D4D4D4" w:sz="4" w:space="0"/>
              <w:right w:val="single" w:color="D4D4D4" w:sz="4" w:space="0"/>
            </w:tcBorders>
            <w:shd w:val="clear" w:color="auto" w:fill="FFFFFF"/>
            <w:noWrap/>
            <w:vAlign w:val="center"/>
          </w:tcPr>
          <w:p w14:paraId="44F42B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1772" w:type="dxa"/>
            <w:tcBorders>
              <w:top w:val="nil"/>
              <w:left w:val="nil"/>
              <w:bottom w:val="single" w:color="D4D4D4" w:sz="4" w:space="0"/>
              <w:right w:val="single" w:color="D4D4D4" w:sz="4" w:space="0"/>
            </w:tcBorders>
            <w:shd w:val="clear" w:color="auto" w:fill="FFFFFF"/>
            <w:noWrap/>
            <w:vAlign w:val="center"/>
          </w:tcPr>
          <w:p w14:paraId="3E009E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5883F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41A839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EEA53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E592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1B8AF2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w:t>
            </w:r>
          </w:p>
        </w:tc>
        <w:tc>
          <w:tcPr>
            <w:tcW w:w="4396" w:type="dxa"/>
            <w:tcBorders>
              <w:top w:val="nil"/>
              <w:left w:val="nil"/>
              <w:bottom w:val="single" w:color="D4D4D4" w:sz="4" w:space="0"/>
              <w:right w:val="single" w:color="D4D4D4" w:sz="4" w:space="0"/>
            </w:tcBorders>
            <w:shd w:val="clear" w:color="auto" w:fill="FFFFFF"/>
            <w:noWrap/>
            <w:vAlign w:val="center"/>
          </w:tcPr>
          <w:p w14:paraId="2FC7BE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教育支出</w:t>
            </w:r>
          </w:p>
        </w:tc>
        <w:tc>
          <w:tcPr>
            <w:tcW w:w="1811" w:type="dxa"/>
            <w:tcBorders>
              <w:top w:val="nil"/>
              <w:left w:val="nil"/>
              <w:bottom w:val="single" w:color="D4D4D4" w:sz="4" w:space="0"/>
              <w:right w:val="single" w:color="D4D4D4" w:sz="4" w:space="0"/>
            </w:tcBorders>
            <w:shd w:val="clear" w:color="auto" w:fill="FFFFFF"/>
            <w:noWrap/>
            <w:vAlign w:val="center"/>
          </w:tcPr>
          <w:p w14:paraId="7F7A0F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15.77 </w:t>
            </w:r>
          </w:p>
        </w:tc>
        <w:tc>
          <w:tcPr>
            <w:tcW w:w="1785" w:type="dxa"/>
            <w:tcBorders>
              <w:top w:val="nil"/>
              <w:left w:val="nil"/>
              <w:bottom w:val="single" w:color="D4D4D4" w:sz="4" w:space="0"/>
              <w:right w:val="single" w:color="D4D4D4" w:sz="4" w:space="0"/>
            </w:tcBorders>
            <w:shd w:val="clear" w:color="auto" w:fill="FFFFFF"/>
            <w:noWrap/>
            <w:vAlign w:val="center"/>
          </w:tcPr>
          <w:p w14:paraId="0E38CD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15.77 </w:t>
            </w:r>
          </w:p>
        </w:tc>
        <w:tc>
          <w:tcPr>
            <w:tcW w:w="1772" w:type="dxa"/>
            <w:tcBorders>
              <w:top w:val="nil"/>
              <w:left w:val="nil"/>
              <w:bottom w:val="single" w:color="D4D4D4" w:sz="4" w:space="0"/>
              <w:right w:val="single" w:color="D4D4D4" w:sz="4" w:space="0"/>
            </w:tcBorders>
            <w:shd w:val="clear" w:color="auto" w:fill="FFFFFF"/>
            <w:noWrap/>
            <w:vAlign w:val="center"/>
          </w:tcPr>
          <w:p w14:paraId="439C49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4B400B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BC4D0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5B8D2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C1B9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246DDC8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20502</w:t>
            </w:r>
          </w:p>
        </w:tc>
        <w:tc>
          <w:tcPr>
            <w:tcW w:w="4396" w:type="dxa"/>
            <w:tcBorders>
              <w:top w:val="nil"/>
              <w:left w:val="nil"/>
              <w:bottom w:val="single" w:color="D4D4D4" w:sz="4" w:space="0"/>
              <w:right w:val="single" w:color="D4D4D4" w:sz="4" w:space="0"/>
            </w:tcBorders>
            <w:shd w:val="clear" w:color="auto" w:fill="FFFFFF"/>
            <w:noWrap/>
            <w:vAlign w:val="center"/>
          </w:tcPr>
          <w:p w14:paraId="38839FB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普通教育</w:t>
            </w:r>
          </w:p>
        </w:tc>
        <w:tc>
          <w:tcPr>
            <w:tcW w:w="1811" w:type="dxa"/>
            <w:tcBorders>
              <w:top w:val="nil"/>
              <w:left w:val="nil"/>
              <w:bottom w:val="single" w:color="D4D4D4" w:sz="4" w:space="0"/>
              <w:right w:val="single" w:color="D4D4D4" w:sz="4" w:space="0"/>
            </w:tcBorders>
            <w:shd w:val="clear" w:color="auto" w:fill="FFFFFF"/>
            <w:noWrap/>
            <w:vAlign w:val="center"/>
          </w:tcPr>
          <w:p w14:paraId="088858F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15.77 </w:t>
            </w:r>
          </w:p>
        </w:tc>
        <w:tc>
          <w:tcPr>
            <w:tcW w:w="1785" w:type="dxa"/>
            <w:tcBorders>
              <w:top w:val="nil"/>
              <w:left w:val="nil"/>
              <w:bottom w:val="single" w:color="D4D4D4" w:sz="4" w:space="0"/>
              <w:right w:val="single" w:color="D4D4D4" w:sz="4" w:space="0"/>
            </w:tcBorders>
            <w:shd w:val="clear" w:color="auto" w:fill="FFFFFF"/>
            <w:noWrap/>
            <w:vAlign w:val="center"/>
          </w:tcPr>
          <w:p w14:paraId="09909AF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15.77 </w:t>
            </w:r>
          </w:p>
        </w:tc>
        <w:tc>
          <w:tcPr>
            <w:tcW w:w="1772" w:type="dxa"/>
            <w:tcBorders>
              <w:top w:val="nil"/>
              <w:left w:val="nil"/>
              <w:bottom w:val="single" w:color="D4D4D4" w:sz="4" w:space="0"/>
              <w:right w:val="single" w:color="D4D4D4" w:sz="4" w:space="0"/>
            </w:tcBorders>
            <w:shd w:val="clear" w:color="auto" w:fill="FFFFFF"/>
            <w:noWrap/>
            <w:vAlign w:val="center"/>
          </w:tcPr>
          <w:p w14:paraId="352B5E9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479CB26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83" w:type="dxa"/>
            <w:tcBorders>
              <w:top w:val="nil"/>
              <w:left w:val="nil"/>
              <w:bottom w:val="single" w:color="D4D4D4" w:sz="4" w:space="0"/>
              <w:right w:val="single" w:color="D4D4D4" w:sz="4" w:space="0"/>
            </w:tcBorders>
            <w:shd w:val="clear" w:color="auto" w:fill="FFFFFF"/>
            <w:noWrap/>
            <w:vAlign w:val="center"/>
          </w:tcPr>
          <w:p w14:paraId="526640D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401" w:type="dxa"/>
            <w:tcBorders>
              <w:top w:val="nil"/>
              <w:left w:val="nil"/>
              <w:bottom w:val="single" w:color="D4D4D4" w:sz="4" w:space="0"/>
              <w:right w:val="single" w:color="D4D4D4" w:sz="4" w:space="0"/>
            </w:tcBorders>
            <w:shd w:val="clear" w:color="auto" w:fill="FFFFFF"/>
            <w:noWrap/>
            <w:vAlign w:val="center"/>
          </w:tcPr>
          <w:p w14:paraId="26F868F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3ECAD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178D7F5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2050299</w:t>
            </w:r>
          </w:p>
        </w:tc>
        <w:tc>
          <w:tcPr>
            <w:tcW w:w="4396" w:type="dxa"/>
            <w:tcBorders>
              <w:top w:val="nil"/>
              <w:left w:val="nil"/>
              <w:bottom w:val="single" w:color="D4D4D4" w:sz="4" w:space="0"/>
              <w:right w:val="single" w:color="D4D4D4" w:sz="4" w:space="0"/>
            </w:tcBorders>
            <w:shd w:val="clear" w:color="auto" w:fill="FFFFFF"/>
            <w:noWrap/>
            <w:vAlign w:val="center"/>
          </w:tcPr>
          <w:p w14:paraId="030E79C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其他普通教育支出</w:t>
            </w:r>
          </w:p>
        </w:tc>
        <w:tc>
          <w:tcPr>
            <w:tcW w:w="1811" w:type="dxa"/>
            <w:tcBorders>
              <w:top w:val="nil"/>
              <w:left w:val="nil"/>
              <w:bottom w:val="single" w:color="D4D4D4" w:sz="4" w:space="0"/>
              <w:right w:val="single" w:color="D4D4D4" w:sz="4" w:space="0"/>
            </w:tcBorders>
            <w:shd w:val="clear" w:color="auto" w:fill="FFFFFF"/>
            <w:noWrap/>
            <w:vAlign w:val="center"/>
          </w:tcPr>
          <w:p w14:paraId="3F712E3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15.77 </w:t>
            </w:r>
          </w:p>
        </w:tc>
        <w:tc>
          <w:tcPr>
            <w:tcW w:w="1785" w:type="dxa"/>
            <w:tcBorders>
              <w:top w:val="nil"/>
              <w:left w:val="nil"/>
              <w:bottom w:val="single" w:color="D4D4D4" w:sz="4" w:space="0"/>
              <w:right w:val="single" w:color="D4D4D4" w:sz="4" w:space="0"/>
            </w:tcBorders>
            <w:shd w:val="clear" w:color="auto" w:fill="FFFFFF"/>
            <w:noWrap/>
            <w:vAlign w:val="center"/>
          </w:tcPr>
          <w:p w14:paraId="71E093D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15.77 </w:t>
            </w:r>
          </w:p>
        </w:tc>
        <w:tc>
          <w:tcPr>
            <w:tcW w:w="1772" w:type="dxa"/>
            <w:tcBorders>
              <w:top w:val="nil"/>
              <w:left w:val="nil"/>
              <w:bottom w:val="single" w:color="D4D4D4" w:sz="4" w:space="0"/>
              <w:right w:val="single" w:color="D4D4D4" w:sz="4" w:space="0"/>
            </w:tcBorders>
            <w:shd w:val="clear" w:color="auto" w:fill="FFFFFF"/>
            <w:noWrap/>
            <w:vAlign w:val="center"/>
          </w:tcPr>
          <w:p w14:paraId="6FD5C40A">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6C2E07E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64BDB9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4BC1A4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260C0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54B54D1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w:t>
            </w:r>
          </w:p>
        </w:tc>
        <w:tc>
          <w:tcPr>
            <w:tcW w:w="4396" w:type="dxa"/>
            <w:tcBorders>
              <w:top w:val="nil"/>
              <w:left w:val="nil"/>
              <w:bottom w:val="single" w:color="D4D4D4" w:sz="4" w:space="0"/>
              <w:right w:val="single" w:color="D4D4D4" w:sz="4" w:space="0"/>
            </w:tcBorders>
            <w:shd w:val="clear" w:color="auto" w:fill="FFFFFF"/>
            <w:noWrap/>
            <w:vAlign w:val="center"/>
          </w:tcPr>
          <w:p w14:paraId="27820ED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811" w:type="dxa"/>
            <w:tcBorders>
              <w:top w:val="nil"/>
              <w:left w:val="nil"/>
              <w:bottom w:val="single" w:color="D4D4D4" w:sz="4" w:space="0"/>
              <w:right w:val="single" w:color="D4D4D4" w:sz="4" w:space="0"/>
            </w:tcBorders>
            <w:shd w:val="clear" w:color="auto" w:fill="FFFFFF"/>
            <w:noWrap/>
            <w:vAlign w:val="center"/>
          </w:tcPr>
          <w:p w14:paraId="0C23D8D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85.45 </w:t>
            </w:r>
          </w:p>
        </w:tc>
        <w:tc>
          <w:tcPr>
            <w:tcW w:w="1785" w:type="dxa"/>
            <w:tcBorders>
              <w:top w:val="nil"/>
              <w:left w:val="nil"/>
              <w:bottom w:val="single" w:color="D4D4D4" w:sz="4" w:space="0"/>
              <w:right w:val="single" w:color="D4D4D4" w:sz="4" w:space="0"/>
            </w:tcBorders>
            <w:shd w:val="clear" w:color="auto" w:fill="FFFFFF"/>
            <w:noWrap/>
            <w:vAlign w:val="center"/>
          </w:tcPr>
          <w:p w14:paraId="3B2CC36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69.53 </w:t>
            </w:r>
          </w:p>
        </w:tc>
        <w:tc>
          <w:tcPr>
            <w:tcW w:w="1772" w:type="dxa"/>
            <w:tcBorders>
              <w:top w:val="nil"/>
              <w:left w:val="nil"/>
              <w:bottom w:val="single" w:color="D4D4D4" w:sz="4" w:space="0"/>
              <w:right w:val="single" w:color="D4D4D4" w:sz="4" w:space="0"/>
            </w:tcBorders>
            <w:shd w:val="clear" w:color="auto" w:fill="FFFFFF"/>
            <w:noWrap/>
            <w:vAlign w:val="center"/>
          </w:tcPr>
          <w:p w14:paraId="34AA495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15.92 </w:t>
            </w:r>
          </w:p>
        </w:tc>
        <w:tc>
          <w:tcPr>
            <w:tcW w:w="1293" w:type="dxa"/>
            <w:tcBorders>
              <w:top w:val="nil"/>
              <w:left w:val="nil"/>
              <w:bottom w:val="single" w:color="D4D4D4" w:sz="4" w:space="0"/>
              <w:right w:val="single" w:color="D4D4D4" w:sz="4" w:space="0"/>
            </w:tcBorders>
            <w:shd w:val="clear" w:color="auto" w:fill="FFFFFF"/>
            <w:noWrap/>
            <w:vAlign w:val="center"/>
          </w:tcPr>
          <w:p w14:paraId="1BB551B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20E8D6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469ECE0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E43A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7E49676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20801</w:t>
            </w:r>
          </w:p>
        </w:tc>
        <w:tc>
          <w:tcPr>
            <w:tcW w:w="4396" w:type="dxa"/>
            <w:tcBorders>
              <w:top w:val="nil"/>
              <w:left w:val="nil"/>
              <w:bottom w:val="single" w:color="D4D4D4" w:sz="4" w:space="0"/>
              <w:right w:val="single" w:color="D4D4D4" w:sz="4" w:space="0"/>
            </w:tcBorders>
            <w:shd w:val="clear" w:color="auto" w:fill="FFFFFF"/>
            <w:noWrap/>
            <w:vAlign w:val="center"/>
          </w:tcPr>
          <w:p w14:paraId="41DD1B1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1811" w:type="dxa"/>
            <w:tcBorders>
              <w:top w:val="nil"/>
              <w:left w:val="nil"/>
              <w:bottom w:val="single" w:color="D4D4D4" w:sz="4" w:space="0"/>
              <w:right w:val="single" w:color="D4D4D4" w:sz="4" w:space="0"/>
            </w:tcBorders>
            <w:shd w:val="clear" w:color="auto" w:fill="FFFFFF"/>
            <w:noWrap/>
            <w:vAlign w:val="center"/>
          </w:tcPr>
          <w:p w14:paraId="2AB0F15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14.84 </w:t>
            </w:r>
          </w:p>
        </w:tc>
        <w:tc>
          <w:tcPr>
            <w:tcW w:w="1785" w:type="dxa"/>
            <w:tcBorders>
              <w:top w:val="nil"/>
              <w:left w:val="nil"/>
              <w:bottom w:val="single" w:color="D4D4D4" w:sz="4" w:space="0"/>
              <w:right w:val="single" w:color="D4D4D4" w:sz="4" w:space="0"/>
            </w:tcBorders>
            <w:shd w:val="clear" w:color="auto" w:fill="FFFFFF"/>
            <w:noWrap/>
            <w:vAlign w:val="center"/>
          </w:tcPr>
          <w:p w14:paraId="59C2710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14.84 </w:t>
            </w:r>
          </w:p>
        </w:tc>
        <w:tc>
          <w:tcPr>
            <w:tcW w:w="1772" w:type="dxa"/>
            <w:tcBorders>
              <w:top w:val="nil"/>
              <w:left w:val="nil"/>
              <w:bottom w:val="single" w:color="D4D4D4" w:sz="4" w:space="0"/>
              <w:right w:val="single" w:color="D4D4D4" w:sz="4" w:space="0"/>
            </w:tcBorders>
            <w:shd w:val="clear" w:color="auto" w:fill="FFFFFF"/>
            <w:noWrap/>
            <w:vAlign w:val="center"/>
          </w:tcPr>
          <w:p w14:paraId="592B209E">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28E56E3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EC9F35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9151B3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11BF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055269C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2080199</w:t>
            </w:r>
          </w:p>
        </w:tc>
        <w:tc>
          <w:tcPr>
            <w:tcW w:w="4396" w:type="dxa"/>
            <w:tcBorders>
              <w:top w:val="nil"/>
              <w:left w:val="nil"/>
              <w:bottom w:val="single" w:color="D4D4D4" w:sz="4" w:space="0"/>
              <w:right w:val="single" w:color="D4D4D4" w:sz="4" w:space="0"/>
            </w:tcBorders>
            <w:shd w:val="clear" w:color="auto" w:fill="FFFFFF"/>
            <w:noWrap/>
            <w:vAlign w:val="center"/>
          </w:tcPr>
          <w:p w14:paraId="76F10B7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其他人力资源和社会保障管理事务支出</w:t>
            </w:r>
          </w:p>
        </w:tc>
        <w:tc>
          <w:tcPr>
            <w:tcW w:w="1811" w:type="dxa"/>
            <w:tcBorders>
              <w:top w:val="nil"/>
              <w:left w:val="nil"/>
              <w:bottom w:val="single" w:color="D4D4D4" w:sz="4" w:space="0"/>
              <w:right w:val="single" w:color="D4D4D4" w:sz="4" w:space="0"/>
            </w:tcBorders>
            <w:shd w:val="clear" w:color="auto" w:fill="FFFFFF"/>
            <w:noWrap/>
            <w:vAlign w:val="center"/>
          </w:tcPr>
          <w:p w14:paraId="019BF37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14.84 </w:t>
            </w:r>
          </w:p>
        </w:tc>
        <w:tc>
          <w:tcPr>
            <w:tcW w:w="1785" w:type="dxa"/>
            <w:tcBorders>
              <w:top w:val="nil"/>
              <w:left w:val="nil"/>
              <w:bottom w:val="single" w:color="D4D4D4" w:sz="4" w:space="0"/>
              <w:right w:val="single" w:color="D4D4D4" w:sz="4" w:space="0"/>
            </w:tcBorders>
            <w:shd w:val="clear" w:color="auto" w:fill="FFFFFF"/>
            <w:noWrap/>
            <w:vAlign w:val="center"/>
          </w:tcPr>
          <w:p w14:paraId="580F204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14.84 </w:t>
            </w:r>
          </w:p>
        </w:tc>
        <w:tc>
          <w:tcPr>
            <w:tcW w:w="1772" w:type="dxa"/>
            <w:tcBorders>
              <w:top w:val="nil"/>
              <w:left w:val="nil"/>
              <w:bottom w:val="single" w:color="D4D4D4" w:sz="4" w:space="0"/>
              <w:right w:val="single" w:color="D4D4D4" w:sz="4" w:space="0"/>
            </w:tcBorders>
            <w:shd w:val="clear" w:color="auto" w:fill="FFFFFF"/>
            <w:noWrap/>
            <w:vAlign w:val="center"/>
          </w:tcPr>
          <w:p w14:paraId="7E68F68A">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479ACD0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F9E638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BED6CA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B7B9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09839F5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w:t>
            </w:r>
          </w:p>
        </w:tc>
        <w:tc>
          <w:tcPr>
            <w:tcW w:w="4396" w:type="dxa"/>
            <w:tcBorders>
              <w:top w:val="nil"/>
              <w:left w:val="nil"/>
              <w:bottom w:val="single" w:color="D4D4D4" w:sz="4" w:space="0"/>
              <w:right w:val="single" w:color="D4D4D4" w:sz="4" w:space="0"/>
            </w:tcBorders>
            <w:shd w:val="clear" w:color="auto" w:fill="FFFFFF"/>
            <w:noWrap/>
            <w:vAlign w:val="center"/>
          </w:tcPr>
          <w:p w14:paraId="68CCDE4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811" w:type="dxa"/>
            <w:tcBorders>
              <w:top w:val="nil"/>
              <w:left w:val="nil"/>
              <w:bottom w:val="single" w:color="D4D4D4" w:sz="4" w:space="0"/>
              <w:right w:val="single" w:color="D4D4D4" w:sz="4" w:space="0"/>
            </w:tcBorders>
            <w:shd w:val="clear" w:color="auto" w:fill="FFFFFF"/>
            <w:noWrap/>
            <w:vAlign w:val="center"/>
          </w:tcPr>
          <w:p w14:paraId="46FA7B8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50.13 </w:t>
            </w:r>
          </w:p>
        </w:tc>
        <w:tc>
          <w:tcPr>
            <w:tcW w:w="1785" w:type="dxa"/>
            <w:tcBorders>
              <w:top w:val="nil"/>
              <w:left w:val="nil"/>
              <w:bottom w:val="single" w:color="D4D4D4" w:sz="4" w:space="0"/>
              <w:right w:val="single" w:color="D4D4D4" w:sz="4" w:space="0"/>
            </w:tcBorders>
            <w:shd w:val="clear" w:color="auto" w:fill="FFFFFF"/>
            <w:noWrap/>
            <w:vAlign w:val="center"/>
          </w:tcPr>
          <w:p w14:paraId="708A50C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50.13 </w:t>
            </w:r>
          </w:p>
        </w:tc>
        <w:tc>
          <w:tcPr>
            <w:tcW w:w="1772" w:type="dxa"/>
            <w:tcBorders>
              <w:top w:val="nil"/>
              <w:left w:val="nil"/>
              <w:bottom w:val="single" w:color="D4D4D4" w:sz="4" w:space="0"/>
              <w:right w:val="single" w:color="D4D4D4" w:sz="4" w:space="0"/>
            </w:tcBorders>
            <w:shd w:val="clear" w:color="auto" w:fill="FFFFFF"/>
            <w:noWrap/>
            <w:vAlign w:val="center"/>
          </w:tcPr>
          <w:p w14:paraId="0E6EAB2F">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1421FCD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6DE3FC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51D16B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384D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0E66E94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2080501</w:t>
            </w:r>
          </w:p>
        </w:tc>
        <w:tc>
          <w:tcPr>
            <w:tcW w:w="4396" w:type="dxa"/>
            <w:tcBorders>
              <w:top w:val="nil"/>
              <w:left w:val="nil"/>
              <w:bottom w:val="single" w:color="D4D4D4" w:sz="4" w:space="0"/>
              <w:right w:val="single" w:color="D4D4D4" w:sz="4" w:space="0"/>
            </w:tcBorders>
            <w:shd w:val="clear" w:color="auto" w:fill="FFFFFF"/>
            <w:noWrap/>
            <w:vAlign w:val="center"/>
          </w:tcPr>
          <w:p w14:paraId="6956A2C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行政单位离退休</w:t>
            </w:r>
          </w:p>
        </w:tc>
        <w:tc>
          <w:tcPr>
            <w:tcW w:w="1811" w:type="dxa"/>
            <w:tcBorders>
              <w:top w:val="nil"/>
              <w:left w:val="nil"/>
              <w:bottom w:val="single" w:color="D4D4D4" w:sz="4" w:space="0"/>
              <w:right w:val="single" w:color="D4D4D4" w:sz="4" w:space="0"/>
            </w:tcBorders>
            <w:shd w:val="clear" w:color="auto" w:fill="FFFFFF"/>
            <w:noWrap/>
            <w:vAlign w:val="center"/>
          </w:tcPr>
          <w:p w14:paraId="5888924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5.70 </w:t>
            </w:r>
          </w:p>
        </w:tc>
        <w:tc>
          <w:tcPr>
            <w:tcW w:w="1785" w:type="dxa"/>
            <w:tcBorders>
              <w:top w:val="nil"/>
              <w:left w:val="nil"/>
              <w:bottom w:val="single" w:color="D4D4D4" w:sz="4" w:space="0"/>
              <w:right w:val="single" w:color="D4D4D4" w:sz="4" w:space="0"/>
            </w:tcBorders>
            <w:shd w:val="clear" w:color="auto" w:fill="FFFFFF"/>
            <w:noWrap/>
            <w:vAlign w:val="center"/>
          </w:tcPr>
          <w:p w14:paraId="2DB7B7B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5.70 </w:t>
            </w:r>
          </w:p>
        </w:tc>
        <w:tc>
          <w:tcPr>
            <w:tcW w:w="1772" w:type="dxa"/>
            <w:tcBorders>
              <w:top w:val="nil"/>
              <w:left w:val="nil"/>
              <w:bottom w:val="single" w:color="D4D4D4" w:sz="4" w:space="0"/>
              <w:right w:val="single" w:color="D4D4D4" w:sz="4" w:space="0"/>
            </w:tcBorders>
            <w:shd w:val="clear" w:color="auto" w:fill="FFFFFF"/>
            <w:noWrap/>
            <w:vAlign w:val="center"/>
          </w:tcPr>
          <w:p w14:paraId="6D382308">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477C82F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C00DE2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422EA4A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EA25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3768EFF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2080505</w:t>
            </w:r>
          </w:p>
        </w:tc>
        <w:tc>
          <w:tcPr>
            <w:tcW w:w="4396" w:type="dxa"/>
            <w:tcBorders>
              <w:top w:val="nil"/>
              <w:left w:val="nil"/>
              <w:bottom w:val="single" w:color="D4D4D4" w:sz="4" w:space="0"/>
              <w:right w:val="single" w:color="D4D4D4" w:sz="4" w:space="0"/>
            </w:tcBorders>
            <w:shd w:val="clear" w:color="auto" w:fill="FFFFFF"/>
            <w:noWrap/>
            <w:vAlign w:val="center"/>
          </w:tcPr>
          <w:p w14:paraId="2E5C142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811" w:type="dxa"/>
            <w:tcBorders>
              <w:top w:val="nil"/>
              <w:left w:val="nil"/>
              <w:bottom w:val="single" w:color="D4D4D4" w:sz="4" w:space="0"/>
              <w:right w:val="single" w:color="D4D4D4" w:sz="4" w:space="0"/>
            </w:tcBorders>
            <w:shd w:val="clear" w:color="auto" w:fill="FFFFFF"/>
            <w:noWrap/>
            <w:vAlign w:val="center"/>
          </w:tcPr>
          <w:p w14:paraId="1C9085B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44.43 </w:t>
            </w:r>
          </w:p>
        </w:tc>
        <w:tc>
          <w:tcPr>
            <w:tcW w:w="1785" w:type="dxa"/>
            <w:tcBorders>
              <w:top w:val="nil"/>
              <w:left w:val="nil"/>
              <w:bottom w:val="single" w:color="D4D4D4" w:sz="4" w:space="0"/>
              <w:right w:val="single" w:color="D4D4D4" w:sz="4" w:space="0"/>
            </w:tcBorders>
            <w:shd w:val="clear" w:color="auto" w:fill="FFFFFF"/>
            <w:noWrap/>
            <w:vAlign w:val="center"/>
          </w:tcPr>
          <w:p w14:paraId="0FFDA37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44.43 </w:t>
            </w:r>
          </w:p>
        </w:tc>
        <w:tc>
          <w:tcPr>
            <w:tcW w:w="1772" w:type="dxa"/>
            <w:tcBorders>
              <w:top w:val="nil"/>
              <w:left w:val="nil"/>
              <w:bottom w:val="single" w:color="D4D4D4" w:sz="4" w:space="0"/>
              <w:right w:val="single" w:color="D4D4D4" w:sz="4" w:space="0"/>
            </w:tcBorders>
            <w:shd w:val="clear" w:color="auto" w:fill="FFFFFF"/>
            <w:noWrap/>
            <w:vAlign w:val="center"/>
          </w:tcPr>
          <w:p w14:paraId="1B58781B">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47D4913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1B65FE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2514F5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515C4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3F94032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20807</w:t>
            </w:r>
          </w:p>
        </w:tc>
        <w:tc>
          <w:tcPr>
            <w:tcW w:w="4396" w:type="dxa"/>
            <w:tcBorders>
              <w:top w:val="nil"/>
              <w:left w:val="nil"/>
              <w:bottom w:val="single" w:color="D4D4D4" w:sz="4" w:space="0"/>
              <w:right w:val="single" w:color="D4D4D4" w:sz="4" w:space="0"/>
            </w:tcBorders>
            <w:shd w:val="clear" w:color="auto" w:fill="FFFFFF"/>
            <w:noWrap/>
            <w:vAlign w:val="center"/>
          </w:tcPr>
          <w:p w14:paraId="2456074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就业补助</w:t>
            </w:r>
          </w:p>
        </w:tc>
        <w:tc>
          <w:tcPr>
            <w:tcW w:w="1811" w:type="dxa"/>
            <w:tcBorders>
              <w:top w:val="nil"/>
              <w:left w:val="nil"/>
              <w:bottom w:val="single" w:color="D4D4D4" w:sz="4" w:space="0"/>
              <w:right w:val="single" w:color="D4D4D4" w:sz="4" w:space="0"/>
            </w:tcBorders>
            <w:shd w:val="clear" w:color="auto" w:fill="FFFFFF"/>
            <w:noWrap/>
            <w:vAlign w:val="center"/>
          </w:tcPr>
          <w:p w14:paraId="192DFF5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8.92 </w:t>
            </w:r>
          </w:p>
        </w:tc>
        <w:tc>
          <w:tcPr>
            <w:tcW w:w="1785" w:type="dxa"/>
            <w:tcBorders>
              <w:top w:val="nil"/>
              <w:left w:val="nil"/>
              <w:bottom w:val="single" w:color="D4D4D4" w:sz="4" w:space="0"/>
              <w:right w:val="single" w:color="D4D4D4" w:sz="4" w:space="0"/>
            </w:tcBorders>
            <w:shd w:val="clear" w:color="auto" w:fill="FFFFFF"/>
            <w:noWrap/>
            <w:vAlign w:val="center"/>
          </w:tcPr>
          <w:p w14:paraId="003BCB4F">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4DC2127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8.92 </w:t>
            </w:r>
          </w:p>
        </w:tc>
        <w:tc>
          <w:tcPr>
            <w:tcW w:w="1293" w:type="dxa"/>
            <w:tcBorders>
              <w:top w:val="nil"/>
              <w:left w:val="nil"/>
              <w:bottom w:val="single" w:color="D4D4D4" w:sz="4" w:space="0"/>
              <w:right w:val="single" w:color="D4D4D4" w:sz="4" w:space="0"/>
            </w:tcBorders>
            <w:shd w:val="clear" w:color="auto" w:fill="FFFFFF"/>
            <w:noWrap/>
            <w:vAlign w:val="center"/>
          </w:tcPr>
          <w:p w14:paraId="6E7B434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44C9C6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048E9D7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A92A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1F7D8ED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2080701</w:t>
            </w:r>
          </w:p>
        </w:tc>
        <w:tc>
          <w:tcPr>
            <w:tcW w:w="4396" w:type="dxa"/>
            <w:tcBorders>
              <w:top w:val="nil"/>
              <w:left w:val="nil"/>
              <w:bottom w:val="single" w:color="D4D4D4" w:sz="4" w:space="0"/>
              <w:right w:val="single" w:color="D4D4D4" w:sz="4" w:space="0"/>
            </w:tcBorders>
            <w:shd w:val="clear" w:color="auto" w:fill="FFFFFF"/>
            <w:noWrap/>
            <w:vAlign w:val="center"/>
          </w:tcPr>
          <w:p w14:paraId="22B2A3A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就业创业服务补贴</w:t>
            </w:r>
          </w:p>
        </w:tc>
        <w:tc>
          <w:tcPr>
            <w:tcW w:w="1811" w:type="dxa"/>
            <w:tcBorders>
              <w:top w:val="nil"/>
              <w:left w:val="nil"/>
              <w:bottom w:val="single" w:color="D4D4D4" w:sz="4" w:space="0"/>
              <w:right w:val="single" w:color="D4D4D4" w:sz="4" w:space="0"/>
            </w:tcBorders>
            <w:shd w:val="clear" w:color="auto" w:fill="FFFFFF"/>
            <w:noWrap/>
            <w:vAlign w:val="center"/>
          </w:tcPr>
          <w:p w14:paraId="70C6498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3.92 </w:t>
            </w:r>
          </w:p>
        </w:tc>
        <w:tc>
          <w:tcPr>
            <w:tcW w:w="1785" w:type="dxa"/>
            <w:tcBorders>
              <w:top w:val="nil"/>
              <w:left w:val="nil"/>
              <w:bottom w:val="single" w:color="D4D4D4" w:sz="4" w:space="0"/>
              <w:right w:val="single" w:color="D4D4D4" w:sz="4" w:space="0"/>
            </w:tcBorders>
            <w:shd w:val="clear" w:color="auto" w:fill="FFFFFF"/>
            <w:noWrap/>
            <w:vAlign w:val="center"/>
          </w:tcPr>
          <w:p w14:paraId="0E029346">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6060215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3.92 </w:t>
            </w:r>
          </w:p>
        </w:tc>
        <w:tc>
          <w:tcPr>
            <w:tcW w:w="1293" w:type="dxa"/>
            <w:tcBorders>
              <w:top w:val="nil"/>
              <w:left w:val="nil"/>
              <w:bottom w:val="single" w:color="D4D4D4" w:sz="4" w:space="0"/>
              <w:right w:val="single" w:color="D4D4D4" w:sz="4" w:space="0"/>
            </w:tcBorders>
            <w:shd w:val="clear" w:color="auto" w:fill="FFFFFF"/>
            <w:noWrap/>
            <w:vAlign w:val="center"/>
          </w:tcPr>
          <w:p w14:paraId="0AB50EE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AABA4A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210E1E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EAFF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65178F5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2080799</w:t>
            </w:r>
          </w:p>
        </w:tc>
        <w:tc>
          <w:tcPr>
            <w:tcW w:w="4396" w:type="dxa"/>
            <w:tcBorders>
              <w:top w:val="nil"/>
              <w:left w:val="nil"/>
              <w:bottom w:val="single" w:color="D4D4D4" w:sz="4" w:space="0"/>
              <w:right w:val="single" w:color="D4D4D4" w:sz="4" w:space="0"/>
            </w:tcBorders>
            <w:shd w:val="clear" w:color="auto" w:fill="FFFFFF"/>
            <w:noWrap/>
            <w:vAlign w:val="center"/>
          </w:tcPr>
          <w:p w14:paraId="53D1826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其他就业补助支出</w:t>
            </w:r>
          </w:p>
        </w:tc>
        <w:tc>
          <w:tcPr>
            <w:tcW w:w="1811" w:type="dxa"/>
            <w:tcBorders>
              <w:top w:val="nil"/>
              <w:left w:val="nil"/>
              <w:bottom w:val="single" w:color="D4D4D4" w:sz="4" w:space="0"/>
              <w:right w:val="single" w:color="D4D4D4" w:sz="4" w:space="0"/>
            </w:tcBorders>
            <w:shd w:val="clear" w:color="auto" w:fill="FFFFFF"/>
            <w:noWrap/>
            <w:vAlign w:val="center"/>
          </w:tcPr>
          <w:p w14:paraId="42B8F3D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1785" w:type="dxa"/>
            <w:tcBorders>
              <w:top w:val="nil"/>
              <w:left w:val="nil"/>
              <w:bottom w:val="single" w:color="D4D4D4" w:sz="4" w:space="0"/>
              <w:right w:val="single" w:color="D4D4D4" w:sz="4" w:space="0"/>
            </w:tcBorders>
            <w:shd w:val="clear" w:color="auto" w:fill="FFFFFF"/>
            <w:noWrap/>
            <w:vAlign w:val="center"/>
          </w:tcPr>
          <w:p w14:paraId="37249D44">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579AF8F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1293" w:type="dxa"/>
            <w:tcBorders>
              <w:top w:val="nil"/>
              <w:left w:val="nil"/>
              <w:bottom w:val="single" w:color="D4D4D4" w:sz="4" w:space="0"/>
              <w:right w:val="single" w:color="D4D4D4" w:sz="4" w:space="0"/>
            </w:tcBorders>
            <w:shd w:val="clear" w:color="auto" w:fill="FFFFFF"/>
            <w:noWrap/>
            <w:vAlign w:val="center"/>
          </w:tcPr>
          <w:p w14:paraId="149BCA2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1FD500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0D9680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AE48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20CEBA9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w:t>
            </w:r>
          </w:p>
        </w:tc>
        <w:tc>
          <w:tcPr>
            <w:tcW w:w="4396" w:type="dxa"/>
            <w:tcBorders>
              <w:top w:val="nil"/>
              <w:left w:val="nil"/>
              <w:bottom w:val="single" w:color="D4D4D4" w:sz="4" w:space="0"/>
              <w:right w:val="single" w:color="D4D4D4" w:sz="4" w:space="0"/>
            </w:tcBorders>
            <w:shd w:val="clear" w:color="auto" w:fill="FFFFFF"/>
            <w:noWrap/>
            <w:vAlign w:val="center"/>
          </w:tcPr>
          <w:p w14:paraId="02EF755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抚恤</w:t>
            </w:r>
          </w:p>
        </w:tc>
        <w:tc>
          <w:tcPr>
            <w:tcW w:w="1811" w:type="dxa"/>
            <w:tcBorders>
              <w:top w:val="nil"/>
              <w:left w:val="nil"/>
              <w:bottom w:val="single" w:color="D4D4D4" w:sz="4" w:space="0"/>
              <w:right w:val="single" w:color="D4D4D4" w:sz="4" w:space="0"/>
            </w:tcBorders>
            <w:shd w:val="clear" w:color="auto" w:fill="FFFFFF"/>
            <w:noWrap/>
            <w:vAlign w:val="center"/>
          </w:tcPr>
          <w:p w14:paraId="42CB77B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3.31 </w:t>
            </w:r>
          </w:p>
        </w:tc>
        <w:tc>
          <w:tcPr>
            <w:tcW w:w="1785" w:type="dxa"/>
            <w:tcBorders>
              <w:top w:val="nil"/>
              <w:left w:val="nil"/>
              <w:bottom w:val="single" w:color="D4D4D4" w:sz="4" w:space="0"/>
              <w:right w:val="single" w:color="D4D4D4" w:sz="4" w:space="0"/>
            </w:tcBorders>
            <w:shd w:val="clear" w:color="auto" w:fill="FFFFFF"/>
            <w:noWrap/>
            <w:vAlign w:val="center"/>
          </w:tcPr>
          <w:p w14:paraId="0BD0DFD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3.31 </w:t>
            </w:r>
          </w:p>
        </w:tc>
        <w:tc>
          <w:tcPr>
            <w:tcW w:w="1772" w:type="dxa"/>
            <w:tcBorders>
              <w:top w:val="nil"/>
              <w:left w:val="nil"/>
              <w:bottom w:val="single" w:color="D4D4D4" w:sz="4" w:space="0"/>
              <w:right w:val="single" w:color="D4D4D4" w:sz="4" w:space="0"/>
            </w:tcBorders>
            <w:shd w:val="clear" w:color="auto" w:fill="FFFFFF"/>
            <w:noWrap/>
            <w:vAlign w:val="center"/>
          </w:tcPr>
          <w:p w14:paraId="64DA1D7F">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092F9AC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588092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6D0B8D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5E9C8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5969204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2080801</w:t>
            </w:r>
          </w:p>
        </w:tc>
        <w:tc>
          <w:tcPr>
            <w:tcW w:w="4396" w:type="dxa"/>
            <w:tcBorders>
              <w:top w:val="nil"/>
              <w:left w:val="nil"/>
              <w:bottom w:val="single" w:color="D4D4D4" w:sz="4" w:space="0"/>
              <w:right w:val="single" w:color="D4D4D4" w:sz="4" w:space="0"/>
            </w:tcBorders>
            <w:shd w:val="clear" w:color="auto" w:fill="FFFFFF"/>
            <w:noWrap/>
            <w:vAlign w:val="center"/>
          </w:tcPr>
          <w:p w14:paraId="5B2E715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死亡抚恤</w:t>
            </w:r>
          </w:p>
        </w:tc>
        <w:tc>
          <w:tcPr>
            <w:tcW w:w="1811" w:type="dxa"/>
            <w:tcBorders>
              <w:top w:val="nil"/>
              <w:left w:val="nil"/>
              <w:bottom w:val="single" w:color="D4D4D4" w:sz="4" w:space="0"/>
              <w:right w:val="single" w:color="D4D4D4" w:sz="4" w:space="0"/>
            </w:tcBorders>
            <w:shd w:val="clear" w:color="auto" w:fill="FFFFFF"/>
            <w:noWrap/>
            <w:vAlign w:val="center"/>
          </w:tcPr>
          <w:p w14:paraId="3347AFC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3.31 </w:t>
            </w:r>
          </w:p>
        </w:tc>
        <w:tc>
          <w:tcPr>
            <w:tcW w:w="1785" w:type="dxa"/>
            <w:tcBorders>
              <w:top w:val="nil"/>
              <w:left w:val="nil"/>
              <w:bottom w:val="single" w:color="D4D4D4" w:sz="4" w:space="0"/>
              <w:right w:val="single" w:color="D4D4D4" w:sz="4" w:space="0"/>
            </w:tcBorders>
            <w:shd w:val="clear" w:color="auto" w:fill="FFFFFF"/>
            <w:noWrap/>
            <w:vAlign w:val="center"/>
          </w:tcPr>
          <w:p w14:paraId="2FE923F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3.31 </w:t>
            </w:r>
          </w:p>
        </w:tc>
        <w:tc>
          <w:tcPr>
            <w:tcW w:w="1772" w:type="dxa"/>
            <w:tcBorders>
              <w:top w:val="nil"/>
              <w:left w:val="nil"/>
              <w:bottom w:val="single" w:color="D4D4D4" w:sz="4" w:space="0"/>
              <w:right w:val="single" w:color="D4D4D4" w:sz="4" w:space="0"/>
            </w:tcBorders>
            <w:shd w:val="clear" w:color="auto" w:fill="FFFFFF"/>
            <w:noWrap/>
            <w:vAlign w:val="center"/>
          </w:tcPr>
          <w:p w14:paraId="336BC17E">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1D5F265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DF1ADD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08F8941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56D7A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755BE0F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20811</w:t>
            </w:r>
          </w:p>
        </w:tc>
        <w:tc>
          <w:tcPr>
            <w:tcW w:w="4396" w:type="dxa"/>
            <w:tcBorders>
              <w:top w:val="nil"/>
              <w:left w:val="nil"/>
              <w:bottom w:val="single" w:color="D4D4D4" w:sz="4" w:space="0"/>
              <w:right w:val="single" w:color="D4D4D4" w:sz="4" w:space="0"/>
            </w:tcBorders>
            <w:shd w:val="clear" w:color="auto" w:fill="FFFFFF"/>
            <w:noWrap/>
            <w:vAlign w:val="center"/>
          </w:tcPr>
          <w:p w14:paraId="2EB9B49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残疾人事业</w:t>
            </w:r>
          </w:p>
        </w:tc>
        <w:tc>
          <w:tcPr>
            <w:tcW w:w="1811" w:type="dxa"/>
            <w:tcBorders>
              <w:top w:val="nil"/>
              <w:left w:val="nil"/>
              <w:bottom w:val="single" w:color="D4D4D4" w:sz="4" w:space="0"/>
              <w:right w:val="single" w:color="D4D4D4" w:sz="4" w:space="0"/>
            </w:tcBorders>
            <w:shd w:val="clear" w:color="auto" w:fill="FFFFFF"/>
            <w:noWrap/>
            <w:vAlign w:val="center"/>
          </w:tcPr>
          <w:p w14:paraId="58AA949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0.28 </w:t>
            </w:r>
          </w:p>
        </w:tc>
        <w:tc>
          <w:tcPr>
            <w:tcW w:w="1785" w:type="dxa"/>
            <w:tcBorders>
              <w:top w:val="nil"/>
              <w:left w:val="nil"/>
              <w:bottom w:val="single" w:color="D4D4D4" w:sz="4" w:space="0"/>
              <w:right w:val="single" w:color="D4D4D4" w:sz="4" w:space="0"/>
            </w:tcBorders>
            <w:shd w:val="clear" w:color="auto" w:fill="FFFFFF"/>
            <w:noWrap/>
            <w:vAlign w:val="center"/>
          </w:tcPr>
          <w:p w14:paraId="3EB8C04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0.28 </w:t>
            </w:r>
          </w:p>
        </w:tc>
        <w:tc>
          <w:tcPr>
            <w:tcW w:w="1772" w:type="dxa"/>
            <w:tcBorders>
              <w:top w:val="nil"/>
              <w:left w:val="nil"/>
              <w:bottom w:val="single" w:color="D4D4D4" w:sz="4" w:space="0"/>
              <w:right w:val="single" w:color="D4D4D4" w:sz="4" w:space="0"/>
            </w:tcBorders>
            <w:shd w:val="clear" w:color="auto" w:fill="FFFFFF"/>
            <w:noWrap/>
            <w:vAlign w:val="center"/>
          </w:tcPr>
          <w:p w14:paraId="46EBD86F">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2B57751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083600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A9648C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DDD4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6DEC9A8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2081199</w:t>
            </w:r>
          </w:p>
        </w:tc>
        <w:tc>
          <w:tcPr>
            <w:tcW w:w="4396" w:type="dxa"/>
            <w:tcBorders>
              <w:top w:val="nil"/>
              <w:left w:val="nil"/>
              <w:bottom w:val="single" w:color="D4D4D4" w:sz="4" w:space="0"/>
              <w:right w:val="single" w:color="D4D4D4" w:sz="4" w:space="0"/>
            </w:tcBorders>
            <w:shd w:val="clear" w:color="auto" w:fill="FFFFFF"/>
            <w:noWrap/>
            <w:vAlign w:val="center"/>
          </w:tcPr>
          <w:p w14:paraId="0A09BB0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其他残疾人事业支出</w:t>
            </w:r>
          </w:p>
        </w:tc>
        <w:tc>
          <w:tcPr>
            <w:tcW w:w="1811" w:type="dxa"/>
            <w:tcBorders>
              <w:top w:val="nil"/>
              <w:left w:val="nil"/>
              <w:bottom w:val="single" w:color="D4D4D4" w:sz="4" w:space="0"/>
              <w:right w:val="single" w:color="D4D4D4" w:sz="4" w:space="0"/>
            </w:tcBorders>
            <w:shd w:val="clear" w:color="auto" w:fill="FFFFFF"/>
            <w:noWrap/>
            <w:vAlign w:val="center"/>
          </w:tcPr>
          <w:p w14:paraId="6CEE669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0.28 </w:t>
            </w:r>
          </w:p>
        </w:tc>
        <w:tc>
          <w:tcPr>
            <w:tcW w:w="1785" w:type="dxa"/>
            <w:tcBorders>
              <w:top w:val="nil"/>
              <w:left w:val="nil"/>
              <w:bottom w:val="single" w:color="D4D4D4" w:sz="4" w:space="0"/>
              <w:right w:val="single" w:color="D4D4D4" w:sz="4" w:space="0"/>
            </w:tcBorders>
            <w:shd w:val="clear" w:color="auto" w:fill="FFFFFF"/>
            <w:noWrap/>
            <w:vAlign w:val="center"/>
          </w:tcPr>
          <w:p w14:paraId="4AEFFB3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0.28 </w:t>
            </w:r>
          </w:p>
        </w:tc>
        <w:tc>
          <w:tcPr>
            <w:tcW w:w="1772" w:type="dxa"/>
            <w:tcBorders>
              <w:top w:val="nil"/>
              <w:left w:val="nil"/>
              <w:bottom w:val="single" w:color="D4D4D4" w:sz="4" w:space="0"/>
              <w:right w:val="single" w:color="D4D4D4" w:sz="4" w:space="0"/>
            </w:tcBorders>
            <w:shd w:val="clear" w:color="auto" w:fill="FFFFFF"/>
            <w:noWrap/>
            <w:vAlign w:val="center"/>
          </w:tcPr>
          <w:p w14:paraId="0AAB8407">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351C8D9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4F50F1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E3DA0F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3F8BC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16557C4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20825</w:t>
            </w:r>
          </w:p>
        </w:tc>
        <w:tc>
          <w:tcPr>
            <w:tcW w:w="4396" w:type="dxa"/>
            <w:tcBorders>
              <w:top w:val="nil"/>
              <w:left w:val="nil"/>
              <w:bottom w:val="single" w:color="D4D4D4" w:sz="4" w:space="0"/>
              <w:right w:val="single" w:color="D4D4D4" w:sz="4" w:space="0"/>
            </w:tcBorders>
            <w:shd w:val="clear" w:color="auto" w:fill="FFFFFF"/>
            <w:noWrap/>
            <w:vAlign w:val="center"/>
          </w:tcPr>
          <w:p w14:paraId="12B9A8E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其他生活救助</w:t>
            </w:r>
          </w:p>
        </w:tc>
        <w:tc>
          <w:tcPr>
            <w:tcW w:w="1811" w:type="dxa"/>
            <w:tcBorders>
              <w:top w:val="nil"/>
              <w:left w:val="nil"/>
              <w:bottom w:val="single" w:color="D4D4D4" w:sz="4" w:space="0"/>
              <w:right w:val="single" w:color="D4D4D4" w:sz="4" w:space="0"/>
            </w:tcBorders>
            <w:shd w:val="clear" w:color="auto" w:fill="FFFFFF"/>
            <w:noWrap/>
            <w:vAlign w:val="center"/>
          </w:tcPr>
          <w:p w14:paraId="26295E9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4.50 </w:t>
            </w:r>
          </w:p>
        </w:tc>
        <w:tc>
          <w:tcPr>
            <w:tcW w:w="1785" w:type="dxa"/>
            <w:tcBorders>
              <w:top w:val="nil"/>
              <w:left w:val="nil"/>
              <w:bottom w:val="single" w:color="D4D4D4" w:sz="4" w:space="0"/>
              <w:right w:val="single" w:color="D4D4D4" w:sz="4" w:space="0"/>
            </w:tcBorders>
            <w:shd w:val="clear" w:color="auto" w:fill="FFFFFF"/>
            <w:noWrap/>
            <w:vAlign w:val="center"/>
          </w:tcPr>
          <w:p w14:paraId="6A3788F1">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2666BCF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4.50 </w:t>
            </w:r>
          </w:p>
        </w:tc>
        <w:tc>
          <w:tcPr>
            <w:tcW w:w="1293" w:type="dxa"/>
            <w:tcBorders>
              <w:top w:val="nil"/>
              <w:left w:val="nil"/>
              <w:bottom w:val="single" w:color="D4D4D4" w:sz="4" w:space="0"/>
              <w:right w:val="single" w:color="D4D4D4" w:sz="4" w:space="0"/>
            </w:tcBorders>
            <w:shd w:val="clear" w:color="auto" w:fill="FFFFFF"/>
            <w:noWrap/>
            <w:vAlign w:val="center"/>
          </w:tcPr>
          <w:p w14:paraId="1FF3D87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054B54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1688ED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3D073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113F780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2082502</w:t>
            </w:r>
          </w:p>
        </w:tc>
        <w:tc>
          <w:tcPr>
            <w:tcW w:w="4396" w:type="dxa"/>
            <w:tcBorders>
              <w:top w:val="nil"/>
              <w:left w:val="nil"/>
              <w:bottom w:val="single" w:color="D4D4D4" w:sz="4" w:space="0"/>
              <w:right w:val="single" w:color="D4D4D4" w:sz="4" w:space="0"/>
            </w:tcBorders>
            <w:shd w:val="clear" w:color="auto" w:fill="FFFFFF"/>
            <w:noWrap/>
            <w:vAlign w:val="center"/>
          </w:tcPr>
          <w:p w14:paraId="1F3C7C3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其他农村生活救助</w:t>
            </w:r>
          </w:p>
        </w:tc>
        <w:tc>
          <w:tcPr>
            <w:tcW w:w="1811" w:type="dxa"/>
            <w:tcBorders>
              <w:top w:val="nil"/>
              <w:left w:val="nil"/>
              <w:bottom w:val="single" w:color="D4D4D4" w:sz="4" w:space="0"/>
              <w:right w:val="single" w:color="D4D4D4" w:sz="4" w:space="0"/>
            </w:tcBorders>
            <w:shd w:val="clear" w:color="auto" w:fill="FFFFFF"/>
            <w:noWrap/>
            <w:vAlign w:val="center"/>
          </w:tcPr>
          <w:p w14:paraId="5C6760F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4.50 </w:t>
            </w:r>
          </w:p>
        </w:tc>
        <w:tc>
          <w:tcPr>
            <w:tcW w:w="1785" w:type="dxa"/>
            <w:tcBorders>
              <w:top w:val="nil"/>
              <w:left w:val="nil"/>
              <w:bottom w:val="single" w:color="D4D4D4" w:sz="4" w:space="0"/>
              <w:right w:val="single" w:color="D4D4D4" w:sz="4" w:space="0"/>
            </w:tcBorders>
            <w:shd w:val="clear" w:color="auto" w:fill="FFFFFF"/>
            <w:noWrap/>
            <w:vAlign w:val="center"/>
          </w:tcPr>
          <w:p w14:paraId="6B798373">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7A2A7F3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4.50 </w:t>
            </w:r>
          </w:p>
        </w:tc>
        <w:tc>
          <w:tcPr>
            <w:tcW w:w="1293" w:type="dxa"/>
            <w:tcBorders>
              <w:top w:val="nil"/>
              <w:left w:val="nil"/>
              <w:bottom w:val="single" w:color="D4D4D4" w:sz="4" w:space="0"/>
              <w:right w:val="single" w:color="D4D4D4" w:sz="4" w:space="0"/>
            </w:tcBorders>
            <w:shd w:val="clear" w:color="auto" w:fill="FFFFFF"/>
            <w:noWrap/>
            <w:vAlign w:val="center"/>
          </w:tcPr>
          <w:p w14:paraId="25B0078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EF8A58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C0CC50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AE48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4681FC6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20828</w:t>
            </w:r>
          </w:p>
        </w:tc>
        <w:tc>
          <w:tcPr>
            <w:tcW w:w="4396" w:type="dxa"/>
            <w:tcBorders>
              <w:top w:val="nil"/>
              <w:left w:val="nil"/>
              <w:bottom w:val="single" w:color="D4D4D4" w:sz="4" w:space="0"/>
              <w:right w:val="single" w:color="D4D4D4" w:sz="4" w:space="0"/>
            </w:tcBorders>
            <w:shd w:val="clear" w:color="auto" w:fill="FFFFFF"/>
            <w:noWrap/>
            <w:vAlign w:val="center"/>
          </w:tcPr>
          <w:p w14:paraId="5133E4C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退役军人管理事务</w:t>
            </w:r>
          </w:p>
        </w:tc>
        <w:tc>
          <w:tcPr>
            <w:tcW w:w="1811" w:type="dxa"/>
            <w:tcBorders>
              <w:top w:val="nil"/>
              <w:left w:val="nil"/>
              <w:bottom w:val="single" w:color="D4D4D4" w:sz="4" w:space="0"/>
              <w:right w:val="single" w:color="D4D4D4" w:sz="4" w:space="0"/>
            </w:tcBorders>
            <w:shd w:val="clear" w:color="auto" w:fill="FFFFFF"/>
            <w:noWrap/>
            <w:vAlign w:val="center"/>
          </w:tcPr>
          <w:p w14:paraId="3B9BCD5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2.50 </w:t>
            </w:r>
          </w:p>
        </w:tc>
        <w:tc>
          <w:tcPr>
            <w:tcW w:w="1785" w:type="dxa"/>
            <w:tcBorders>
              <w:top w:val="nil"/>
              <w:left w:val="nil"/>
              <w:bottom w:val="single" w:color="D4D4D4" w:sz="4" w:space="0"/>
              <w:right w:val="single" w:color="D4D4D4" w:sz="4" w:space="0"/>
            </w:tcBorders>
            <w:shd w:val="clear" w:color="auto" w:fill="FFFFFF"/>
            <w:noWrap/>
            <w:vAlign w:val="center"/>
          </w:tcPr>
          <w:p w14:paraId="6E6EBC18">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11FBC87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2.50 </w:t>
            </w:r>
          </w:p>
        </w:tc>
        <w:tc>
          <w:tcPr>
            <w:tcW w:w="1293" w:type="dxa"/>
            <w:tcBorders>
              <w:top w:val="nil"/>
              <w:left w:val="nil"/>
              <w:bottom w:val="single" w:color="D4D4D4" w:sz="4" w:space="0"/>
              <w:right w:val="single" w:color="D4D4D4" w:sz="4" w:space="0"/>
            </w:tcBorders>
            <w:shd w:val="clear" w:color="auto" w:fill="FFFFFF"/>
            <w:noWrap/>
            <w:vAlign w:val="center"/>
          </w:tcPr>
          <w:p w14:paraId="3ACD606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EEACB8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4C4191D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D6B3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66541B9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2082899</w:t>
            </w:r>
          </w:p>
        </w:tc>
        <w:tc>
          <w:tcPr>
            <w:tcW w:w="4396" w:type="dxa"/>
            <w:tcBorders>
              <w:top w:val="nil"/>
              <w:left w:val="nil"/>
              <w:bottom w:val="single" w:color="D4D4D4" w:sz="4" w:space="0"/>
              <w:right w:val="single" w:color="D4D4D4" w:sz="4" w:space="0"/>
            </w:tcBorders>
            <w:shd w:val="clear" w:color="auto" w:fill="FFFFFF"/>
            <w:noWrap/>
            <w:vAlign w:val="center"/>
          </w:tcPr>
          <w:p w14:paraId="4612389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其他退役军人事务管理支出</w:t>
            </w:r>
          </w:p>
        </w:tc>
        <w:tc>
          <w:tcPr>
            <w:tcW w:w="1811" w:type="dxa"/>
            <w:tcBorders>
              <w:top w:val="nil"/>
              <w:left w:val="nil"/>
              <w:bottom w:val="single" w:color="D4D4D4" w:sz="4" w:space="0"/>
              <w:right w:val="single" w:color="D4D4D4" w:sz="4" w:space="0"/>
            </w:tcBorders>
            <w:shd w:val="clear" w:color="auto" w:fill="FFFFFF"/>
            <w:noWrap/>
            <w:vAlign w:val="center"/>
          </w:tcPr>
          <w:p w14:paraId="6CD6889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2.50 </w:t>
            </w:r>
          </w:p>
        </w:tc>
        <w:tc>
          <w:tcPr>
            <w:tcW w:w="1785" w:type="dxa"/>
            <w:tcBorders>
              <w:top w:val="nil"/>
              <w:left w:val="nil"/>
              <w:bottom w:val="single" w:color="D4D4D4" w:sz="4" w:space="0"/>
              <w:right w:val="single" w:color="D4D4D4" w:sz="4" w:space="0"/>
            </w:tcBorders>
            <w:shd w:val="clear" w:color="auto" w:fill="FFFFFF"/>
            <w:noWrap/>
            <w:vAlign w:val="center"/>
          </w:tcPr>
          <w:p w14:paraId="7B9FE340">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5210F39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2.50 </w:t>
            </w:r>
          </w:p>
        </w:tc>
        <w:tc>
          <w:tcPr>
            <w:tcW w:w="1293" w:type="dxa"/>
            <w:tcBorders>
              <w:top w:val="nil"/>
              <w:left w:val="nil"/>
              <w:bottom w:val="single" w:color="D4D4D4" w:sz="4" w:space="0"/>
              <w:right w:val="single" w:color="D4D4D4" w:sz="4" w:space="0"/>
            </w:tcBorders>
            <w:shd w:val="clear" w:color="auto" w:fill="FFFFFF"/>
            <w:noWrap/>
            <w:vAlign w:val="center"/>
          </w:tcPr>
          <w:p w14:paraId="2AF6F7E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796DD7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337DB6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530D3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730CD43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20899</w:t>
            </w:r>
          </w:p>
        </w:tc>
        <w:tc>
          <w:tcPr>
            <w:tcW w:w="4396" w:type="dxa"/>
            <w:tcBorders>
              <w:top w:val="nil"/>
              <w:left w:val="nil"/>
              <w:bottom w:val="single" w:color="D4D4D4" w:sz="4" w:space="0"/>
              <w:right w:val="single" w:color="D4D4D4" w:sz="4" w:space="0"/>
            </w:tcBorders>
            <w:shd w:val="clear" w:color="auto" w:fill="FFFFFF"/>
            <w:noWrap/>
            <w:vAlign w:val="center"/>
          </w:tcPr>
          <w:p w14:paraId="6EBDBB6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1811" w:type="dxa"/>
            <w:tcBorders>
              <w:top w:val="nil"/>
              <w:left w:val="nil"/>
              <w:bottom w:val="single" w:color="D4D4D4" w:sz="4" w:space="0"/>
              <w:right w:val="single" w:color="D4D4D4" w:sz="4" w:space="0"/>
            </w:tcBorders>
            <w:shd w:val="clear" w:color="auto" w:fill="FFFFFF"/>
            <w:noWrap/>
            <w:vAlign w:val="center"/>
          </w:tcPr>
          <w:p w14:paraId="25DDD4D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0.97 </w:t>
            </w:r>
          </w:p>
        </w:tc>
        <w:tc>
          <w:tcPr>
            <w:tcW w:w="1785" w:type="dxa"/>
            <w:tcBorders>
              <w:top w:val="nil"/>
              <w:left w:val="nil"/>
              <w:bottom w:val="single" w:color="D4D4D4" w:sz="4" w:space="0"/>
              <w:right w:val="single" w:color="D4D4D4" w:sz="4" w:space="0"/>
            </w:tcBorders>
            <w:shd w:val="clear" w:color="auto" w:fill="FFFFFF"/>
            <w:noWrap/>
            <w:vAlign w:val="center"/>
          </w:tcPr>
          <w:p w14:paraId="3348895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0.97 </w:t>
            </w:r>
          </w:p>
        </w:tc>
        <w:tc>
          <w:tcPr>
            <w:tcW w:w="1772" w:type="dxa"/>
            <w:tcBorders>
              <w:top w:val="nil"/>
              <w:left w:val="nil"/>
              <w:bottom w:val="single" w:color="D4D4D4" w:sz="4" w:space="0"/>
              <w:right w:val="single" w:color="D4D4D4" w:sz="4" w:space="0"/>
            </w:tcBorders>
            <w:shd w:val="clear" w:color="auto" w:fill="FFFFFF"/>
            <w:noWrap/>
            <w:vAlign w:val="center"/>
          </w:tcPr>
          <w:p w14:paraId="437697A7">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7912AE2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ABA10F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013D0F2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55DEC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6EB3995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2089999</w:t>
            </w:r>
          </w:p>
        </w:tc>
        <w:tc>
          <w:tcPr>
            <w:tcW w:w="4396" w:type="dxa"/>
            <w:tcBorders>
              <w:top w:val="nil"/>
              <w:left w:val="nil"/>
              <w:bottom w:val="single" w:color="D4D4D4" w:sz="4" w:space="0"/>
              <w:right w:val="single" w:color="D4D4D4" w:sz="4" w:space="0"/>
            </w:tcBorders>
            <w:shd w:val="clear" w:color="auto" w:fill="FFFFFF"/>
            <w:noWrap/>
            <w:vAlign w:val="center"/>
          </w:tcPr>
          <w:p w14:paraId="4424FD2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1811" w:type="dxa"/>
            <w:tcBorders>
              <w:top w:val="nil"/>
              <w:left w:val="nil"/>
              <w:bottom w:val="single" w:color="D4D4D4" w:sz="4" w:space="0"/>
              <w:right w:val="single" w:color="D4D4D4" w:sz="4" w:space="0"/>
            </w:tcBorders>
            <w:shd w:val="clear" w:color="auto" w:fill="FFFFFF"/>
            <w:noWrap/>
            <w:vAlign w:val="center"/>
          </w:tcPr>
          <w:p w14:paraId="6FB8647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0.97 </w:t>
            </w:r>
          </w:p>
        </w:tc>
        <w:tc>
          <w:tcPr>
            <w:tcW w:w="1785" w:type="dxa"/>
            <w:tcBorders>
              <w:top w:val="nil"/>
              <w:left w:val="nil"/>
              <w:bottom w:val="single" w:color="D4D4D4" w:sz="4" w:space="0"/>
              <w:right w:val="single" w:color="D4D4D4" w:sz="4" w:space="0"/>
            </w:tcBorders>
            <w:shd w:val="clear" w:color="auto" w:fill="FFFFFF"/>
            <w:noWrap/>
            <w:vAlign w:val="center"/>
          </w:tcPr>
          <w:p w14:paraId="10453C7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0.97 </w:t>
            </w:r>
          </w:p>
        </w:tc>
        <w:tc>
          <w:tcPr>
            <w:tcW w:w="1772" w:type="dxa"/>
            <w:tcBorders>
              <w:top w:val="nil"/>
              <w:left w:val="nil"/>
              <w:bottom w:val="single" w:color="D4D4D4" w:sz="4" w:space="0"/>
              <w:right w:val="single" w:color="D4D4D4" w:sz="4" w:space="0"/>
            </w:tcBorders>
            <w:shd w:val="clear" w:color="auto" w:fill="FFFFFF"/>
            <w:noWrap/>
            <w:vAlign w:val="center"/>
          </w:tcPr>
          <w:p w14:paraId="79E850EE">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490E081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0BD767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0F0372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8E31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631B44A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2050299</w:t>
            </w:r>
          </w:p>
        </w:tc>
        <w:tc>
          <w:tcPr>
            <w:tcW w:w="4396" w:type="dxa"/>
            <w:tcBorders>
              <w:top w:val="nil"/>
              <w:left w:val="nil"/>
              <w:bottom w:val="single" w:color="D4D4D4" w:sz="4" w:space="0"/>
              <w:right w:val="single" w:color="D4D4D4" w:sz="4" w:space="0"/>
            </w:tcBorders>
            <w:shd w:val="clear" w:color="auto" w:fill="FFFFFF"/>
            <w:noWrap/>
            <w:vAlign w:val="center"/>
          </w:tcPr>
          <w:p w14:paraId="077899B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其他普通教育支出</w:t>
            </w:r>
          </w:p>
        </w:tc>
        <w:tc>
          <w:tcPr>
            <w:tcW w:w="1811" w:type="dxa"/>
            <w:tcBorders>
              <w:top w:val="nil"/>
              <w:left w:val="nil"/>
              <w:bottom w:val="single" w:color="D4D4D4" w:sz="4" w:space="0"/>
              <w:right w:val="single" w:color="D4D4D4" w:sz="4" w:space="0"/>
            </w:tcBorders>
            <w:shd w:val="clear" w:color="auto" w:fill="FFFFFF"/>
            <w:noWrap/>
            <w:vAlign w:val="center"/>
          </w:tcPr>
          <w:p w14:paraId="6D97775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15.77 </w:t>
            </w:r>
          </w:p>
        </w:tc>
        <w:tc>
          <w:tcPr>
            <w:tcW w:w="1785" w:type="dxa"/>
            <w:tcBorders>
              <w:top w:val="nil"/>
              <w:left w:val="nil"/>
              <w:bottom w:val="single" w:color="D4D4D4" w:sz="4" w:space="0"/>
              <w:right w:val="single" w:color="D4D4D4" w:sz="4" w:space="0"/>
            </w:tcBorders>
            <w:shd w:val="clear" w:color="auto" w:fill="FFFFFF"/>
            <w:noWrap/>
            <w:vAlign w:val="center"/>
          </w:tcPr>
          <w:p w14:paraId="2ADD412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15.77 </w:t>
            </w:r>
          </w:p>
        </w:tc>
        <w:tc>
          <w:tcPr>
            <w:tcW w:w="1772" w:type="dxa"/>
            <w:tcBorders>
              <w:top w:val="nil"/>
              <w:left w:val="nil"/>
              <w:bottom w:val="single" w:color="D4D4D4" w:sz="4" w:space="0"/>
              <w:right w:val="single" w:color="D4D4D4" w:sz="4" w:space="0"/>
            </w:tcBorders>
            <w:shd w:val="clear" w:color="auto" w:fill="FFFFFF"/>
            <w:noWrap/>
            <w:vAlign w:val="center"/>
          </w:tcPr>
          <w:p w14:paraId="3EF88517">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085A2E7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BC95E8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D23B96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5DA9E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1569E48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w:t>
            </w:r>
          </w:p>
        </w:tc>
        <w:tc>
          <w:tcPr>
            <w:tcW w:w="4396" w:type="dxa"/>
            <w:tcBorders>
              <w:top w:val="nil"/>
              <w:left w:val="nil"/>
              <w:bottom w:val="single" w:color="D4D4D4" w:sz="4" w:space="0"/>
              <w:right w:val="single" w:color="D4D4D4" w:sz="4" w:space="0"/>
            </w:tcBorders>
            <w:shd w:val="clear" w:color="auto" w:fill="FFFFFF"/>
            <w:noWrap/>
            <w:vAlign w:val="center"/>
          </w:tcPr>
          <w:p w14:paraId="34BA0C4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811" w:type="dxa"/>
            <w:tcBorders>
              <w:top w:val="nil"/>
              <w:left w:val="nil"/>
              <w:bottom w:val="single" w:color="D4D4D4" w:sz="4" w:space="0"/>
              <w:right w:val="single" w:color="D4D4D4" w:sz="4" w:space="0"/>
            </w:tcBorders>
            <w:shd w:val="clear" w:color="auto" w:fill="FFFFFF"/>
            <w:noWrap/>
            <w:vAlign w:val="center"/>
          </w:tcPr>
          <w:p w14:paraId="3112491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85.45 </w:t>
            </w:r>
          </w:p>
        </w:tc>
        <w:tc>
          <w:tcPr>
            <w:tcW w:w="1785" w:type="dxa"/>
            <w:tcBorders>
              <w:top w:val="nil"/>
              <w:left w:val="nil"/>
              <w:bottom w:val="single" w:color="D4D4D4" w:sz="4" w:space="0"/>
              <w:right w:val="single" w:color="D4D4D4" w:sz="4" w:space="0"/>
            </w:tcBorders>
            <w:shd w:val="clear" w:color="auto" w:fill="FFFFFF"/>
            <w:noWrap/>
            <w:vAlign w:val="center"/>
          </w:tcPr>
          <w:p w14:paraId="3AAC183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69.53 </w:t>
            </w:r>
          </w:p>
        </w:tc>
        <w:tc>
          <w:tcPr>
            <w:tcW w:w="1772" w:type="dxa"/>
            <w:tcBorders>
              <w:top w:val="nil"/>
              <w:left w:val="nil"/>
              <w:bottom w:val="single" w:color="D4D4D4" w:sz="4" w:space="0"/>
              <w:right w:val="single" w:color="D4D4D4" w:sz="4" w:space="0"/>
            </w:tcBorders>
            <w:shd w:val="clear" w:color="auto" w:fill="FFFFFF"/>
            <w:noWrap/>
            <w:vAlign w:val="center"/>
          </w:tcPr>
          <w:p w14:paraId="730C3BE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15.92 </w:t>
            </w:r>
          </w:p>
        </w:tc>
        <w:tc>
          <w:tcPr>
            <w:tcW w:w="1293" w:type="dxa"/>
            <w:tcBorders>
              <w:top w:val="nil"/>
              <w:left w:val="nil"/>
              <w:bottom w:val="single" w:color="D4D4D4" w:sz="4" w:space="0"/>
              <w:right w:val="single" w:color="D4D4D4" w:sz="4" w:space="0"/>
            </w:tcBorders>
            <w:shd w:val="clear" w:color="auto" w:fill="FFFFFF"/>
            <w:noWrap/>
            <w:vAlign w:val="center"/>
          </w:tcPr>
          <w:p w14:paraId="5C2A6FB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26F4FD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71FB12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42B1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47BD709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20801</w:t>
            </w:r>
          </w:p>
        </w:tc>
        <w:tc>
          <w:tcPr>
            <w:tcW w:w="4396" w:type="dxa"/>
            <w:tcBorders>
              <w:top w:val="nil"/>
              <w:left w:val="nil"/>
              <w:bottom w:val="single" w:color="D4D4D4" w:sz="4" w:space="0"/>
              <w:right w:val="single" w:color="D4D4D4" w:sz="4" w:space="0"/>
            </w:tcBorders>
            <w:shd w:val="clear" w:color="auto" w:fill="FFFFFF"/>
            <w:noWrap/>
            <w:vAlign w:val="center"/>
          </w:tcPr>
          <w:p w14:paraId="1DDA1AA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1811" w:type="dxa"/>
            <w:tcBorders>
              <w:top w:val="nil"/>
              <w:left w:val="nil"/>
              <w:bottom w:val="single" w:color="D4D4D4" w:sz="4" w:space="0"/>
              <w:right w:val="single" w:color="D4D4D4" w:sz="4" w:space="0"/>
            </w:tcBorders>
            <w:shd w:val="clear" w:color="auto" w:fill="FFFFFF"/>
            <w:noWrap/>
            <w:vAlign w:val="center"/>
          </w:tcPr>
          <w:p w14:paraId="25401C1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14.84 </w:t>
            </w:r>
          </w:p>
        </w:tc>
        <w:tc>
          <w:tcPr>
            <w:tcW w:w="1785" w:type="dxa"/>
            <w:tcBorders>
              <w:top w:val="nil"/>
              <w:left w:val="nil"/>
              <w:bottom w:val="single" w:color="D4D4D4" w:sz="4" w:space="0"/>
              <w:right w:val="single" w:color="D4D4D4" w:sz="4" w:space="0"/>
            </w:tcBorders>
            <w:shd w:val="clear" w:color="auto" w:fill="FFFFFF"/>
            <w:noWrap/>
            <w:vAlign w:val="center"/>
          </w:tcPr>
          <w:p w14:paraId="54E42CD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14.84 </w:t>
            </w:r>
          </w:p>
        </w:tc>
        <w:tc>
          <w:tcPr>
            <w:tcW w:w="1772" w:type="dxa"/>
            <w:tcBorders>
              <w:top w:val="nil"/>
              <w:left w:val="nil"/>
              <w:bottom w:val="single" w:color="D4D4D4" w:sz="4" w:space="0"/>
              <w:right w:val="single" w:color="D4D4D4" w:sz="4" w:space="0"/>
            </w:tcBorders>
            <w:shd w:val="clear" w:color="auto" w:fill="FFFFFF"/>
            <w:noWrap/>
            <w:vAlign w:val="center"/>
          </w:tcPr>
          <w:p w14:paraId="5AE8732D">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277B5EB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02EA962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51CD36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2DC7B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1C7CF8C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2080199</w:t>
            </w:r>
          </w:p>
        </w:tc>
        <w:tc>
          <w:tcPr>
            <w:tcW w:w="4396" w:type="dxa"/>
            <w:tcBorders>
              <w:top w:val="nil"/>
              <w:left w:val="nil"/>
              <w:bottom w:val="single" w:color="D4D4D4" w:sz="4" w:space="0"/>
              <w:right w:val="single" w:color="D4D4D4" w:sz="4" w:space="0"/>
            </w:tcBorders>
            <w:shd w:val="clear" w:color="auto" w:fill="FFFFFF"/>
            <w:noWrap/>
            <w:vAlign w:val="center"/>
          </w:tcPr>
          <w:p w14:paraId="5CBE141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其他人力资源和社会保障管理事务支出</w:t>
            </w:r>
          </w:p>
        </w:tc>
        <w:tc>
          <w:tcPr>
            <w:tcW w:w="1811" w:type="dxa"/>
            <w:tcBorders>
              <w:top w:val="nil"/>
              <w:left w:val="nil"/>
              <w:bottom w:val="single" w:color="D4D4D4" w:sz="4" w:space="0"/>
              <w:right w:val="single" w:color="D4D4D4" w:sz="4" w:space="0"/>
            </w:tcBorders>
            <w:shd w:val="clear" w:color="auto" w:fill="FFFFFF"/>
            <w:noWrap/>
            <w:vAlign w:val="center"/>
          </w:tcPr>
          <w:p w14:paraId="2843921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14.84 </w:t>
            </w:r>
          </w:p>
        </w:tc>
        <w:tc>
          <w:tcPr>
            <w:tcW w:w="1785" w:type="dxa"/>
            <w:tcBorders>
              <w:top w:val="nil"/>
              <w:left w:val="nil"/>
              <w:bottom w:val="single" w:color="D4D4D4" w:sz="4" w:space="0"/>
              <w:right w:val="single" w:color="D4D4D4" w:sz="4" w:space="0"/>
            </w:tcBorders>
            <w:shd w:val="clear" w:color="auto" w:fill="FFFFFF"/>
            <w:noWrap/>
            <w:vAlign w:val="center"/>
          </w:tcPr>
          <w:p w14:paraId="133E97D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14.84 </w:t>
            </w:r>
          </w:p>
        </w:tc>
        <w:tc>
          <w:tcPr>
            <w:tcW w:w="1772" w:type="dxa"/>
            <w:tcBorders>
              <w:top w:val="nil"/>
              <w:left w:val="nil"/>
              <w:bottom w:val="single" w:color="D4D4D4" w:sz="4" w:space="0"/>
              <w:right w:val="single" w:color="D4D4D4" w:sz="4" w:space="0"/>
            </w:tcBorders>
            <w:shd w:val="clear" w:color="auto" w:fill="FFFFFF"/>
            <w:noWrap/>
            <w:vAlign w:val="center"/>
          </w:tcPr>
          <w:p w14:paraId="393825B4">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33E2A77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0C0C05E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40B7263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BE84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7DADEC1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w:t>
            </w:r>
          </w:p>
        </w:tc>
        <w:tc>
          <w:tcPr>
            <w:tcW w:w="4396" w:type="dxa"/>
            <w:tcBorders>
              <w:top w:val="nil"/>
              <w:left w:val="nil"/>
              <w:bottom w:val="single" w:color="D4D4D4" w:sz="4" w:space="0"/>
              <w:right w:val="single" w:color="D4D4D4" w:sz="4" w:space="0"/>
            </w:tcBorders>
            <w:shd w:val="clear" w:color="auto" w:fill="FFFFFF"/>
            <w:noWrap/>
            <w:vAlign w:val="center"/>
          </w:tcPr>
          <w:p w14:paraId="61B0490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811" w:type="dxa"/>
            <w:tcBorders>
              <w:top w:val="nil"/>
              <w:left w:val="nil"/>
              <w:bottom w:val="single" w:color="D4D4D4" w:sz="4" w:space="0"/>
              <w:right w:val="single" w:color="D4D4D4" w:sz="4" w:space="0"/>
            </w:tcBorders>
            <w:shd w:val="clear" w:color="auto" w:fill="FFFFFF"/>
            <w:noWrap/>
            <w:vAlign w:val="center"/>
          </w:tcPr>
          <w:p w14:paraId="3E2A587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50.13 </w:t>
            </w:r>
          </w:p>
        </w:tc>
        <w:tc>
          <w:tcPr>
            <w:tcW w:w="1785" w:type="dxa"/>
            <w:tcBorders>
              <w:top w:val="nil"/>
              <w:left w:val="nil"/>
              <w:bottom w:val="single" w:color="D4D4D4" w:sz="4" w:space="0"/>
              <w:right w:val="single" w:color="D4D4D4" w:sz="4" w:space="0"/>
            </w:tcBorders>
            <w:shd w:val="clear" w:color="auto" w:fill="FFFFFF"/>
            <w:noWrap/>
            <w:vAlign w:val="center"/>
          </w:tcPr>
          <w:p w14:paraId="27980DE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50.13 </w:t>
            </w:r>
          </w:p>
        </w:tc>
        <w:tc>
          <w:tcPr>
            <w:tcW w:w="1772" w:type="dxa"/>
            <w:tcBorders>
              <w:top w:val="nil"/>
              <w:left w:val="nil"/>
              <w:bottom w:val="single" w:color="D4D4D4" w:sz="4" w:space="0"/>
              <w:right w:val="single" w:color="D4D4D4" w:sz="4" w:space="0"/>
            </w:tcBorders>
            <w:shd w:val="clear" w:color="auto" w:fill="FFFFFF"/>
            <w:noWrap/>
            <w:vAlign w:val="center"/>
          </w:tcPr>
          <w:p w14:paraId="62A59AFE">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2CD73F5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4BA112B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1B01D3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6EB5A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6DDF21F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2080501</w:t>
            </w:r>
          </w:p>
        </w:tc>
        <w:tc>
          <w:tcPr>
            <w:tcW w:w="4396" w:type="dxa"/>
            <w:tcBorders>
              <w:top w:val="nil"/>
              <w:left w:val="nil"/>
              <w:bottom w:val="single" w:color="D4D4D4" w:sz="4" w:space="0"/>
              <w:right w:val="single" w:color="D4D4D4" w:sz="4" w:space="0"/>
            </w:tcBorders>
            <w:shd w:val="clear" w:color="auto" w:fill="FFFFFF"/>
            <w:noWrap/>
            <w:vAlign w:val="center"/>
          </w:tcPr>
          <w:p w14:paraId="176A1DA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行政单位离退休</w:t>
            </w:r>
          </w:p>
        </w:tc>
        <w:tc>
          <w:tcPr>
            <w:tcW w:w="1811" w:type="dxa"/>
            <w:tcBorders>
              <w:top w:val="nil"/>
              <w:left w:val="nil"/>
              <w:bottom w:val="single" w:color="D4D4D4" w:sz="4" w:space="0"/>
              <w:right w:val="single" w:color="D4D4D4" w:sz="4" w:space="0"/>
            </w:tcBorders>
            <w:shd w:val="clear" w:color="auto" w:fill="FFFFFF"/>
            <w:noWrap/>
            <w:vAlign w:val="center"/>
          </w:tcPr>
          <w:p w14:paraId="7AC1E8C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5.70 </w:t>
            </w:r>
          </w:p>
        </w:tc>
        <w:tc>
          <w:tcPr>
            <w:tcW w:w="1785" w:type="dxa"/>
            <w:tcBorders>
              <w:top w:val="nil"/>
              <w:left w:val="nil"/>
              <w:bottom w:val="single" w:color="D4D4D4" w:sz="4" w:space="0"/>
              <w:right w:val="single" w:color="D4D4D4" w:sz="4" w:space="0"/>
            </w:tcBorders>
            <w:shd w:val="clear" w:color="auto" w:fill="FFFFFF"/>
            <w:noWrap/>
            <w:vAlign w:val="center"/>
          </w:tcPr>
          <w:p w14:paraId="603834E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5.70 </w:t>
            </w:r>
          </w:p>
        </w:tc>
        <w:tc>
          <w:tcPr>
            <w:tcW w:w="1772" w:type="dxa"/>
            <w:tcBorders>
              <w:top w:val="nil"/>
              <w:left w:val="nil"/>
              <w:bottom w:val="single" w:color="D4D4D4" w:sz="4" w:space="0"/>
              <w:right w:val="single" w:color="D4D4D4" w:sz="4" w:space="0"/>
            </w:tcBorders>
            <w:shd w:val="clear" w:color="auto" w:fill="FFFFFF"/>
            <w:noWrap/>
            <w:vAlign w:val="center"/>
          </w:tcPr>
          <w:p w14:paraId="5FE3463D">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3F3089A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734B48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10F0C8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217D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752B930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2080505</w:t>
            </w:r>
          </w:p>
        </w:tc>
        <w:tc>
          <w:tcPr>
            <w:tcW w:w="4396" w:type="dxa"/>
            <w:tcBorders>
              <w:top w:val="nil"/>
              <w:left w:val="nil"/>
              <w:bottom w:val="single" w:color="D4D4D4" w:sz="4" w:space="0"/>
              <w:right w:val="single" w:color="D4D4D4" w:sz="4" w:space="0"/>
            </w:tcBorders>
            <w:shd w:val="clear" w:color="auto" w:fill="FFFFFF"/>
            <w:noWrap/>
            <w:vAlign w:val="center"/>
          </w:tcPr>
          <w:p w14:paraId="1FB6E2B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811" w:type="dxa"/>
            <w:tcBorders>
              <w:top w:val="nil"/>
              <w:left w:val="nil"/>
              <w:bottom w:val="single" w:color="D4D4D4" w:sz="4" w:space="0"/>
              <w:right w:val="single" w:color="D4D4D4" w:sz="4" w:space="0"/>
            </w:tcBorders>
            <w:shd w:val="clear" w:color="auto" w:fill="FFFFFF"/>
            <w:noWrap/>
            <w:vAlign w:val="center"/>
          </w:tcPr>
          <w:p w14:paraId="3372A5A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44.43 </w:t>
            </w:r>
          </w:p>
        </w:tc>
        <w:tc>
          <w:tcPr>
            <w:tcW w:w="1785" w:type="dxa"/>
            <w:tcBorders>
              <w:top w:val="nil"/>
              <w:left w:val="nil"/>
              <w:bottom w:val="single" w:color="D4D4D4" w:sz="4" w:space="0"/>
              <w:right w:val="single" w:color="D4D4D4" w:sz="4" w:space="0"/>
            </w:tcBorders>
            <w:shd w:val="clear" w:color="auto" w:fill="FFFFFF"/>
            <w:noWrap/>
            <w:vAlign w:val="center"/>
          </w:tcPr>
          <w:p w14:paraId="7403810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44.43 </w:t>
            </w:r>
          </w:p>
        </w:tc>
        <w:tc>
          <w:tcPr>
            <w:tcW w:w="1772" w:type="dxa"/>
            <w:tcBorders>
              <w:top w:val="nil"/>
              <w:left w:val="nil"/>
              <w:bottom w:val="single" w:color="D4D4D4" w:sz="4" w:space="0"/>
              <w:right w:val="single" w:color="D4D4D4" w:sz="4" w:space="0"/>
            </w:tcBorders>
            <w:shd w:val="clear" w:color="auto" w:fill="FFFFFF"/>
            <w:noWrap/>
            <w:vAlign w:val="center"/>
          </w:tcPr>
          <w:p w14:paraId="025B21FB">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5199739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2D33D3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31FD98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FED9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1AB27B7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20807</w:t>
            </w:r>
          </w:p>
        </w:tc>
        <w:tc>
          <w:tcPr>
            <w:tcW w:w="4396" w:type="dxa"/>
            <w:tcBorders>
              <w:top w:val="nil"/>
              <w:left w:val="nil"/>
              <w:bottom w:val="single" w:color="D4D4D4" w:sz="4" w:space="0"/>
              <w:right w:val="single" w:color="D4D4D4" w:sz="4" w:space="0"/>
            </w:tcBorders>
            <w:shd w:val="clear" w:color="auto" w:fill="FFFFFF"/>
            <w:noWrap/>
            <w:vAlign w:val="center"/>
          </w:tcPr>
          <w:p w14:paraId="3DD1F5D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就业补助</w:t>
            </w:r>
          </w:p>
        </w:tc>
        <w:tc>
          <w:tcPr>
            <w:tcW w:w="1811" w:type="dxa"/>
            <w:tcBorders>
              <w:top w:val="nil"/>
              <w:left w:val="nil"/>
              <w:bottom w:val="single" w:color="D4D4D4" w:sz="4" w:space="0"/>
              <w:right w:val="single" w:color="D4D4D4" w:sz="4" w:space="0"/>
            </w:tcBorders>
            <w:shd w:val="clear" w:color="auto" w:fill="FFFFFF"/>
            <w:noWrap/>
            <w:vAlign w:val="center"/>
          </w:tcPr>
          <w:p w14:paraId="019DD8D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8.92 </w:t>
            </w:r>
          </w:p>
        </w:tc>
        <w:tc>
          <w:tcPr>
            <w:tcW w:w="1785" w:type="dxa"/>
            <w:tcBorders>
              <w:top w:val="nil"/>
              <w:left w:val="nil"/>
              <w:bottom w:val="single" w:color="D4D4D4" w:sz="4" w:space="0"/>
              <w:right w:val="single" w:color="D4D4D4" w:sz="4" w:space="0"/>
            </w:tcBorders>
            <w:shd w:val="clear" w:color="auto" w:fill="FFFFFF"/>
            <w:noWrap/>
            <w:vAlign w:val="center"/>
          </w:tcPr>
          <w:p w14:paraId="2463CCF9">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7BADB80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8.92 </w:t>
            </w:r>
          </w:p>
        </w:tc>
        <w:tc>
          <w:tcPr>
            <w:tcW w:w="1293" w:type="dxa"/>
            <w:tcBorders>
              <w:top w:val="nil"/>
              <w:left w:val="nil"/>
              <w:bottom w:val="single" w:color="D4D4D4" w:sz="4" w:space="0"/>
              <w:right w:val="single" w:color="D4D4D4" w:sz="4" w:space="0"/>
            </w:tcBorders>
            <w:shd w:val="clear" w:color="auto" w:fill="FFFFFF"/>
            <w:noWrap/>
            <w:vAlign w:val="center"/>
          </w:tcPr>
          <w:p w14:paraId="2DD82E4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F54209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0EAC59E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04A4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66970FE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2080701</w:t>
            </w:r>
          </w:p>
        </w:tc>
        <w:tc>
          <w:tcPr>
            <w:tcW w:w="4396" w:type="dxa"/>
            <w:tcBorders>
              <w:top w:val="nil"/>
              <w:left w:val="nil"/>
              <w:bottom w:val="single" w:color="D4D4D4" w:sz="4" w:space="0"/>
              <w:right w:val="single" w:color="D4D4D4" w:sz="4" w:space="0"/>
            </w:tcBorders>
            <w:shd w:val="clear" w:color="auto" w:fill="FFFFFF"/>
            <w:noWrap/>
            <w:vAlign w:val="center"/>
          </w:tcPr>
          <w:p w14:paraId="044551A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就业创业服务补贴</w:t>
            </w:r>
          </w:p>
        </w:tc>
        <w:tc>
          <w:tcPr>
            <w:tcW w:w="1811" w:type="dxa"/>
            <w:tcBorders>
              <w:top w:val="nil"/>
              <w:left w:val="nil"/>
              <w:bottom w:val="single" w:color="D4D4D4" w:sz="4" w:space="0"/>
              <w:right w:val="single" w:color="D4D4D4" w:sz="4" w:space="0"/>
            </w:tcBorders>
            <w:shd w:val="clear" w:color="auto" w:fill="FFFFFF"/>
            <w:noWrap/>
            <w:vAlign w:val="center"/>
          </w:tcPr>
          <w:p w14:paraId="0E1F9C4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3.92 </w:t>
            </w:r>
          </w:p>
        </w:tc>
        <w:tc>
          <w:tcPr>
            <w:tcW w:w="1785" w:type="dxa"/>
            <w:tcBorders>
              <w:top w:val="nil"/>
              <w:left w:val="nil"/>
              <w:bottom w:val="single" w:color="D4D4D4" w:sz="4" w:space="0"/>
              <w:right w:val="single" w:color="D4D4D4" w:sz="4" w:space="0"/>
            </w:tcBorders>
            <w:shd w:val="clear" w:color="auto" w:fill="FFFFFF"/>
            <w:noWrap/>
            <w:vAlign w:val="center"/>
          </w:tcPr>
          <w:p w14:paraId="5B17B56C">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18A2B67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3.92 </w:t>
            </w:r>
          </w:p>
        </w:tc>
        <w:tc>
          <w:tcPr>
            <w:tcW w:w="1293" w:type="dxa"/>
            <w:tcBorders>
              <w:top w:val="nil"/>
              <w:left w:val="nil"/>
              <w:bottom w:val="single" w:color="D4D4D4" w:sz="4" w:space="0"/>
              <w:right w:val="single" w:color="D4D4D4" w:sz="4" w:space="0"/>
            </w:tcBorders>
            <w:shd w:val="clear" w:color="auto" w:fill="FFFFFF"/>
            <w:noWrap/>
            <w:vAlign w:val="center"/>
          </w:tcPr>
          <w:p w14:paraId="5AFC981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6A0820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1DA5C1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3E639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61E974E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2080799</w:t>
            </w:r>
          </w:p>
        </w:tc>
        <w:tc>
          <w:tcPr>
            <w:tcW w:w="4396" w:type="dxa"/>
            <w:tcBorders>
              <w:top w:val="nil"/>
              <w:left w:val="nil"/>
              <w:bottom w:val="single" w:color="D4D4D4" w:sz="4" w:space="0"/>
              <w:right w:val="single" w:color="D4D4D4" w:sz="4" w:space="0"/>
            </w:tcBorders>
            <w:shd w:val="clear" w:color="auto" w:fill="FFFFFF"/>
            <w:noWrap/>
            <w:vAlign w:val="center"/>
          </w:tcPr>
          <w:p w14:paraId="32D990D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其他就业补助支出</w:t>
            </w:r>
          </w:p>
        </w:tc>
        <w:tc>
          <w:tcPr>
            <w:tcW w:w="1811" w:type="dxa"/>
            <w:tcBorders>
              <w:top w:val="nil"/>
              <w:left w:val="nil"/>
              <w:bottom w:val="single" w:color="D4D4D4" w:sz="4" w:space="0"/>
              <w:right w:val="single" w:color="D4D4D4" w:sz="4" w:space="0"/>
            </w:tcBorders>
            <w:shd w:val="clear" w:color="auto" w:fill="FFFFFF"/>
            <w:noWrap/>
            <w:vAlign w:val="center"/>
          </w:tcPr>
          <w:p w14:paraId="5264214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1785" w:type="dxa"/>
            <w:tcBorders>
              <w:top w:val="nil"/>
              <w:left w:val="nil"/>
              <w:bottom w:val="single" w:color="D4D4D4" w:sz="4" w:space="0"/>
              <w:right w:val="single" w:color="D4D4D4" w:sz="4" w:space="0"/>
            </w:tcBorders>
            <w:shd w:val="clear" w:color="auto" w:fill="FFFFFF"/>
            <w:noWrap/>
            <w:vAlign w:val="center"/>
          </w:tcPr>
          <w:p w14:paraId="2D737200">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18BB0E1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1293" w:type="dxa"/>
            <w:tcBorders>
              <w:top w:val="nil"/>
              <w:left w:val="nil"/>
              <w:bottom w:val="single" w:color="D4D4D4" w:sz="4" w:space="0"/>
              <w:right w:val="single" w:color="D4D4D4" w:sz="4" w:space="0"/>
            </w:tcBorders>
            <w:shd w:val="clear" w:color="auto" w:fill="FFFFFF"/>
            <w:noWrap/>
            <w:vAlign w:val="center"/>
          </w:tcPr>
          <w:p w14:paraId="7927B2E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D51F57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E1713D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2AB99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447018D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w:t>
            </w:r>
          </w:p>
        </w:tc>
        <w:tc>
          <w:tcPr>
            <w:tcW w:w="4396" w:type="dxa"/>
            <w:tcBorders>
              <w:top w:val="nil"/>
              <w:left w:val="nil"/>
              <w:bottom w:val="single" w:color="D4D4D4" w:sz="4" w:space="0"/>
              <w:right w:val="single" w:color="D4D4D4" w:sz="4" w:space="0"/>
            </w:tcBorders>
            <w:shd w:val="clear" w:color="auto" w:fill="FFFFFF"/>
            <w:noWrap/>
            <w:vAlign w:val="center"/>
          </w:tcPr>
          <w:p w14:paraId="1749C15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抚恤</w:t>
            </w:r>
          </w:p>
        </w:tc>
        <w:tc>
          <w:tcPr>
            <w:tcW w:w="1811" w:type="dxa"/>
            <w:tcBorders>
              <w:top w:val="nil"/>
              <w:left w:val="nil"/>
              <w:bottom w:val="single" w:color="D4D4D4" w:sz="4" w:space="0"/>
              <w:right w:val="single" w:color="D4D4D4" w:sz="4" w:space="0"/>
            </w:tcBorders>
            <w:shd w:val="clear" w:color="auto" w:fill="FFFFFF"/>
            <w:noWrap/>
            <w:vAlign w:val="center"/>
          </w:tcPr>
          <w:p w14:paraId="369A312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3.31 </w:t>
            </w:r>
          </w:p>
        </w:tc>
        <w:tc>
          <w:tcPr>
            <w:tcW w:w="1785" w:type="dxa"/>
            <w:tcBorders>
              <w:top w:val="nil"/>
              <w:left w:val="nil"/>
              <w:bottom w:val="single" w:color="D4D4D4" w:sz="4" w:space="0"/>
              <w:right w:val="single" w:color="D4D4D4" w:sz="4" w:space="0"/>
            </w:tcBorders>
            <w:shd w:val="clear" w:color="auto" w:fill="FFFFFF"/>
            <w:noWrap/>
            <w:vAlign w:val="center"/>
          </w:tcPr>
          <w:p w14:paraId="72D37FF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3.31 </w:t>
            </w:r>
          </w:p>
        </w:tc>
        <w:tc>
          <w:tcPr>
            <w:tcW w:w="1772" w:type="dxa"/>
            <w:tcBorders>
              <w:top w:val="nil"/>
              <w:left w:val="nil"/>
              <w:bottom w:val="single" w:color="D4D4D4" w:sz="4" w:space="0"/>
              <w:right w:val="single" w:color="D4D4D4" w:sz="4" w:space="0"/>
            </w:tcBorders>
            <w:shd w:val="clear" w:color="auto" w:fill="FFFFFF"/>
            <w:noWrap/>
            <w:vAlign w:val="center"/>
          </w:tcPr>
          <w:p w14:paraId="1563E833">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3B6C768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87623C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506D35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2349D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7B0CB7A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2080801</w:t>
            </w:r>
          </w:p>
        </w:tc>
        <w:tc>
          <w:tcPr>
            <w:tcW w:w="4396" w:type="dxa"/>
            <w:tcBorders>
              <w:top w:val="nil"/>
              <w:left w:val="nil"/>
              <w:bottom w:val="single" w:color="D4D4D4" w:sz="4" w:space="0"/>
              <w:right w:val="single" w:color="D4D4D4" w:sz="4" w:space="0"/>
            </w:tcBorders>
            <w:shd w:val="clear" w:color="auto" w:fill="FFFFFF"/>
            <w:noWrap/>
            <w:vAlign w:val="center"/>
          </w:tcPr>
          <w:p w14:paraId="7615D6E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死亡抚恤</w:t>
            </w:r>
          </w:p>
        </w:tc>
        <w:tc>
          <w:tcPr>
            <w:tcW w:w="1811" w:type="dxa"/>
            <w:tcBorders>
              <w:top w:val="nil"/>
              <w:left w:val="nil"/>
              <w:bottom w:val="single" w:color="D4D4D4" w:sz="4" w:space="0"/>
              <w:right w:val="single" w:color="D4D4D4" w:sz="4" w:space="0"/>
            </w:tcBorders>
            <w:shd w:val="clear" w:color="auto" w:fill="FFFFFF"/>
            <w:noWrap/>
            <w:vAlign w:val="center"/>
          </w:tcPr>
          <w:p w14:paraId="6EAB9B6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3.31 </w:t>
            </w:r>
          </w:p>
        </w:tc>
        <w:tc>
          <w:tcPr>
            <w:tcW w:w="1785" w:type="dxa"/>
            <w:tcBorders>
              <w:top w:val="nil"/>
              <w:left w:val="nil"/>
              <w:bottom w:val="single" w:color="D4D4D4" w:sz="4" w:space="0"/>
              <w:right w:val="single" w:color="D4D4D4" w:sz="4" w:space="0"/>
            </w:tcBorders>
            <w:shd w:val="clear" w:color="auto" w:fill="FFFFFF"/>
            <w:noWrap/>
            <w:vAlign w:val="center"/>
          </w:tcPr>
          <w:p w14:paraId="734643C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3.31 </w:t>
            </w:r>
          </w:p>
        </w:tc>
        <w:tc>
          <w:tcPr>
            <w:tcW w:w="1772" w:type="dxa"/>
            <w:tcBorders>
              <w:top w:val="nil"/>
              <w:left w:val="nil"/>
              <w:bottom w:val="single" w:color="D4D4D4" w:sz="4" w:space="0"/>
              <w:right w:val="single" w:color="D4D4D4" w:sz="4" w:space="0"/>
            </w:tcBorders>
            <w:shd w:val="clear" w:color="auto" w:fill="FFFFFF"/>
            <w:noWrap/>
            <w:vAlign w:val="center"/>
          </w:tcPr>
          <w:p w14:paraId="514B066C">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29BD098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932D5B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0984CAE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222A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217CECB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20811</w:t>
            </w:r>
          </w:p>
        </w:tc>
        <w:tc>
          <w:tcPr>
            <w:tcW w:w="4396" w:type="dxa"/>
            <w:tcBorders>
              <w:top w:val="nil"/>
              <w:left w:val="nil"/>
              <w:bottom w:val="single" w:color="D4D4D4" w:sz="4" w:space="0"/>
              <w:right w:val="single" w:color="D4D4D4" w:sz="4" w:space="0"/>
            </w:tcBorders>
            <w:shd w:val="clear" w:color="auto" w:fill="FFFFFF"/>
            <w:noWrap/>
            <w:vAlign w:val="center"/>
          </w:tcPr>
          <w:p w14:paraId="72836E2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残疾人事业</w:t>
            </w:r>
          </w:p>
        </w:tc>
        <w:tc>
          <w:tcPr>
            <w:tcW w:w="1811" w:type="dxa"/>
            <w:tcBorders>
              <w:top w:val="nil"/>
              <w:left w:val="nil"/>
              <w:bottom w:val="single" w:color="D4D4D4" w:sz="4" w:space="0"/>
              <w:right w:val="single" w:color="D4D4D4" w:sz="4" w:space="0"/>
            </w:tcBorders>
            <w:shd w:val="clear" w:color="auto" w:fill="FFFFFF"/>
            <w:noWrap/>
            <w:vAlign w:val="center"/>
          </w:tcPr>
          <w:p w14:paraId="1173CD7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0.28 </w:t>
            </w:r>
          </w:p>
        </w:tc>
        <w:tc>
          <w:tcPr>
            <w:tcW w:w="1785" w:type="dxa"/>
            <w:tcBorders>
              <w:top w:val="nil"/>
              <w:left w:val="nil"/>
              <w:bottom w:val="single" w:color="D4D4D4" w:sz="4" w:space="0"/>
              <w:right w:val="single" w:color="D4D4D4" w:sz="4" w:space="0"/>
            </w:tcBorders>
            <w:shd w:val="clear" w:color="auto" w:fill="FFFFFF"/>
            <w:noWrap/>
            <w:vAlign w:val="center"/>
          </w:tcPr>
          <w:p w14:paraId="2A815EA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0.28 </w:t>
            </w:r>
          </w:p>
        </w:tc>
        <w:tc>
          <w:tcPr>
            <w:tcW w:w="1772" w:type="dxa"/>
            <w:tcBorders>
              <w:top w:val="nil"/>
              <w:left w:val="nil"/>
              <w:bottom w:val="single" w:color="D4D4D4" w:sz="4" w:space="0"/>
              <w:right w:val="single" w:color="D4D4D4" w:sz="4" w:space="0"/>
            </w:tcBorders>
            <w:shd w:val="clear" w:color="auto" w:fill="FFFFFF"/>
            <w:noWrap/>
            <w:vAlign w:val="center"/>
          </w:tcPr>
          <w:p w14:paraId="20E94716">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2D7DBE5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48844A6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763156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59239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063ED60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2081199</w:t>
            </w:r>
          </w:p>
        </w:tc>
        <w:tc>
          <w:tcPr>
            <w:tcW w:w="4396" w:type="dxa"/>
            <w:tcBorders>
              <w:top w:val="nil"/>
              <w:left w:val="nil"/>
              <w:bottom w:val="single" w:color="D4D4D4" w:sz="4" w:space="0"/>
              <w:right w:val="single" w:color="D4D4D4" w:sz="4" w:space="0"/>
            </w:tcBorders>
            <w:shd w:val="clear" w:color="auto" w:fill="FFFFFF"/>
            <w:noWrap/>
            <w:vAlign w:val="center"/>
          </w:tcPr>
          <w:p w14:paraId="1687722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其他残疾人事业支出</w:t>
            </w:r>
          </w:p>
        </w:tc>
        <w:tc>
          <w:tcPr>
            <w:tcW w:w="1811" w:type="dxa"/>
            <w:tcBorders>
              <w:top w:val="nil"/>
              <w:left w:val="nil"/>
              <w:bottom w:val="single" w:color="D4D4D4" w:sz="4" w:space="0"/>
              <w:right w:val="single" w:color="D4D4D4" w:sz="4" w:space="0"/>
            </w:tcBorders>
            <w:shd w:val="clear" w:color="auto" w:fill="FFFFFF"/>
            <w:noWrap/>
            <w:vAlign w:val="center"/>
          </w:tcPr>
          <w:p w14:paraId="434ABB8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0.28 </w:t>
            </w:r>
          </w:p>
        </w:tc>
        <w:tc>
          <w:tcPr>
            <w:tcW w:w="1785" w:type="dxa"/>
            <w:tcBorders>
              <w:top w:val="nil"/>
              <w:left w:val="nil"/>
              <w:bottom w:val="single" w:color="D4D4D4" w:sz="4" w:space="0"/>
              <w:right w:val="single" w:color="D4D4D4" w:sz="4" w:space="0"/>
            </w:tcBorders>
            <w:shd w:val="clear" w:color="auto" w:fill="FFFFFF"/>
            <w:noWrap/>
            <w:vAlign w:val="center"/>
          </w:tcPr>
          <w:p w14:paraId="0D44432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0.28 </w:t>
            </w:r>
          </w:p>
        </w:tc>
        <w:tc>
          <w:tcPr>
            <w:tcW w:w="1772" w:type="dxa"/>
            <w:tcBorders>
              <w:top w:val="nil"/>
              <w:left w:val="nil"/>
              <w:bottom w:val="single" w:color="D4D4D4" w:sz="4" w:space="0"/>
              <w:right w:val="single" w:color="D4D4D4" w:sz="4" w:space="0"/>
            </w:tcBorders>
            <w:shd w:val="clear" w:color="auto" w:fill="FFFFFF"/>
            <w:noWrap/>
            <w:vAlign w:val="center"/>
          </w:tcPr>
          <w:p w14:paraId="1CE9DDD3">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75E3F07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F76FF4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2F1C28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59249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1F7A923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20825</w:t>
            </w:r>
          </w:p>
        </w:tc>
        <w:tc>
          <w:tcPr>
            <w:tcW w:w="4396" w:type="dxa"/>
            <w:tcBorders>
              <w:top w:val="nil"/>
              <w:left w:val="nil"/>
              <w:bottom w:val="single" w:color="D4D4D4" w:sz="4" w:space="0"/>
              <w:right w:val="single" w:color="D4D4D4" w:sz="4" w:space="0"/>
            </w:tcBorders>
            <w:shd w:val="clear" w:color="auto" w:fill="FFFFFF"/>
            <w:noWrap/>
            <w:vAlign w:val="center"/>
          </w:tcPr>
          <w:p w14:paraId="2A662FA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其他生活救助</w:t>
            </w:r>
          </w:p>
        </w:tc>
        <w:tc>
          <w:tcPr>
            <w:tcW w:w="1811" w:type="dxa"/>
            <w:tcBorders>
              <w:top w:val="nil"/>
              <w:left w:val="nil"/>
              <w:bottom w:val="single" w:color="D4D4D4" w:sz="4" w:space="0"/>
              <w:right w:val="single" w:color="D4D4D4" w:sz="4" w:space="0"/>
            </w:tcBorders>
            <w:shd w:val="clear" w:color="auto" w:fill="FFFFFF"/>
            <w:noWrap/>
            <w:vAlign w:val="center"/>
          </w:tcPr>
          <w:p w14:paraId="0B8034A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4.50 </w:t>
            </w:r>
          </w:p>
        </w:tc>
        <w:tc>
          <w:tcPr>
            <w:tcW w:w="1785" w:type="dxa"/>
            <w:tcBorders>
              <w:top w:val="nil"/>
              <w:left w:val="nil"/>
              <w:bottom w:val="single" w:color="D4D4D4" w:sz="4" w:space="0"/>
              <w:right w:val="single" w:color="D4D4D4" w:sz="4" w:space="0"/>
            </w:tcBorders>
            <w:shd w:val="clear" w:color="auto" w:fill="FFFFFF"/>
            <w:noWrap/>
            <w:vAlign w:val="center"/>
          </w:tcPr>
          <w:p w14:paraId="70AC9D3D">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274B230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4.50 </w:t>
            </w:r>
          </w:p>
        </w:tc>
        <w:tc>
          <w:tcPr>
            <w:tcW w:w="1293" w:type="dxa"/>
            <w:tcBorders>
              <w:top w:val="nil"/>
              <w:left w:val="nil"/>
              <w:bottom w:val="single" w:color="D4D4D4" w:sz="4" w:space="0"/>
              <w:right w:val="single" w:color="D4D4D4" w:sz="4" w:space="0"/>
            </w:tcBorders>
            <w:shd w:val="clear" w:color="auto" w:fill="FFFFFF"/>
            <w:noWrap/>
            <w:vAlign w:val="center"/>
          </w:tcPr>
          <w:p w14:paraId="305EAA5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5689AF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67DB46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9F46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0B602FF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2082502</w:t>
            </w:r>
          </w:p>
        </w:tc>
        <w:tc>
          <w:tcPr>
            <w:tcW w:w="4396" w:type="dxa"/>
            <w:tcBorders>
              <w:top w:val="nil"/>
              <w:left w:val="nil"/>
              <w:bottom w:val="single" w:color="D4D4D4" w:sz="4" w:space="0"/>
              <w:right w:val="single" w:color="D4D4D4" w:sz="4" w:space="0"/>
            </w:tcBorders>
            <w:shd w:val="clear" w:color="auto" w:fill="FFFFFF"/>
            <w:noWrap/>
            <w:vAlign w:val="center"/>
          </w:tcPr>
          <w:p w14:paraId="630B570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其他农村生活救助</w:t>
            </w:r>
          </w:p>
        </w:tc>
        <w:tc>
          <w:tcPr>
            <w:tcW w:w="1811" w:type="dxa"/>
            <w:tcBorders>
              <w:top w:val="nil"/>
              <w:left w:val="nil"/>
              <w:bottom w:val="single" w:color="D4D4D4" w:sz="4" w:space="0"/>
              <w:right w:val="single" w:color="D4D4D4" w:sz="4" w:space="0"/>
            </w:tcBorders>
            <w:shd w:val="clear" w:color="auto" w:fill="FFFFFF"/>
            <w:noWrap/>
            <w:vAlign w:val="center"/>
          </w:tcPr>
          <w:p w14:paraId="7574604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4.50 </w:t>
            </w:r>
          </w:p>
        </w:tc>
        <w:tc>
          <w:tcPr>
            <w:tcW w:w="1785" w:type="dxa"/>
            <w:tcBorders>
              <w:top w:val="nil"/>
              <w:left w:val="nil"/>
              <w:bottom w:val="single" w:color="D4D4D4" w:sz="4" w:space="0"/>
              <w:right w:val="single" w:color="D4D4D4" w:sz="4" w:space="0"/>
            </w:tcBorders>
            <w:shd w:val="clear" w:color="auto" w:fill="FFFFFF"/>
            <w:noWrap/>
            <w:vAlign w:val="center"/>
          </w:tcPr>
          <w:p w14:paraId="0EAF0F07">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5B332BE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4.50 </w:t>
            </w:r>
          </w:p>
        </w:tc>
        <w:tc>
          <w:tcPr>
            <w:tcW w:w="1293" w:type="dxa"/>
            <w:tcBorders>
              <w:top w:val="nil"/>
              <w:left w:val="nil"/>
              <w:bottom w:val="single" w:color="D4D4D4" w:sz="4" w:space="0"/>
              <w:right w:val="single" w:color="D4D4D4" w:sz="4" w:space="0"/>
            </w:tcBorders>
            <w:shd w:val="clear" w:color="auto" w:fill="FFFFFF"/>
            <w:noWrap/>
            <w:vAlign w:val="center"/>
          </w:tcPr>
          <w:p w14:paraId="2A58062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3CF117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C14FE7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35AF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5784290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w:t>
            </w:r>
          </w:p>
        </w:tc>
        <w:tc>
          <w:tcPr>
            <w:tcW w:w="4396" w:type="dxa"/>
            <w:tcBorders>
              <w:top w:val="nil"/>
              <w:left w:val="nil"/>
              <w:bottom w:val="single" w:color="D4D4D4" w:sz="4" w:space="0"/>
              <w:right w:val="single" w:color="D4D4D4" w:sz="4" w:space="0"/>
            </w:tcBorders>
            <w:shd w:val="clear" w:color="auto" w:fill="FFFFFF"/>
            <w:noWrap/>
            <w:vAlign w:val="center"/>
          </w:tcPr>
          <w:p w14:paraId="1706D21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卫生健康支出</w:t>
            </w:r>
          </w:p>
        </w:tc>
        <w:tc>
          <w:tcPr>
            <w:tcW w:w="1811" w:type="dxa"/>
            <w:tcBorders>
              <w:top w:val="nil"/>
              <w:left w:val="nil"/>
              <w:bottom w:val="single" w:color="D4D4D4" w:sz="4" w:space="0"/>
              <w:right w:val="single" w:color="D4D4D4" w:sz="4" w:space="0"/>
            </w:tcBorders>
            <w:shd w:val="clear" w:color="auto" w:fill="FFFFFF"/>
            <w:noWrap/>
            <w:vAlign w:val="center"/>
          </w:tcPr>
          <w:p w14:paraId="76D7572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31.18 </w:t>
            </w:r>
          </w:p>
        </w:tc>
        <w:tc>
          <w:tcPr>
            <w:tcW w:w="1785" w:type="dxa"/>
            <w:tcBorders>
              <w:top w:val="nil"/>
              <w:left w:val="nil"/>
              <w:bottom w:val="single" w:color="D4D4D4" w:sz="4" w:space="0"/>
              <w:right w:val="single" w:color="D4D4D4" w:sz="4" w:space="0"/>
            </w:tcBorders>
            <w:shd w:val="clear" w:color="auto" w:fill="FFFFFF"/>
            <w:noWrap/>
            <w:vAlign w:val="center"/>
          </w:tcPr>
          <w:p w14:paraId="73DF7BE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31.18 </w:t>
            </w:r>
          </w:p>
        </w:tc>
        <w:tc>
          <w:tcPr>
            <w:tcW w:w="1772" w:type="dxa"/>
            <w:tcBorders>
              <w:top w:val="nil"/>
              <w:left w:val="nil"/>
              <w:bottom w:val="single" w:color="D4D4D4" w:sz="4" w:space="0"/>
              <w:right w:val="single" w:color="D4D4D4" w:sz="4" w:space="0"/>
            </w:tcBorders>
            <w:shd w:val="clear" w:color="auto" w:fill="FFFFFF"/>
            <w:noWrap/>
            <w:vAlign w:val="center"/>
          </w:tcPr>
          <w:p w14:paraId="182F3A7F">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0185CF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661BB0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6CDC6E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63B78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7AF23AF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21001</w:t>
            </w:r>
          </w:p>
        </w:tc>
        <w:tc>
          <w:tcPr>
            <w:tcW w:w="4396" w:type="dxa"/>
            <w:tcBorders>
              <w:top w:val="nil"/>
              <w:left w:val="nil"/>
              <w:bottom w:val="single" w:color="D4D4D4" w:sz="4" w:space="0"/>
              <w:right w:val="single" w:color="D4D4D4" w:sz="4" w:space="0"/>
            </w:tcBorders>
            <w:shd w:val="clear" w:color="auto" w:fill="FFFFFF"/>
            <w:noWrap/>
            <w:vAlign w:val="center"/>
          </w:tcPr>
          <w:p w14:paraId="1ADD09C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卫生健康管理事务</w:t>
            </w:r>
          </w:p>
        </w:tc>
        <w:tc>
          <w:tcPr>
            <w:tcW w:w="1811" w:type="dxa"/>
            <w:tcBorders>
              <w:top w:val="nil"/>
              <w:left w:val="nil"/>
              <w:bottom w:val="single" w:color="D4D4D4" w:sz="4" w:space="0"/>
              <w:right w:val="single" w:color="D4D4D4" w:sz="4" w:space="0"/>
            </w:tcBorders>
            <w:shd w:val="clear" w:color="auto" w:fill="FFFFFF"/>
            <w:noWrap/>
            <w:vAlign w:val="center"/>
          </w:tcPr>
          <w:p w14:paraId="69640D3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1.00 </w:t>
            </w:r>
          </w:p>
        </w:tc>
        <w:tc>
          <w:tcPr>
            <w:tcW w:w="1785" w:type="dxa"/>
            <w:tcBorders>
              <w:top w:val="nil"/>
              <w:left w:val="nil"/>
              <w:bottom w:val="single" w:color="D4D4D4" w:sz="4" w:space="0"/>
              <w:right w:val="single" w:color="D4D4D4" w:sz="4" w:space="0"/>
            </w:tcBorders>
            <w:shd w:val="clear" w:color="auto" w:fill="FFFFFF"/>
            <w:noWrap/>
            <w:vAlign w:val="center"/>
          </w:tcPr>
          <w:p w14:paraId="03515BE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1.00 </w:t>
            </w:r>
          </w:p>
        </w:tc>
        <w:tc>
          <w:tcPr>
            <w:tcW w:w="1772" w:type="dxa"/>
            <w:tcBorders>
              <w:top w:val="nil"/>
              <w:left w:val="nil"/>
              <w:bottom w:val="single" w:color="D4D4D4" w:sz="4" w:space="0"/>
              <w:right w:val="single" w:color="D4D4D4" w:sz="4" w:space="0"/>
            </w:tcBorders>
            <w:shd w:val="clear" w:color="auto" w:fill="FFFFFF"/>
            <w:noWrap/>
            <w:vAlign w:val="center"/>
          </w:tcPr>
          <w:p w14:paraId="0906FD17">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25E69B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54A0AA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2AAE99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6FB4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3699AAB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2100199</w:t>
            </w:r>
          </w:p>
        </w:tc>
        <w:tc>
          <w:tcPr>
            <w:tcW w:w="4396" w:type="dxa"/>
            <w:tcBorders>
              <w:top w:val="nil"/>
              <w:left w:val="nil"/>
              <w:bottom w:val="single" w:color="D4D4D4" w:sz="4" w:space="0"/>
              <w:right w:val="single" w:color="D4D4D4" w:sz="4" w:space="0"/>
            </w:tcBorders>
            <w:shd w:val="clear" w:color="auto" w:fill="FFFFFF"/>
            <w:noWrap/>
            <w:vAlign w:val="center"/>
          </w:tcPr>
          <w:p w14:paraId="177DBA6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其他卫生健康管理事务支出</w:t>
            </w:r>
          </w:p>
        </w:tc>
        <w:tc>
          <w:tcPr>
            <w:tcW w:w="1811" w:type="dxa"/>
            <w:tcBorders>
              <w:top w:val="nil"/>
              <w:left w:val="nil"/>
              <w:bottom w:val="single" w:color="D4D4D4" w:sz="4" w:space="0"/>
              <w:right w:val="single" w:color="D4D4D4" w:sz="4" w:space="0"/>
            </w:tcBorders>
            <w:shd w:val="clear" w:color="auto" w:fill="FFFFFF"/>
            <w:noWrap/>
            <w:vAlign w:val="center"/>
          </w:tcPr>
          <w:p w14:paraId="154DE83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1.00 </w:t>
            </w:r>
          </w:p>
        </w:tc>
        <w:tc>
          <w:tcPr>
            <w:tcW w:w="1785" w:type="dxa"/>
            <w:tcBorders>
              <w:top w:val="nil"/>
              <w:left w:val="nil"/>
              <w:bottom w:val="single" w:color="D4D4D4" w:sz="4" w:space="0"/>
              <w:right w:val="single" w:color="D4D4D4" w:sz="4" w:space="0"/>
            </w:tcBorders>
            <w:shd w:val="clear" w:color="auto" w:fill="FFFFFF"/>
            <w:noWrap/>
            <w:vAlign w:val="center"/>
          </w:tcPr>
          <w:p w14:paraId="1C98D36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1.00 </w:t>
            </w:r>
          </w:p>
        </w:tc>
        <w:tc>
          <w:tcPr>
            <w:tcW w:w="1772" w:type="dxa"/>
            <w:tcBorders>
              <w:top w:val="nil"/>
              <w:left w:val="nil"/>
              <w:bottom w:val="single" w:color="D4D4D4" w:sz="4" w:space="0"/>
              <w:right w:val="single" w:color="D4D4D4" w:sz="4" w:space="0"/>
            </w:tcBorders>
            <w:shd w:val="clear" w:color="auto" w:fill="FFFFFF"/>
            <w:noWrap/>
            <w:vAlign w:val="center"/>
          </w:tcPr>
          <w:p w14:paraId="31B6EB85">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447FA0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4BA93A9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7661E1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6A20A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5392619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w:t>
            </w:r>
          </w:p>
        </w:tc>
        <w:tc>
          <w:tcPr>
            <w:tcW w:w="4396" w:type="dxa"/>
            <w:tcBorders>
              <w:top w:val="nil"/>
              <w:left w:val="nil"/>
              <w:bottom w:val="single" w:color="D4D4D4" w:sz="4" w:space="0"/>
              <w:right w:val="single" w:color="D4D4D4" w:sz="4" w:space="0"/>
            </w:tcBorders>
            <w:shd w:val="clear" w:color="auto" w:fill="FFFFFF"/>
            <w:noWrap/>
            <w:vAlign w:val="center"/>
          </w:tcPr>
          <w:p w14:paraId="780EB22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行政事业单位医疗</w:t>
            </w:r>
          </w:p>
        </w:tc>
        <w:tc>
          <w:tcPr>
            <w:tcW w:w="1811" w:type="dxa"/>
            <w:tcBorders>
              <w:top w:val="nil"/>
              <w:left w:val="nil"/>
              <w:bottom w:val="single" w:color="D4D4D4" w:sz="4" w:space="0"/>
              <w:right w:val="single" w:color="D4D4D4" w:sz="4" w:space="0"/>
            </w:tcBorders>
            <w:shd w:val="clear" w:color="auto" w:fill="FFFFFF"/>
            <w:noWrap/>
            <w:vAlign w:val="center"/>
          </w:tcPr>
          <w:p w14:paraId="0E04DD1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30.18 </w:t>
            </w:r>
          </w:p>
        </w:tc>
        <w:tc>
          <w:tcPr>
            <w:tcW w:w="1785" w:type="dxa"/>
            <w:tcBorders>
              <w:top w:val="nil"/>
              <w:left w:val="nil"/>
              <w:bottom w:val="single" w:color="D4D4D4" w:sz="4" w:space="0"/>
              <w:right w:val="single" w:color="D4D4D4" w:sz="4" w:space="0"/>
            </w:tcBorders>
            <w:shd w:val="clear" w:color="auto" w:fill="FFFFFF"/>
            <w:noWrap/>
            <w:vAlign w:val="center"/>
          </w:tcPr>
          <w:p w14:paraId="79F52AE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30.18 </w:t>
            </w:r>
          </w:p>
        </w:tc>
        <w:tc>
          <w:tcPr>
            <w:tcW w:w="1772" w:type="dxa"/>
            <w:tcBorders>
              <w:top w:val="nil"/>
              <w:left w:val="nil"/>
              <w:bottom w:val="single" w:color="D4D4D4" w:sz="4" w:space="0"/>
              <w:right w:val="single" w:color="D4D4D4" w:sz="4" w:space="0"/>
            </w:tcBorders>
            <w:shd w:val="clear" w:color="auto" w:fill="FFFFFF"/>
            <w:noWrap/>
            <w:vAlign w:val="center"/>
          </w:tcPr>
          <w:p w14:paraId="6A5CF7CC">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959FCD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ADC19B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6515A1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2F5B8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62EF2CF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2101101</w:t>
            </w:r>
          </w:p>
        </w:tc>
        <w:tc>
          <w:tcPr>
            <w:tcW w:w="4396" w:type="dxa"/>
            <w:tcBorders>
              <w:top w:val="nil"/>
              <w:left w:val="nil"/>
              <w:bottom w:val="single" w:color="D4D4D4" w:sz="4" w:space="0"/>
              <w:right w:val="single" w:color="D4D4D4" w:sz="4" w:space="0"/>
            </w:tcBorders>
            <w:shd w:val="clear" w:color="auto" w:fill="FFFFFF"/>
            <w:noWrap/>
            <w:vAlign w:val="center"/>
          </w:tcPr>
          <w:p w14:paraId="1038C89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行政单位医疗</w:t>
            </w:r>
          </w:p>
        </w:tc>
        <w:tc>
          <w:tcPr>
            <w:tcW w:w="1811" w:type="dxa"/>
            <w:tcBorders>
              <w:top w:val="nil"/>
              <w:left w:val="nil"/>
              <w:bottom w:val="single" w:color="D4D4D4" w:sz="4" w:space="0"/>
              <w:right w:val="single" w:color="D4D4D4" w:sz="4" w:space="0"/>
            </w:tcBorders>
            <w:shd w:val="clear" w:color="auto" w:fill="FFFFFF"/>
            <w:noWrap/>
            <w:vAlign w:val="center"/>
          </w:tcPr>
          <w:p w14:paraId="7AF1A9B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16.80 </w:t>
            </w:r>
          </w:p>
        </w:tc>
        <w:tc>
          <w:tcPr>
            <w:tcW w:w="1785" w:type="dxa"/>
            <w:tcBorders>
              <w:top w:val="nil"/>
              <w:left w:val="nil"/>
              <w:bottom w:val="single" w:color="D4D4D4" w:sz="4" w:space="0"/>
              <w:right w:val="single" w:color="D4D4D4" w:sz="4" w:space="0"/>
            </w:tcBorders>
            <w:shd w:val="clear" w:color="auto" w:fill="FFFFFF"/>
            <w:noWrap/>
            <w:vAlign w:val="center"/>
          </w:tcPr>
          <w:p w14:paraId="6820E27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16.80 </w:t>
            </w:r>
          </w:p>
        </w:tc>
        <w:tc>
          <w:tcPr>
            <w:tcW w:w="1772" w:type="dxa"/>
            <w:tcBorders>
              <w:top w:val="nil"/>
              <w:left w:val="nil"/>
              <w:bottom w:val="single" w:color="D4D4D4" w:sz="4" w:space="0"/>
              <w:right w:val="single" w:color="D4D4D4" w:sz="4" w:space="0"/>
            </w:tcBorders>
            <w:shd w:val="clear" w:color="auto" w:fill="FFFFFF"/>
            <w:noWrap/>
            <w:vAlign w:val="center"/>
          </w:tcPr>
          <w:p w14:paraId="44EC85D4">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B0B48B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63576A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CBFF07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7400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311041F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2101199</w:t>
            </w:r>
          </w:p>
        </w:tc>
        <w:tc>
          <w:tcPr>
            <w:tcW w:w="4396" w:type="dxa"/>
            <w:tcBorders>
              <w:top w:val="nil"/>
              <w:left w:val="nil"/>
              <w:bottom w:val="single" w:color="D4D4D4" w:sz="4" w:space="0"/>
              <w:right w:val="single" w:color="D4D4D4" w:sz="4" w:space="0"/>
            </w:tcBorders>
            <w:shd w:val="clear" w:color="auto" w:fill="FFFFFF"/>
            <w:noWrap/>
            <w:vAlign w:val="center"/>
          </w:tcPr>
          <w:p w14:paraId="45E0F34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其他行政事业单位医疗支出</w:t>
            </w:r>
          </w:p>
        </w:tc>
        <w:tc>
          <w:tcPr>
            <w:tcW w:w="1811" w:type="dxa"/>
            <w:tcBorders>
              <w:top w:val="nil"/>
              <w:left w:val="nil"/>
              <w:bottom w:val="single" w:color="D4D4D4" w:sz="4" w:space="0"/>
              <w:right w:val="single" w:color="D4D4D4" w:sz="4" w:space="0"/>
            </w:tcBorders>
            <w:shd w:val="clear" w:color="auto" w:fill="FFFFFF"/>
            <w:noWrap/>
            <w:vAlign w:val="center"/>
          </w:tcPr>
          <w:p w14:paraId="4A0E66D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13.38 </w:t>
            </w:r>
          </w:p>
        </w:tc>
        <w:tc>
          <w:tcPr>
            <w:tcW w:w="1785" w:type="dxa"/>
            <w:tcBorders>
              <w:top w:val="nil"/>
              <w:left w:val="nil"/>
              <w:bottom w:val="single" w:color="D4D4D4" w:sz="4" w:space="0"/>
              <w:right w:val="single" w:color="D4D4D4" w:sz="4" w:space="0"/>
            </w:tcBorders>
            <w:shd w:val="clear" w:color="auto" w:fill="FFFFFF"/>
            <w:noWrap/>
            <w:vAlign w:val="center"/>
          </w:tcPr>
          <w:p w14:paraId="1F40041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13.38 </w:t>
            </w:r>
          </w:p>
        </w:tc>
        <w:tc>
          <w:tcPr>
            <w:tcW w:w="1772" w:type="dxa"/>
            <w:tcBorders>
              <w:top w:val="nil"/>
              <w:left w:val="nil"/>
              <w:bottom w:val="single" w:color="D4D4D4" w:sz="4" w:space="0"/>
              <w:right w:val="single" w:color="D4D4D4" w:sz="4" w:space="0"/>
            </w:tcBorders>
            <w:shd w:val="clear" w:color="auto" w:fill="FFFFFF"/>
            <w:noWrap/>
            <w:vAlign w:val="center"/>
          </w:tcPr>
          <w:p w14:paraId="68CB73BE">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A43702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0F5D03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CEE82F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62BFC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28BC0BE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211</w:t>
            </w:r>
          </w:p>
        </w:tc>
        <w:tc>
          <w:tcPr>
            <w:tcW w:w="4396" w:type="dxa"/>
            <w:tcBorders>
              <w:top w:val="nil"/>
              <w:left w:val="nil"/>
              <w:bottom w:val="single" w:color="D4D4D4" w:sz="4" w:space="0"/>
              <w:right w:val="single" w:color="D4D4D4" w:sz="4" w:space="0"/>
            </w:tcBorders>
            <w:shd w:val="clear" w:color="auto" w:fill="FFFFFF"/>
            <w:noWrap/>
            <w:vAlign w:val="center"/>
          </w:tcPr>
          <w:p w14:paraId="682C8C9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节能环保支出</w:t>
            </w:r>
          </w:p>
        </w:tc>
        <w:tc>
          <w:tcPr>
            <w:tcW w:w="1811" w:type="dxa"/>
            <w:tcBorders>
              <w:top w:val="nil"/>
              <w:left w:val="nil"/>
              <w:bottom w:val="single" w:color="D4D4D4" w:sz="4" w:space="0"/>
              <w:right w:val="single" w:color="D4D4D4" w:sz="4" w:space="0"/>
            </w:tcBorders>
            <w:shd w:val="clear" w:color="auto" w:fill="FFFFFF"/>
            <w:noWrap/>
            <w:vAlign w:val="center"/>
          </w:tcPr>
          <w:p w14:paraId="0D74DB0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0.40 </w:t>
            </w:r>
          </w:p>
        </w:tc>
        <w:tc>
          <w:tcPr>
            <w:tcW w:w="1785" w:type="dxa"/>
            <w:tcBorders>
              <w:top w:val="nil"/>
              <w:left w:val="nil"/>
              <w:bottom w:val="single" w:color="D4D4D4" w:sz="4" w:space="0"/>
              <w:right w:val="single" w:color="D4D4D4" w:sz="4" w:space="0"/>
            </w:tcBorders>
            <w:shd w:val="clear" w:color="auto" w:fill="FFFFFF"/>
            <w:noWrap/>
            <w:vAlign w:val="center"/>
          </w:tcPr>
          <w:p w14:paraId="2C047D7B">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6C65A61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0.40 </w:t>
            </w:r>
          </w:p>
        </w:tc>
        <w:tc>
          <w:tcPr>
            <w:tcW w:w="0" w:type="auto"/>
            <w:tcBorders>
              <w:top w:val="nil"/>
              <w:left w:val="nil"/>
              <w:bottom w:val="single" w:color="D4D4D4" w:sz="4" w:space="0"/>
              <w:right w:val="single" w:color="D4D4D4" w:sz="4" w:space="0"/>
            </w:tcBorders>
            <w:shd w:val="clear" w:color="auto" w:fill="FFFFFF"/>
            <w:noWrap/>
            <w:vAlign w:val="center"/>
          </w:tcPr>
          <w:p w14:paraId="3BD0B22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4698857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0A21078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5C8B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347C9E8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21199</w:t>
            </w:r>
          </w:p>
        </w:tc>
        <w:tc>
          <w:tcPr>
            <w:tcW w:w="4396" w:type="dxa"/>
            <w:tcBorders>
              <w:top w:val="nil"/>
              <w:left w:val="nil"/>
              <w:bottom w:val="single" w:color="D4D4D4" w:sz="4" w:space="0"/>
              <w:right w:val="single" w:color="D4D4D4" w:sz="4" w:space="0"/>
            </w:tcBorders>
            <w:shd w:val="clear" w:color="auto" w:fill="FFFFFF"/>
            <w:noWrap/>
            <w:vAlign w:val="center"/>
          </w:tcPr>
          <w:p w14:paraId="63FB92F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其他节能环保支出</w:t>
            </w:r>
          </w:p>
        </w:tc>
        <w:tc>
          <w:tcPr>
            <w:tcW w:w="1811" w:type="dxa"/>
            <w:tcBorders>
              <w:top w:val="nil"/>
              <w:left w:val="nil"/>
              <w:bottom w:val="single" w:color="D4D4D4" w:sz="4" w:space="0"/>
              <w:right w:val="single" w:color="D4D4D4" w:sz="4" w:space="0"/>
            </w:tcBorders>
            <w:shd w:val="clear" w:color="auto" w:fill="FFFFFF"/>
            <w:noWrap/>
            <w:vAlign w:val="center"/>
          </w:tcPr>
          <w:p w14:paraId="7CE19B1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0.40 </w:t>
            </w:r>
          </w:p>
        </w:tc>
        <w:tc>
          <w:tcPr>
            <w:tcW w:w="1785" w:type="dxa"/>
            <w:tcBorders>
              <w:top w:val="nil"/>
              <w:left w:val="nil"/>
              <w:bottom w:val="single" w:color="D4D4D4" w:sz="4" w:space="0"/>
              <w:right w:val="single" w:color="D4D4D4" w:sz="4" w:space="0"/>
            </w:tcBorders>
            <w:shd w:val="clear" w:color="auto" w:fill="FFFFFF"/>
            <w:noWrap/>
            <w:vAlign w:val="center"/>
          </w:tcPr>
          <w:p w14:paraId="4E037267">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2268133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0.40 </w:t>
            </w:r>
          </w:p>
        </w:tc>
        <w:tc>
          <w:tcPr>
            <w:tcW w:w="0" w:type="auto"/>
            <w:tcBorders>
              <w:top w:val="nil"/>
              <w:left w:val="nil"/>
              <w:bottom w:val="single" w:color="D4D4D4" w:sz="4" w:space="0"/>
              <w:right w:val="single" w:color="D4D4D4" w:sz="4" w:space="0"/>
            </w:tcBorders>
            <w:shd w:val="clear" w:color="auto" w:fill="FFFFFF"/>
            <w:noWrap/>
            <w:vAlign w:val="center"/>
          </w:tcPr>
          <w:p w14:paraId="30937B6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E0D162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9CBEA3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23B92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2CE564B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2119999</w:t>
            </w:r>
          </w:p>
        </w:tc>
        <w:tc>
          <w:tcPr>
            <w:tcW w:w="4396" w:type="dxa"/>
            <w:tcBorders>
              <w:top w:val="nil"/>
              <w:left w:val="nil"/>
              <w:bottom w:val="single" w:color="D4D4D4" w:sz="4" w:space="0"/>
              <w:right w:val="single" w:color="D4D4D4" w:sz="4" w:space="0"/>
            </w:tcBorders>
            <w:shd w:val="clear" w:color="auto" w:fill="FFFFFF"/>
            <w:noWrap/>
            <w:vAlign w:val="center"/>
          </w:tcPr>
          <w:p w14:paraId="0A7562A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其他节能环保支出</w:t>
            </w:r>
          </w:p>
        </w:tc>
        <w:tc>
          <w:tcPr>
            <w:tcW w:w="1811" w:type="dxa"/>
            <w:tcBorders>
              <w:top w:val="nil"/>
              <w:left w:val="nil"/>
              <w:bottom w:val="single" w:color="D4D4D4" w:sz="4" w:space="0"/>
              <w:right w:val="single" w:color="D4D4D4" w:sz="4" w:space="0"/>
            </w:tcBorders>
            <w:shd w:val="clear" w:color="auto" w:fill="FFFFFF"/>
            <w:noWrap/>
            <w:vAlign w:val="center"/>
          </w:tcPr>
          <w:p w14:paraId="39FB45F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0.40 </w:t>
            </w:r>
          </w:p>
        </w:tc>
        <w:tc>
          <w:tcPr>
            <w:tcW w:w="1785" w:type="dxa"/>
            <w:tcBorders>
              <w:top w:val="nil"/>
              <w:left w:val="nil"/>
              <w:bottom w:val="single" w:color="D4D4D4" w:sz="4" w:space="0"/>
              <w:right w:val="single" w:color="D4D4D4" w:sz="4" w:space="0"/>
            </w:tcBorders>
            <w:shd w:val="clear" w:color="auto" w:fill="FFFFFF"/>
            <w:noWrap/>
            <w:vAlign w:val="center"/>
          </w:tcPr>
          <w:p w14:paraId="317B3A1F">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191CF87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0.40 </w:t>
            </w:r>
          </w:p>
        </w:tc>
        <w:tc>
          <w:tcPr>
            <w:tcW w:w="0" w:type="auto"/>
            <w:tcBorders>
              <w:top w:val="nil"/>
              <w:left w:val="nil"/>
              <w:bottom w:val="single" w:color="D4D4D4" w:sz="4" w:space="0"/>
              <w:right w:val="single" w:color="D4D4D4" w:sz="4" w:space="0"/>
            </w:tcBorders>
            <w:shd w:val="clear" w:color="auto" w:fill="FFFFFF"/>
            <w:noWrap/>
            <w:vAlign w:val="center"/>
          </w:tcPr>
          <w:p w14:paraId="3AA6292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9A5A86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4755D0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2C08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312E080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w:t>
            </w:r>
          </w:p>
        </w:tc>
        <w:tc>
          <w:tcPr>
            <w:tcW w:w="4396" w:type="dxa"/>
            <w:tcBorders>
              <w:top w:val="nil"/>
              <w:left w:val="nil"/>
              <w:bottom w:val="single" w:color="D4D4D4" w:sz="4" w:space="0"/>
              <w:right w:val="single" w:color="D4D4D4" w:sz="4" w:space="0"/>
            </w:tcBorders>
            <w:shd w:val="clear" w:color="auto" w:fill="FFFFFF"/>
            <w:noWrap/>
            <w:vAlign w:val="center"/>
          </w:tcPr>
          <w:p w14:paraId="485C97E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城乡社区支出</w:t>
            </w:r>
          </w:p>
        </w:tc>
        <w:tc>
          <w:tcPr>
            <w:tcW w:w="1811" w:type="dxa"/>
            <w:tcBorders>
              <w:top w:val="nil"/>
              <w:left w:val="nil"/>
              <w:bottom w:val="single" w:color="D4D4D4" w:sz="4" w:space="0"/>
              <w:right w:val="single" w:color="D4D4D4" w:sz="4" w:space="0"/>
            </w:tcBorders>
            <w:shd w:val="clear" w:color="auto" w:fill="FFFFFF"/>
            <w:noWrap/>
            <w:vAlign w:val="center"/>
          </w:tcPr>
          <w:p w14:paraId="4FC64FC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18.35 </w:t>
            </w:r>
          </w:p>
        </w:tc>
        <w:tc>
          <w:tcPr>
            <w:tcW w:w="1785" w:type="dxa"/>
            <w:tcBorders>
              <w:top w:val="nil"/>
              <w:left w:val="nil"/>
              <w:bottom w:val="single" w:color="D4D4D4" w:sz="4" w:space="0"/>
              <w:right w:val="single" w:color="D4D4D4" w:sz="4" w:space="0"/>
            </w:tcBorders>
            <w:shd w:val="clear" w:color="auto" w:fill="FFFFFF"/>
            <w:noWrap/>
            <w:vAlign w:val="center"/>
          </w:tcPr>
          <w:p w14:paraId="3E48396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14.41 </w:t>
            </w:r>
          </w:p>
        </w:tc>
        <w:tc>
          <w:tcPr>
            <w:tcW w:w="1772" w:type="dxa"/>
            <w:tcBorders>
              <w:top w:val="nil"/>
              <w:left w:val="nil"/>
              <w:bottom w:val="single" w:color="D4D4D4" w:sz="4" w:space="0"/>
              <w:right w:val="single" w:color="D4D4D4" w:sz="4" w:space="0"/>
            </w:tcBorders>
            <w:shd w:val="clear" w:color="auto" w:fill="FFFFFF"/>
            <w:noWrap/>
            <w:vAlign w:val="center"/>
          </w:tcPr>
          <w:p w14:paraId="04D96E1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3.94 </w:t>
            </w:r>
          </w:p>
        </w:tc>
        <w:tc>
          <w:tcPr>
            <w:tcW w:w="0" w:type="auto"/>
            <w:tcBorders>
              <w:top w:val="nil"/>
              <w:left w:val="nil"/>
              <w:bottom w:val="single" w:color="D4D4D4" w:sz="4" w:space="0"/>
              <w:right w:val="single" w:color="D4D4D4" w:sz="4" w:space="0"/>
            </w:tcBorders>
            <w:shd w:val="clear" w:color="auto" w:fill="FFFFFF"/>
            <w:noWrap/>
            <w:vAlign w:val="center"/>
          </w:tcPr>
          <w:p w14:paraId="5E305BC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2D26CB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008FD43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5B88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53BB93D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21201</w:t>
            </w:r>
          </w:p>
        </w:tc>
        <w:tc>
          <w:tcPr>
            <w:tcW w:w="4396" w:type="dxa"/>
            <w:tcBorders>
              <w:top w:val="nil"/>
              <w:left w:val="nil"/>
              <w:bottom w:val="single" w:color="D4D4D4" w:sz="4" w:space="0"/>
              <w:right w:val="single" w:color="D4D4D4" w:sz="4" w:space="0"/>
            </w:tcBorders>
            <w:shd w:val="clear" w:color="auto" w:fill="FFFFFF"/>
            <w:noWrap/>
            <w:vAlign w:val="center"/>
          </w:tcPr>
          <w:p w14:paraId="4B06E96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城乡社区管理事务</w:t>
            </w:r>
          </w:p>
        </w:tc>
        <w:tc>
          <w:tcPr>
            <w:tcW w:w="1811" w:type="dxa"/>
            <w:tcBorders>
              <w:top w:val="nil"/>
              <w:left w:val="nil"/>
              <w:bottom w:val="single" w:color="D4D4D4" w:sz="4" w:space="0"/>
              <w:right w:val="single" w:color="D4D4D4" w:sz="4" w:space="0"/>
            </w:tcBorders>
            <w:shd w:val="clear" w:color="auto" w:fill="FFFFFF"/>
            <w:noWrap/>
            <w:vAlign w:val="center"/>
          </w:tcPr>
          <w:p w14:paraId="122EE1A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18.35 </w:t>
            </w:r>
          </w:p>
        </w:tc>
        <w:tc>
          <w:tcPr>
            <w:tcW w:w="1785" w:type="dxa"/>
            <w:tcBorders>
              <w:top w:val="nil"/>
              <w:left w:val="nil"/>
              <w:bottom w:val="single" w:color="D4D4D4" w:sz="4" w:space="0"/>
              <w:right w:val="single" w:color="D4D4D4" w:sz="4" w:space="0"/>
            </w:tcBorders>
            <w:shd w:val="clear" w:color="auto" w:fill="FFFFFF"/>
            <w:noWrap/>
            <w:vAlign w:val="center"/>
          </w:tcPr>
          <w:p w14:paraId="053D2E8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14.41 </w:t>
            </w:r>
          </w:p>
        </w:tc>
        <w:tc>
          <w:tcPr>
            <w:tcW w:w="1772" w:type="dxa"/>
            <w:tcBorders>
              <w:top w:val="nil"/>
              <w:left w:val="nil"/>
              <w:bottom w:val="single" w:color="D4D4D4" w:sz="4" w:space="0"/>
              <w:right w:val="single" w:color="D4D4D4" w:sz="4" w:space="0"/>
            </w:tcBorders>
            <w:shd w:val="clear" w:color="auto" w:fill="FFFFFF"/>
            <w:noWrap/>
            <w:vAlign w:val="center"/>
          </w:tcPr>
          <w:p w14:paraId="7F42048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3.94 </w:t>
            </w:r>
          </w:p>
        </w:tc>
        <w:tc>
          <w:tcPr>
            <w:tcW w:w="0" w:type="auto"/>
            <w:tcBorders>
              <w:top w:val="nil"/>
              <w:left w:val="nil"/>
              <w:bottom w:val="single" w:color="D4D4D4" w:sz="4" w:space="0"/>
              <w:right w:val="single" w:color="D4D4D4" w:sz="4" w:space="0"/>
            </w:tcBorders>
            <w:shd w:val="clear" w:color="auto" w:fill="FFFFFF"/>
            <w:noWrap/>
            <w:vAlign w:val="center"/>
          </w:tcPr>
          <w:p w14:paraId="1FD7639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4DD1F50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820916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3E25C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5A1A87D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2120199</w:t>
            </w:r>
          </w:p>
        </w:tc>
        <w:tc>
          <w:tcPr>
            <w:tcW w:w="4396" w:type="dxa"/>
            <w:tcBorders>
              <w:top w:val="nil"/>
              <w:left w:val="nil"/>
              <w:bottom w:val="single" w:color="D4D4D4" w:sz="4" w:space="0"/>
              <w:right w:val="single" w:color="D4D4D4" w:sz="4" w:space="0"/>
            </w:tcBorders>
            <w:shd w:val="clear" w:color="auto" w:fill="FFFFFF"/>
            <w:noWrap/>
            <w:vAlign w:val="center"/>
          </w:tcPr>
          <w:p w14:paraId="0F2597B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其他城乡社区管理事务支出</w:t>
            </w:r>
          </w:p>
        </w:tc>
        <w:tc>
          <w:tcPr>
            <w:tcW w:w="1811" w:type="dxa"/>
            <w:tcBorders>
              <w:top w:val="nil"/>
              <w:left w:val="nil"/>
              <w:bottom w:val="single" w:color="D4D4D4" w:sz="4" w:space="0"/>
              <w:right w:val="single" w:color="D4D4D4" w:sz="4" w:space="0"/>
            </w:tcBorders>
            <w:shd w:val="clear" w:color="auto" w:fill="FFFFFF"/>
            <w:noWrap/>
            <w:vAlign w:val="center"/>
          </w:tcPr>
          <w:p w14:paraId="3C96D92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18.35 </w:t>
            </w:r>
          </w:p>
        </w:tc>
        <w:tc>
          <w:tcPr>
            <w:tcW w:w="1785" w:type="dxa"/>
            <w:tcBorders>
              <w:top w:val="nil"/>
              <w:left w:val="nil"/>
              <w:bottom w:val="single" w:color="D4D4D4" w:sz="4" w:space="0"/>
              <w:right w:val="single" w:color="D4D4D4" w:sz="4" w:space="0"/>
            </w:tcBorders>
            <w:shd w:val="clear" w:color="auto" w:fill="FFFFFF"/>
            <w:noWrap/>
            <w:vAlign w:val="center"/>
          </w:tcPr>
          <w:p w14:paraId="28253F2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14.41 </w:t>
            </w:r>
          </w:p>
        </w:tc>
        <w:tc>
          <w:tcPr>
            <w:tcW w:w="1772" w:type="dxa"/>
            <w:tcBorders>
              <w:top w:val="nil"/>
              <w:left w:val="nil"/>
              <w:bottom w:val="single" w:color="D4D4D4" w:sz="4" w:space="0"/>
              <w:right w:val="single" w:color="D4D4D4" w:sz="4" w:space="0"/>
            </w:tcBorders>
            <w:shd w:val="clear" w:color="auto" w:fill="FFFFFF"/>
            <w:noWrap/>
            <w:vAlign w:val="center"/>
          </w:tcPr>
          <w:p w14:paraId="16C5D9C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3.94 </w:t>
            </w:r>
          </w:p>
        </w:tc>
        <w:tc>
          <w:tcPr>
            <w:tcW w:w="0" w:type="auto"/>
            <w:tcBorders>
              <w:top w:val="nil"/>
              <w:left w:val="nil"/>
              <w:bottom w:val="single" w:color="D4D4D4" w:sz="4" w:space="0"/>
              <w:right w:val="single" w:color="D4D4D4" w:sz="4" w:space="0"/>
            </w:tcBorders>
            <w:shd w:val="clear" w:color="auto" w:fill="FFFFFF"/>
            <w:noWrap/>
            <w:vAlign w:val="center"/>
          </w:tcPr>
          <w:p w14:paraId="6D7B03D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4092A47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6F82CF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30CEB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18B5931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w:t>
            </w:r>
          </w:p>
        </w:tc>
        <w:tc>
          <w:tcPr>
            <w:tcW w:w="4396" w:type="dxa"/>
            <w:tcBorders>
              <w:top w:val="nil"/>
              <w:left w:val="nil"/>
              <w:bottom w:val="single" w:color="D4D4D4" w:sz="4" w:space="0"/>
              <w:right w:val="single" w:color="D4D4D4" w:sz="4" w:space="0"/>
            </w:tcBorders>
            <w:shd w:val="clear" w:color="auto" w:fill="FFFFFF"/>
            <w:noWrap/>
            <w:vAlign w:val="center"/>
          </w:tcPr>
          <w:p w14:paraId="1C272CD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农林水支出</w:t>
            </w:r>
          </w:p>
        </w:tc>
        <w:tc>
          <w:tcPr>
            <w:tcW w:w="1811" w:type="dxa"/>
            <w:tcBorders>
              <w:top w:val="nil"/>
              <w:left w:val="nil"/>
              <w:bottom w:val="single" w:color="D4D4D4" w:sz="4" w:space="0"/>
              <w:right w:val="single" w:color="D4D4D4" w:sz="4" w:space="0"/>
            </w:tcBorders>
            <w:shd w:val="clear" w:color="auto" w:fill="FFFFFF"/>
            <w:noWrap/>
            <w:vAlign w:val="center"/>
          </w:tcPr>
          <w:p w14:paraId="05BA935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267.25 </w:t>
            </w:r>
          </w:p>
        </w:tc>
        <w:tc>
          <w:tcPr>
            <w:tcW w:w="1785" w:type="dxa"/>
            <w:tcBorders>
              <w:top w:val="nil"/>
              <w:left w:val="nil"/>
              <w:bottom w:val="single" w:color="D4D4D4" w:sz="4" w:space="0"/>
              <w:right w:val="single" w:color="D4D4D4" w:sz="4" w:space="0"/>
            </w:tcBorders>
            <w:shd w:val="clear" w:color="auto" w:fill="FFFFFF"/>
            <w:noWrap/>
            <w:vAlign w:val="center"/>
          </w:tcPr>
          <w:p w14:paraId="1C08438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71.58 </w:t>
            </w:r>
          </w:p>
        </w:tc>
        <w:tc>
          <w:tcPr>
            <w:tcW w:w="1772" w:type="dxa"/>
            <w:tcBorders>
              <w:top w:val="nil"/>
              <w:left w:val="nil"/>
              <w:bottom w:val="single" w:color="D4D4D4" w:sz="4" w:space="0"/>
              <w:right w:val="single" w:color="D4D4D4" w:sz="4" w:space="0"/>
            </w:tcBorders>
            <w:shd w:val="clear" w:color="auto" w:fill="FFFFFF"/>
            <w:noWrap/>
            <w:vAlign w:val="center"/>
          </w:tcPr>
          <w:p w14:paraId="16AEE91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195.68 </w:t>
            </w:r>
          </w:p>
        </w:tc>
        <w:tc>
          <w:tcPr>
            <w:tcW w:w="0" w:type="auto"/>
            <w:tcBorders>
              <w:top w:val="nil"/>
              <w:left w:val="nil"/>
              <w:bottom w:val="single" w:color="D4D4D4" w:sz="4" w:space="0"/>
              <w:right w:val="single" w:color="D4D4D4" w:sz="4" w:space="0"/>
            </w:tcBorders>
            <w:shd w:val="clear" w:color="auto" w:fill="FFFFFF"/>
            <w:noWrap/>
            <w:vAlign w:val="center"/>
          </w:tcPr>
          <w:p w14:paraId="2EF5029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A71BCA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ECA8D5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E67C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1E5CFF3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21301</w:t>
            </w:r>
          </w:p>
        </w:tc>
        <w:tc>
          <w:tcPr>
            <w:tcW w:w="4396" w:type="dxa"/>
            <w:tcBorders>
              <w:top w:val="nil"/>
              <w:left w:val="nil"/>
              <w:bottom w:val="single" w:color="D4D4D4" w:sz="4" w:space="0"/>
              <w:right w:val="single" w:color="D4D4D4" w:sz="4" w:space="0"/>
            </w:tcBorders>
            <w:shd w:val="clear" w:color="auto" w:fill="FFFFFF"/>
            <w:noWrap/>
            <w:vAlign w:val="center"/>
          </w:tcPr>
          <w:p w14:paraId="323BD43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农业农村</w:t>
            </w:r>
          </w:p>
        </w:tc>
        <w:tc>
          <w:tcPr>
            <w:tcW w:w="1811" w:type="dxa"/>
            <w:tcBorders>
              <w:top w:val="nil"/>
              <w:left w:val="nil"/>
              <w:bottom w:val="single" w:color="D4D4D4" w:sz="4" w:space="0"/>
              <w:right w:val="single" w:color="D4D4D4" w:sz="4" w:space="0"/>
            </w:tcBorders>
            <w:shd w:val="clear" w:color="auto" w:fill="FFFFFF"/>
            <w:noWrap/>
            <w:vAlign w:val="center"/>
          </w:tcPr>
          <w:p w14:paraId="266CB94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1785" w:type="dxa"/>
            <w:tcBorders>
              <w:top w:val="nil"/>
              <w:left w:val="nil"/>
              <w:bottom w:val="single" w:color="D4D4D4" w:sz="4" w:space="0"/>
              <w:right w:val="single" w:color="D4D4D4" w:sz="4" w:space="0"/>
            </w:tcBorders>
            <w:shd w:val="clear" w:color="auto" w:fill="FFFFFF"/>
            <w:noWrap/>
            <w:vAlign w:val="center"/>
          </w:tcPr>
          <w:p w14:paraId="60B825D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1772" w:type="dxa"/>
            <w:tcBorders>
              <w:top w:val="nil"/>
              <w:left w:val="nil"/>
              <w:bottom w:val="single" w:color="D4D4D4" w:sz="4" w:space="0"/>
              <w:right w:val="single" w:color="D4D4D4" w:sz="4" w:space="0"/>
            </w:tcBorders>
            <w:shd w:val="clear" w:color="auto" w:fill="FFFFFF"/>
            <w:noWrap/>
            <w:vAlign w:val="center"/>
          </w:tcPr>
          <w:p w14:paraId="723F0798">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AB74F6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3AAB1C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59A162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B0C6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5F5CE9E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2130199</w:t>
            </w:r>
          </w:p>
        </w:tc>
        <w:tc>
          <w:tcPr>
            <w:tcW w:w="4396" w:type="dxa"/>
            <w:tcBorders>
              <w:top w:val="nil"/>
              <w:left w:val="nil"/>
              <w:bottom w:val="single" w:color="D4D4D4" w:sz="4" w:space="0"/>
              <w:right w:val="single" w:color="D4D4D4" w:sz="4" w:space="0"/>
            </w:tcBorders>
            <w:shd w:val="clear" w:color="auto" w:fill="FFFFFF"/>
            <w:noWrap/>
            <w:vAlign w:val="center"/>
          </w:tcPr>
          <w:p w14:paraId="67D88FC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其他农业农村支出</w:t>
            </w:r>
          </w:p>
        </w:tc>
        <w:tc>
          <w:tcPr>
            <w:tcW w:w="1811" w:type="dxa"/>
            <w:tcBorders>
              <w:top w:val="nil"/>
              <w:left w:val="nil"/>
              <w:bottom w:val="single" w:color="D4D4D4" w:sz="4" w:space="0"/>
              <w:right w:val="single" w:color="D4D4D4" w:sz="4" w:space="0"/>
            </w:tcBorders>
            <w:shd w:val="clear" w:color="auto" w:fill="FFFFFF"/>
            <w:noWrap/>
            <w:vAlign w:val="center"/>
          </w:tcPr>
          <w:p w14:paraId="7B0AE89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1785" w:type="dxa"/>
            <w:tcBorders>
              <w:top w:val="nil"/>
              <w:left w:val="nil"/>
              <w:bottom w:val="single" w:color="D4D4D4" w:sz="4" w:space="0"/>
              <w:right w:val="single" w:color="D4D4D4" w:sz="4" w:space="0"/>
            </w:tcBorders>
            <w:shd w:val="clear" w:color="auto" w:fill="FFFFFF"/>
            <w:noWrap/>
            <w:vAlign w:val="center"/>
          </w:tcPr>
          <w:p w14:paraId="5071A3D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1772" w:type="dxa"/>
            <w:tcBorders>
              <w:top w:val="nil"/>
              <w:left w:val="nil"/>
              <w:bottom w:val="single" w:color="D4D4D4" w:sz="4" w:space="0"/>
              <w:right w:val="single" w:color="D4D4D4" w:sz="4" w:space="0"/>
            </w:tcBorders>
            <w:shd w:val="clear" w:color="auto" w:fill="FFFFFF"/>
            <w:noWrap/>
            <w:vAlign w:val="center"/>
          </w:tcPr>
          <w:p w14:paraId="597C8ACA">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4B9A0A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1C6827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FF627C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603A1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0E1C0C7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21305</w:t>
            </w:r>
          </w:p>
        </w:tc>
        <w:tc>
          <w:tcPr>
            <w:tcW w:w="4396" w:type="dxa"/>
            <w:tcBorders>
              <w:top w:val="nil"/>
              <w:left w:val="nil"/>
              <w:bottom w:val="single" w:color="D4D4D4" w:sz="4" w:space="0"/>
              <w:right w:val="single" w:color="D4D4D4" w:sz="4" w:space="0"/>
            </w:tcBorders>
            <w:shd w:val="clear" w:color="auto" w:fill="FFFFFF"/>
            <w:noWrap/>
            <w:vAlign w:val="center"/>
          </w:tcPr>
          <w:p w14:paraId="1497023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巩固脱贫攻坚成果衔接乡村振兴</w:t>
            </w:r>
          </w:p>
        </w:tc>
        <w:tc>
          <w:tcPr>
            <w:tcW w:w="1811" w:type="dxa"/>
            <w:tcBorders>
              <w:top w:val="nil"/>
              <w:left w:val="nil"/>
              <w:bottom w:val="single" w:color="D4D4D4" w:sz="4" w:space="0"/>
              <w:right w:val="single" w:color="D4D4D4" w:sz="4" w:space="0"/>
            </w:tcBorders>
            <w:shd w:val="clear" w:color="auto" w:fill="FFFFFF"/>
            <w:noWrap/>
            <w:vAlign w:val="center"/>
          </w:tcPr>
          <w:p w14:paraId="0CD9BE2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216.92 </w:t>
            </w:r>
          </w:p>
        </w:tc>
        <w:tc>
          <w:tcPr>
            <w:tcW w:w="1785" w:type="dxa"/>
            <w:tcBorders>
              <w:top w:val="nil"/>
              <w:left w:val="nil"/>
              <w:bottom w:val="single" w:color="D4D4D4" w:sz="4" w:space="0"/>
              <w:right w:val="single" w:color="D4D4D4" w:sz="4" w:space="0"/>
            </w:tcBorders>
            <w:shd w:val="clear" w:color="auto" w:fill="FFFFFF"/>
            <w:noWrap/>
            <w:vAlign w:val="center"/>
          </w:tcPr>
          <w:p w14:paraId="3D5EDB9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47.42 </w:t>
            </w:r>
          </w:p>
        </w:tc>
        <w:tc>
          <w:tcPr>
            <w:tcW w:w="1772" w:type="dxa"/>
            <w:tcBorders>
              <w:top w:val="nil"/>
              <w:left w:val="nil"/>
              <w:bottom w:val="single" w:color="D4D4D4" w:sz="4" w:space="0"/>
              <w:right w:val="single" w:color="D4D4D4" w:sz="4" w:space="0"/>
            </w:tcBorders>
            <w:shd w:val="clear" w:color="auto" w:fill="FFFFFF"/>
            <w:noWrap/>
            <w:vAlign w:val="center"/>
          </w:tcPr>
          <w:p w14:paraId="3FCC03F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169.50 </w:t>
            </w:r>
          </w:p>
        </w:tc>
        <w:tc>
          <w:tcPr>
            <w:tcW w:w="0" w:type="auto"/>
            <w:tcBorders>
              <w:top w:val="nil"/>
              <w:left w:val="nil"/>
              <w:bottom w:val="single" w:color="D4D4D4" w:sz="4" w:space="0"/>
              <w:right w:val="single" w:color="D4D4D4" w:sz="4" w:space="0"/>
            </w:tcBorders>
            <w:shd w:val="clear" w:color="auto" w:fill="FFFFFF"/>
            <w:noWrap/>
            <w:vAlign w:val="center"/>
          </w:tcPr>
          <w:p w14:paraId="533EBCD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0F3EB8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5BCCBE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C653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6C19ADE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2130599</w:t>
            </w:r>
          </w:p>
        </w:tc>
        <w:tc>
          <w:tcPr>
            <w:tcW w:w="4396" w:type="dxa"/>
            <w:tcBorders>
              <w:top w:val="nil"/>
              <w:left w:val="nil"/>
              <w:bottom w:val="single" w:color="D4D4D4" w:sz="4" w:space="0"/>
              <w:right w:val="single" w:color="D4D4D4" w:sz="4" w:space="0"/>
            </w:tcBorders>
            <w:shd w:val="clear" w:color="auto" w:fill="FFFFFF"/>
            <w:noWrap/>
            <w:vAlign w:val="center"/>
          </w:tcPr>
          <w:p w14:paraId="724F7AE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其他巩固脱贫攻坚成果衔接乡村振兴支出</w:t>
            </w:r>
          </w:p>
        </w:tc>
        <w:tc>
          <w:tcPr>
            <w:tcW w:w="1811" w:type="dxa"/>
            <w:tcBorders>
              <w:top w:val="nil"/>
              <w:left w:val="nil"/>
              <w:bottom w:val="single" w:color="D4D4D4" w:sz="4" w:space="0"/>
              <w:right w:val="single" w:color="D4D4D4" w:sz="4" w:space="0"/>
            </w:tcBorders>
            <w:shd w:val="clear" w:color="auto" w:fill="FFFFFF"/>
            <w:noWrap/>
            <w:vAlign w:val="center"/>
          </w:tcPr>
          <w:p w14:paraId="36C4B5D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216.92 </w:t>
            </w:r>
          </w:p>
        </w:tc>
        <w:tc>
          <w:tcPr>
            <w:tcW w:w="1785" w:type="dxa"/>
            <w:tcBorders>
              <w:top w:val="nil"/>
              <w:left w:val="nil"/>
              <w:bottom w:val="single" w:color="D4D4D4" w:sz="4" w:space="0"/>
              <w:right w:val="single" w:color="D4D4D4" w:sz="4" w:space="0"/>
            </w:tcBorders>
            <w:shd w:val="clear" w:color="auto" w:fill="FFFFFF"/>
            <w:noWrap/>
            <w:vAlign w:val="center"/>
          </w:tcPr>
          <w:p w14:paraId="5B08780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47.42 </w:t>
            </w:r>
          </w:p>
        </w:tc>
        <w:tc>
          <w:tcPr>
            <w:tcW w:w="1772" w:type="dxa"/>
            <w:tcBorders>
              <w:top w:val="nil"/>
              <w:left w:val="nil"/>
              <w:bottom w:val="single" w:color="D4D4D4" w:sz="4" w:space="0"/>
              <w:right w:val="single" w:color="D4D4D4" w:sz="4" w:space="0"/>
            </w:tcBorders>
            <w:shd w:val="clear" w:color="auto" w:fill="FFFFFF"/>
            <w:noWrap/>
            <w:vAlign w:val="center"/>
          </w:tcPr>
          <w:p w14:paraId="451E33A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169.50 </w:t>
            </w:r>
          </w:p>
        </w:tc>
        <w:tc>
          <w:tcPr>
            <w:tcW w:w="0" w:type="auto"/>
            <w:tcBorders>
              <w:top w:val="nil"/>
              <w:left w:val="nil"/>
              <w:bottom w:val="single" w:color="D4D4D4" w:sz="4" w:space="0"/>
              <w:right w:val="single" w:color="D4D4D4" w:sz="4" w:space="0"/>
            </w:tcBorders>
            <w:shd w:val="clear" w:color="auto" w:fill="FFFFFF"/>
            <w:noWrap/>
            <w:vAlign w:val="center"/>
          </w:tcPr>
          <w:p w14:paraId="3C8B63C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D05FA6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33C7A7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749B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174069A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21307</w:t>
            </w:r>
          </w:p>
        </w:tc>
        <w:tc>
          <w:tcPr>
            <w:tcW w:w="4396" w:type="dxa"/>
            <w:tcBorders>
              <w:top w:val="nil"/>
              <w:left w:val="nil"/>
              <w:bottom w:val="single" w:color="D4D4D4" w:sz="4" w:space="0"/>
              <w:right w:val="single" w:color="D4D4D4" w:sz="4" w:space="0"/>
            </w:tcBorders>
            <w:shd w:val="clear" w:color="auto" w:fill="FFFFFF"/>
            <w:noWrap/>
            <w:vAlign w:val="center"/>
          </w:tcPr>
          <w:p w14:paraId="63FBF14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农村综合改革</w:t>
            </w:r>
          </w:p>
        </w:tc>
        <w:tc>
          <w:tcPr>
            <w:tcW w:w="1811" w:type="dxa"/>
            <w:tcBorders>
              <w:top w:val="nil"/>
              <w:left w:val="nil"/>
              <w:bottom w:val="single" w:color="D4D4D4" w:sz="4" w:space="0"/>
              <w:right w:val="single" w:color="D4D4D4" w:sz="4" w:space="0"/>
            </w:tcBorders>
            <w:shd w:val="clear" w:color="auto" w:fill="FFFFFF"/>
            <w:noWrap/>
            <w:vAlign w:val="center"/>
          </w:tcPr>
          <w:p w14:paraId="038FD68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45.34 </w:t>
            </w:r>
          </w:p>
        </w:tc>
        <w:tc>
          <w:tcPr>
            <w:tcW w:w="1785" w:type="dxa"/>
            <w:tcBorders>
              <w:top w:val="nil"/>
              <w:left w:val="nil"/>
              <w:bottom w:val="single" w:color="D4D4D4" w:sz="4" w:space="0"/>
              <w:right w:val="single" w:color="D4D4D4" w:sz="4" w:space="0"/>
            </w:tcBorders>
            <w:shd w:val="clear" w:color="auto" w:fill="FFFFFF"/>
            <w:noWrap/>
            <w:vAlign w:val="center"/>
          </w:tcPr>
          <w:p w14:paraId="08F27D0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19.16 </w:t>
            </w:r>
          </w:p>
        </w:tc>
        <w:tc>
          <w:tcPr>
            <w:tcW w:w="1772" w:type="dxa"/>
            <w:tcBorders>
              <w:top w:val="nil"/>
              <w:left w:val="nil"/>
              <w:bottom w:val="single" w:color="D4D4D4" w:sz="4" w:space="0"/>
              <w:right w:val="single" w:color="D4D4D4" w:sz="4" w:space="0"/>
            </w:tcBorders>
            <w:shd w:val="clear" w:color="auto" w:fill="FFFFFF"/>
            <w:noWrap/>
            <w:vAlign w:val="center"/>
          </w:tcPr>
          <w:p w14:paraId="56278CE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26.17 </w:t>
            </w:r>
          </w:p>
        </w:tc>
        <w:tc>
          <w:tcPr>
            <w:tcW w:w="0" w:type="auto"/>
            <w:tcBorders>
              <w:top w:val="nil"/>
              <w:left w:val="nil"/>
              <w:bottom w:val="single" w:color="D4D4D4" w:sz="4" w:space="0"/>
              <w:right w:val="single" w:color="D4D4D4" w:sz="4" w:space="0"/>
            </w:tcBorders>
            <w:shd w:val="clear" w:color="auto" w:fill="FFFFFF"/>
            <w:noWrap/>
            <w:vAlign w:val="center"/>
          </w:tcPr>
          <w:p w14:paraId="46047DC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F807AA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A2C360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696E7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182EF2B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2130701</w:t>
            </w:r>
          </w:p>
        </w:tc>
        <w:tc>
          <w:tcPr>
            <w:tcW w:w="4396" w:type="dxa"/>
            <w:tcBorders>
              <w:top w:val="nil"/>
              <w:left w:val="nil"/>
              <w:bottom w:val="single" w:color="D4D4D4" w:sz="4" w:space="0"/>
              <w:right w:val="single" w:color="D4D4D4" w:sz="4" w:space="0"/>
            </w:tcBorders>
            <w:shd w:val="clear" w:color="auto" w:fill="FFFFFF"/>
            <w:noWrap/>
            <w:vAlign w:val="center"/>
          </w:tcPr>
          <w:p w14:paraId="730A901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对村级公益事业建设的补助</w:t>
            </w:r>
          </w:p>
        </w:tc>
        <w:tc>
          <w:tcPr>
            <w:tcW w:w="1811" w:type="dxa"/>
            <w:tcBorders>
              <w:top w:val="nil"/>
              <w:left w:val="nil"/>
              <w:bottom w:val="single" w:color="D4D4D4" w:sz="4" w:space="0"/>
              <w:right w:val="single" w:color="D4D4D4" w:sz="4" w:space="0"/>
            </w:tcBorders>
            <w:shd w:val="clear" w:color="auto" w:fill="FFFFFF"/>
            <w:noWrap/>
            <w:vAlign w:val="center"/>
          </w:tcPr>
          <w:p w14:paraId="6A43B2B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11.00 </w:t>
            </w:r>
          </w:p>
        </w:tc>
        <w:tc>
          <w:tcPr>
            <w:tcW w:w="1785" w:type="dxa"/>
            <w:tcBorders>
              <w:top w:val="nil"/>
              <w:left w:val="nil"/>
              <w:bottom w:val="single" w:color="D4D4D4" w:sz="4" w:space="0"/>
              <w:right w:val="single" w:color="D4D4D4" w:sz="4" w:space="0"/>
            </w:tcBorders>
            <w:shd w:val="clear" w:color="auto" w:fill="FFFFFF"/>
            <w:noWrap/>
            <w:vAlign w:val="center"/>
          </w:tcPr>
          <w:p w14:paraId="64E87E60">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2A1019B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11.00 </w:t>
            </w:r>
          </w:p>
        </w:tc>
        <w:tc>
          <w:tcPr>
            <w:tcW w:w="0" w:type="auto"/>
            <w:tcBorders>
              <w:top w:val="nil"/>
              <w:left w:val="nil"/>
              <w:bottom w:val="single" w:color="D4D4D4" w:sz="4" w:space="0"/>
              <w:right w:val="single" w:color="D4D4D4" w:sz="4" w:space="0"/>
            </w:tcBorders>
            <w:shd w:val="clear" w:color="auto" w:fill="FFFFFF"/>
            <w:noWrap/>
            <w:vAlign w:val="center"/>
          </w:tcPr>
          <w:p w14:paraId="17B31B0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67118C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07810D5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527F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397F5DB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2130705</w:t>
            </w:r>
          </w:p>
        </w:tc>
        <w:tc>
          <w:tcPr>
            <w:tcW w:w="4396" w:type="dxa"/>
            <w:tcBorders>
              <w:top w:val="nil"/>
              <w:left w:val="nil"/>
              <w:bottom w:val="single" w:color="D4D4D4" w:sz="4" w:space="0"/>
              <w:right w:val="single" w:color="D4D4D4" w:sz="4" w:space="0"/>
            </w:tcBorders>
            <w:shd w:val="clear" w:color="auto" w:fill="FFFFFF"/>
            <w:noWrap/>
            <w:vAlign w:val="center"/>
          </w:tcPr>
          <w:p w14:paraId="73099B8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对村民委员会和村党支部的补助</w:t>
            </w:r>
          </w:p>
        </w:tc>
        <w:tc>
          <w:tcPr>
            <w:tcW w:w="1811" w:type="dxa"/>
            <w:tcBorders>
              <w:top w:val="nil"/>
              <w:left w:val="nil"/>
              <w:bottom w:val="single" w:color="D4D4D4" w:sz="4" w:space="0"/>
              <w:right w:val="single" w:color="D4D4D4" w:sz="4" w:space="0"/>
            </w:tcBorders>
            <w:shd w:val="clear" w:color="auto" w:fill="FFFFFF"/>
            <w:noWrap/>
            <w:vAlign w:val="center"/>
          </w:tcPr>
          <w:p w14:paraId="24686AD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34.34 </w:t>
            </w:r>
          </w:p>
        </w:tc>
        <w:tc>
          <w:tcPr>
            <w:tcW w:w="1785" w:type="dxa"/>
            <w:tcBorders>
              <w:top w:val="nil"/>
              <w:left w:val="nil"/>
              <w:bottom w:val="single" w:color="D4D4D4" w:sz="4" w:space="0"/>
              <w:right w:val="single" w:color="D4D4D4" w:sz="4" w:space="0"/>
            </w:tcBorders>
            <w:shd w:val="clear" w:color="auto" w:fill="FFFFFF"/>
            <w:noWrap/>
            <w:vAlign w:val="center"/>
          </w:tcPr>
          <w:p w14:paraId="64F8351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19.16 </w:t>
            </w:r>
          </w:p>
        </w:tc>
        <w:tc>
          <w:tcPr>
            <w:tcW w:w="1772" w:type="dxa"/>
            <w:tcBorders>
              <w:top w:val="nil"/>
              <w:left w:val="nil"/>
              <w:bottom w:val="single" w:color="D4D4D4" w:sz="4" w:space="0"/>
              <w:right w:val="single" w:color="D4D4D4" w:sz="4" w:space="0"/>
            </w:tcBorders>
            <w:shd w:val="clear" w:color="auto" w:fill="FFFFFF"/>
            <w:noWrap/>
            <w:vAlign w:val="center"/>
          </w:tcPr>
          <w:p w14:paraId="49F4E99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15.17 </w:t>
            </w:r>
          </w:p>
        </w:tc>
        <w:tc>
          <w:tcPr>
            <w:tcW w:w="0" w:type="auto"/>
            <w:tcBorders>
              <w:top w:val="nil"/>
              <w:left w:val="nil"/>
              <w:bottom w:val="single" w:color="D4D4D4" w:sz="4" w:space="0"/>
              <w:right w:val="single" w:color="D4D4D4" w:sz="4" w:space="0"/>
            </w:tcBorders>
            <w:shd w:val="clear" w:color="auto" w:fill="FFFFFF"/>
            <w:noWrap/>
            <w:vAlign w:val="center"/>
          </w:tcPr>
          <w:p w14:paraId="7C16131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0BA3087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D3232E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A32A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7B0AB36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220</w:t>
            </w:r>
          </w:p>
        </w:tc>
        <w:tc>
          <w:tcPr>
            <w:tcW w:w="4396" w:type="dxa"/>
            <w:tcBorders>
              <w:top w:val="nil"/>
              <w:left w:val="nil"/>
              <w:bottom w:val="single" w:color="D4D4D4" w:sz="4" w:space="0"/>
              <w:right w:val="single" w:color="D4D4D4" w:sz="4" w:space="0"/>
            </w:tcBorders>
            <w:shd w:val="clear" w:color="auto" w:fill="FFFFFF"/>
            <w:noWrap/>
            <w:vAlign w:val="center"/>
          </w:tcPr>
          <w:p w14:paraId="0F1FC52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自然资源海洋气象等支出</w:t>
            </w:r>
          </w:p>
        </w:tc>
        <w:tc>
          <w:tcPr>
            <w:tcW w:w="1811" w:type="dxa"/>
            <w:tcBorders>
              <w:top w:val="nil"/>
              <w:left w:val="nil"/>
              <w:bottom w:val="single" w:color="D4D4D4" w:sz="4" w:space="0"/>
              <w:right w:val="single" w:color="D4D4D4" w:sz="4" w:space="0"/>
            </w:tcBorders>
            <w:shd w:val="clear" w:color="auto" w:fill="FFFFFF"/>
            <w:noWrap/>
            <w:vAlign w:val="center"/>
          </w:tcPr>
          <w:p w14:paraId="3FEF38B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44.74 </w:t>
            </w:r>
          </w:p>
        </w:tc>
        <w:tc>
          <w:tcPr>
            <w:tcW w:w="1785" w:type="dxa"/>
            <w:tcBorders>
              <w:top w:val="nil"/>
              <w:left w:val="nil"/>
              <w:bottom w:val="single" w:color="D4D4D4" w:sz="4" w:space="0"/>
              <w:right w:val="single" w:color="D4D4D4" w:sz="4" w:space="0"/>
            </w:tcBorders>
            <w:shd w:val="clear" w:color="auto" w:fill="FFFFFF"/>
            <w:noWrap/>
            <w:vAlign w:val="center"/>
          </w:tcPr>
          <w:p w14:paraId="09DFE26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19.22 </w:t>
            </w:r>
          </w:p>
        </w:tc>
        <w:tc>
          <w:tcPr>
            <w:tcW w:w="1772" w:type="dxa"/>
            <w:tcBorders>
              <w:top w:val="nil"/>
              <w:left w:val="nil"/>
              <w:bottom w:val="single" w:color="D4D4D4" w:sz="4" w:space="0"/>
              <w:right w:val="single" w:color="D4D4D4" w:sz="4" w:space="0"/>
            </w:tcBorders>
            <w:shd w:val="clear" w:color="auto" w:fill="FFFFFF"/>
            <w:noWrap/>
            <w:vAlign w:val="center"/>
          </w:tcPr>
          <w:p w14:paraId="632DA1F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25.52 </w:t>
            </w:r>
          </w:p>
        </w:tc>
        <w:tc>
          <w:tcPr>
            <w:tcW w:w="0" w:type="auto"/>
            <w:tcBorders>
              <w:top w:val="nil"/>
              <w:left w:val="nil"/>
              <w:bottom w:val="single" w:color="D4D4D4" w:sz="4" w:space="0"/>
              <w:right w:val="single" w:color="D4D4D4" w:sz="4" w:space="0"/>
            </w:tcBorders>
            <w:shd w:val="clear" w:color="auto" w:fill="FFFFFF"/>
            <w:noWrap/>
            <w:vAlign w:val="center"/>
          </w:tcPr>
          <w:p w14:paraId="1C78F98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281061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553ED5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61390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790CBCC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22001</w:t>
            </w:r>
          </w:p>
        </w:tc>
        <w:tc>
          <w:tcPr>
            <w:tcW w:w="4396" w:type="dxa"/>
            <w:tcBorders>
              <w:top w:val="nil"/>
              <w:left w:val="nil"/>
              <w:bottom w:val="single" w:color="D4D4D4" w:sz="4" w:space="0"/>
              <w:right w:val="single" w:color="D4D4D4" w:sz="4" w:space="0"/>
            </w:tcBorders>
            <w:shd w:val="clear" w:color="auto" w:fill="FFFFFF"/>
            <w:noWrap/>
            <w:vAlign w:val="center"/>
          </w:tcPr>
          <w:p w14:paraId="042F9DD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自然资源事务</w:t>
            </w:r>
          </w:p>
        </w:tc>
        <w:tc>
          <w:tcPr>
            <w:tcW w:w="1811" w:type="dxa"/>
            <w:tcBorders>
              <w:top w:val="nil"/>
              <w:left w:val="nil"/>
              <w:bottom w:val="single" w:color="D4D4D4" w:sz="4" w:space="0"/>
              <w:right w:val="single" w:color="D4D4D4" w:sz="4" w:space="0"/>
            </w:tcBorders>
            <w:shd w:val="clear" w:color="auto" w:fill="FFFFFF"/>
            <w:noWrap/>
            <w:vAlign w:val="center"/>
          </w:tcPr>
          <w:p w14:paraId="26AC3EA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44.74 </w:t>
            </w:r>
          </w:p>
        </w:tc>
        <w:tc>
          <w:tcPr>
            <w:tcW w:w="1785" w:type="dxa"/>
            <w:tcBorders>
              <w:top w:val="nil"/>
              <w:left w:val="nil"/>
              <w:bottom w:val="single" w:color="D4D4D4" w:sz="4" w:space="0"/>
              <w:right w:val="single" w:color="D4D4D4" w:sz="4" w:space="0"/>
            </w:tcBorders>
            <w:shd w:val="clear" w:color="auto" w:fill="FFFFFF"/>
            <w:noWrap/>
            <w:vAlign w:val="center"/>
          </w:tcPr>
          <w:p w14:paraId="4982480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19.22 </w:t>
            </w:r>
          </w:p>
        </w:tc>
        <w:tc>
          <w:tcPr>
            <w:tcW w:w="1772" w:type="dxa"/>
            <w:tcBorders>
              <w:top w:val="nil"/>
              <w:left w:val="nil"/>
              <w:bottom w:val="single" w:color="D4D4D4" w:sz="4" w:space="0"/>
              <w:right w:val="single" w:color="D4D4D4" w:sz="4" w:space="0"/>
            </w:tcBorders>
            <w:shd w:val="clear" w:color="auto" w:fill="FFFFFF"/>
            <w:noWrap/>
            <w:vAlign w:val="center"/>
          </w:tcPr>
          <w:p w14:paraId="168007B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25.52 </w:t>
            </w:r>
          </w:p>
        </w:tc>
        <w:tc>
          <w:tcPr>
            <w:tcW w:w="0" w:type="auto"/>
            <w:tcBorders>
              <w:top w:val="nil"/>
              <w:left w:val="nil"/>
              <w:bottom w:val="single" w:color="D4D4D4" w:sz="4" w:space="0"/>
              <w:right w:val="single" w:color="D4D4D4" w:sz="4" w:space="0"/>
            </w:tcBorders>
            <w:shd w:val="clear" w:color="auto" w:fill="FFFFFF"/>
            <w:noWrap/>
            <w:vAlign w:val="center"/>
          </w:tcPr>
          <w:p w14:paraId="63A3BD9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8C8212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04CA3FD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F349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22057EE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2200199</w:t>
            </w:r>
          </w:p>
        </w:tc>
        <w:tc>
          <w:tcPr>
            <w:tcW w:w="4396" w:type="dxa"/>
            <w:tcBorders>
              <w:top w:val="nil"/>
              <w:left w:val="nil"/>
              <w:bottom w:val="single" w:color="D4D4D4" w:sz="4" w:space="0"/>
              <w:right w:val="single" w:color="D4D4D4" w:sz="4" w:space="0"/>
            </w:tcBorders>
            <w:shd w:val="clear" w:color="auto" w:fill="FFFFFF"/>
            <w:noWrap/>
            <w:vAlign w:val="center"/>
          </w:tcPr>
          <w:p w14:paraId="6817C8B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其他自然资源事务支出</w:t>
            </w:r>
          </w:p>
        </w:tc>
        <w:tc>
          <w:tcPr>
            <w:tcW w:w="1811" w:type="dxa"/>
            <w:tcBorders>
              <w:top w:val="nil"/>
              <w:left w:val="nil"/>
              <w:bottom w:val="single" w:color="D4D4D4" w:sz="4" w:space="0"/>
              <w:right w:val="single" w:color="D4D4D4" w:sz="4" w:space="0"/>
            </w:tcBorders>
            <w:shd w:val="clear" w:color="auto" w:fill="FFFFFF"/>
            <w:noWrap/>
            <w:vAlign w:val="center"/>
          </w:tcPr>
          <w:p w14:paraId="33DBFC2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44.74 </w:t>
            </w:r>
          </w:p>
        </w:tc>
        <w:tc>
          <w:tcPr>
            <w:tcW w:w="1785" w:type="dxa"/>
            <w:tcBorders>
              <w:top w:val="nil"/>
              <w:left w:val="nil"/>
              <w:bottom w:val="single" w:color="D4D4D4" w:sz="4" w:space="0"/>
              <w:right w:val="single" w:color="D4D4D4" w:sz="4" w:space="0"/>
            </w:tcBorders>
            <w:shd w:val="clear" w:color="auto" w:fill="FFFFFF"/>
            <w:noWrap/>
            <w:vAlign w:val="center"/>
          </w:tcPr>
          <w:p w14:paraId="59F80F6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19.22 </w:t>
            </w:r>
          </w:p>
        </w:tc>
        <w:tc>
          <w:tcPr>
            <w:tcW w:w="1772" w:type="dxa"/>
            <w:tcBorders>
              <w:top w:val="nil"/>
              <w:left w:val="nil"/>
              <w:bottom w:val="single" w:color="D4D4D4" w:sz="4" w:space="0"/>
              <w:right w:val="single" w:color="D4D4D4" w:sz="4" w:space="0"/>
            </w:tcBorders>
            <w:shd w:val="clear" w:color="auto" w:fill="FFFFFF"/>
            <w:noWrap/>
            <w:vAlign w:val="center"/>
          </w:tcPr>
          <w:p w14:paraId="5A0ED7A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25.52 </w:t>
            </w:r>
          </w:p>
        </w:tc>
        <w:tc>
          <w:tcPr>
            <w:tcW w:w="0" w:type="auto"/>
            <w:tcBorders>
              <w:top w:val="nil"/>
              <w:left w:val="nil"/>
              <w:bottom w:val="single" w:color="D4D4D4" w:sz="4" w:space="0"/>
              <w:right w:val="single" w:color="D4D4D4" w:sz="4" w:space="0"/>
            </w:tcBorders>
            <w:shd w:val="clear" w:color="auto" w:fill="FFFFFF"/>
            <w:noWrap/>
            <w:vAlign w:val="center"/>
          </w:tcPr>
          <w:p w14:paraId="2FB2EEC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69D6FC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4647787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9F85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06E5919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224</w:t>
            </w:r>
          </w:p>
        </w:tc>
        <w:tc>
          <w:tcPr>
            <w:tcW w:w="4396" w:type="dxa"/>
            <w:tcBorders>
              <w:top w:val="nil"/>
              <w:left w:val="nil"/>
              <w:bottom w:val="single" w:color="D4D4D4" w:sz="4" w:space="0"/>
              <w:right w:val="single" w:color="D4D4D4" w:sz="4" w:space="0"/>
            </w:tcBorders>
            <w:shd w:val="clear" w:color="auto" w:fill="FFFFFF"/>
            <w:noWrap/>
            <w:vAlign w:val="center"/>
          </w:tcPr>
          <w:p w14:paraId="61CE1CB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灾害防治及应急管理支出</w:t>
            </w:r>
          </w:p>
        </w:tc>
        <w:tc>
          <w:tcPr>
            <w:tcW w:w="1811" w:type="dxa"/>
            <w:tcBorders>
              <w:top w:val="nil"/>
              <w:left w:val="nil"/>
              <w:bottom w:val="single" w:color="D4D4D4" w:sz="4" w:space="0"/>
              <w:right w:val="single" w:color="D4D4D4" w:sz="4" w:space="0"/>
            </w:tcBorders>
            <w:shd w:val="clear" w:color="auto" w:fill="FFFFFF"/>
            <w:noWrap/>
            <w:vAlign w:val="center"/>
          </w:tcPr>
          <w:p w14:paraId="633DD17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7.78 </w:t>
            </w:r>
          </w:p>
        </w:tc>
        <w:tc>
          <w:tcPr>
            <w:tcW w:w="1785" w:type="dxa"/>
            <w:tcBorders>
              <w:top w:val="nil"/>
              <w:left w:val="nil"/>
              <w:bottom w:val="single" w:color="D4D4D4" w:sz="4" w:space="0"/>
              <w:right w:val="single" w:color="D4D4D4" w:sz="4" w:space="0"/>
            </w:tcBorders>
            <w:shd w:val="clear" w:color="auto" w:fill="FFFFFF"/>
            <w:noWrap/>
            <w:vAlign w:val="center"/>
          </w:tcPr>
          <w:p w14:paraId="36792356">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2D62EAC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7.78 </w:t>
            </w:r>
          </w:p>
        </w:tc>
        <w:tc>
          <w:tcPr>
            <w:tcW w:w="0" w:type="auto"/>
            <w:tcBorders>
              <w:top w:val="nil"/>
              <w:left w:val="nil"/>
              <w:bottom w:val="single" w:color="D4D4D4" w:sz="4" w:space="0"/>
              <w:right w:val="single" w:color="D4D4D4" w:sz="4" w:space="0"/>
            </w:tcBorders>
            <w:shd w:val="clear" w:color="auto" w:fill="FFFFFF"/>
            <w:noWrap/>
            <w:vAlign w:val="center"/>
          </w:tcPr>
          <w:p w14:paraId="30AC85E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51DD8F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C4B723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3E709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6620BA4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22407</w:t>
            </w:r>
          </w:p>
        </w:tc>
        <w:tc>
          <w:tcPr>
            <w:tcW w:w="4396" w:type="dxa"/>
            <w:tcBorders>
              <w:top w:val="nil"/>
              <w:left w:val="nil"/>
              <w:bottom w:val="single" w:color="D4D4D4" w:sz="4" w:space="0"/>
              <w:right w:val="single" w:color="D4D4D4" w:sz="4" w:space="0"/>
            </w:tcBorders>
            <w:shd w:val="clear" w:color="auto" w:fill="FFFFFF"/>
            <w:noWrap/>
            <w:vAlign w:val="center"/>
          </w:tcPr>
          <w:p w14:paraId="646989D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自然灾害救灾及恢复重建支出</w:t>
            </w:r>
          </w:p>
        </w:tc>
        <w:tc>
          <w:tcPr>
            <w:tcW w:w="1811" w:type="dxa"/>
            <w:tcBorders>
              <w:top w:val="nil"/>
              <w:left w:val="nil"/>
              <w:bottom w:val="single" w:color="D4D4D4" w:sz="4" w:space="0"/>
              <w:right w:val="single" w:color="D4D4D4" w:sz="4" w:space="0"/>
            </w:tcBorders>
            <w:shd w:val="clear" w:color="auto" w:fill="FFFFFF"/>
            <w:noWrap/>
            <w:vAlign w:val="center"/>
          </w:tcPr>
          <w:p w14:paraId="13C31E2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7.78 </w:t>
            </w:r>
          </w:p>
        </w:tc>
        <w:tc>
          <w:tcPr>
            <w:tcW w:w="1785" w:type="dxa"/>
            <w:tcBorders>
              <w:top w:val="nil"/>
              <w:left w:val="nil"/>
              <w:bottom w:val="single" w:color="D4D4D4" w:sz="4" w:space="0"/>
              <w:right w:val="single" w:color="D4D4D4" w:sz="4" w:space="0"/>
            </w:tcBorders>
            <w:shd w:val="clear" w:color="auto" w:fill="FFFFFF"/>
            <w:noWrap/>
            <w:vAlign w:val="center"/>
          </w:tcPr>
          <w:p w14:paraId="62B1EE46">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71CD646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7.78 </w:t>
            </w:r>
          </w:p>
        </w:tc>
        <w:tc>
          <w:tcPr>
            <w:tcW w:w="0" w:type="auto"/>
            <w:tcBorders>
              <w:top w:val="nil"/>
              <w:left w:val="nil"/>
              <w:bottom w:val="single" w:color="D4D4D4" w:sz="4" w:space="0"/>
              <w:right w:val="single" w:color="D4D4D4" w:sz="4" w:space="0"/>
            </w:tcBorders>
            <w:shd w:val="clear" w:color="auto" w:fill="FFFFFF"/>
            <w:noWrap/>
            <w:vAlign w:val="center"/>
          </w:tcPr>
          <w:p w14:paraId="0EF5294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C5DFCF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580B4E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115C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0C7FE35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2240703</w:t>
            </w:r>
          </w:p>
        </w:tc>
        <w:tc>
          <w:tcPr>
            <w:tcW w:w="4396" w:type="dxa"/>
            <w:tcBorders>
              <w:top w:val="nil"/>
              <w:left w:val="nil"/>
              <w:bottom w:val="single" w:color="D4D4D4" w:sz="4" w:space="0"/>
              <w:right w:val="single" w:color="D4D4D4" w:sz="4" w:space="0"/>
            </w:tcBorders>
            <w:shd w:val="clear" w:color="auto" w:fill="FFFFFF"/>
            <w:noWrap/>
            <w:vAlign w:val="center"/>
          </w:tcPr>
          <w:p w14:paraId="58A3ADF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自然灾害救灾补助</w:t>
            </w:r>
          </w:p>
        </w:tc>
        <w:tc>
          <w:tcPr>
            <w:tcW w:w="1811" w:type="dxa"/>
            <w:tcBorders>
              <w:top w:val="nil"/>
              <w:left w:val="nil"/>
              <w:bottom w:val="single" w:color="D4D4D4" w:sz="4" w:space="0"/>
              <w:right w:val="single" w:color="D4D4D4" w:sz="4" w:space="0"/>
            </w:tcBorders>
            <w:shd w:val="clear" w:color="auto" w:fill="FFFFFF"/>
            <w:noWrap/>
            <w:vAlign w:val="center"/>
          </w:tcPr>
          <w:p w14:paraId="13CC8C3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7.78 </w:t>
            </w:r>
          </w:p>
        </w:tc>
        <w:tc>
          <w:tcPr>
            <w:tcW w:w="1785" w:type="dxa"/>
            <w:tcBorders>
              <w:top w:val="nil"/>
              <w:left w:val="nil"/>
              <w:bottom w:val="single" w:color="D4D4D4" w:sz="4" w:space="0"/>
              <w:right w:val="single" w:color="D4D4D4" w:sz="4" w:space="0"/>
            </w:tcBorders>
            <w:shd w:val="clear" w:color="auto" w:fill="FFFFFF"/>
            <w:noWrap/>
            <w:vAlign w:val="center"/>
          </w:tcPr>
          <w:p w14:paraId="4D10815E">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7B43971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7.78 </w:t>
            </w:r>
          </w:p>
        </w:tc>
        <w:tc>
          <w:tcPr>
            <w:tcW w:w="0" w:type="auto"/>
            <w:tcBorders>
              <w:top w:val="nil"/>
              <w:left w:val="nil"/>
              <w:bottom w:val="single" w:color="D4D4D4" w:sz="4" w:space="0"/>
              <w:right w:val="single" w:color="D4D4D4" w:sz="4" w:space="0"/>
            </w:tcBorders>
            <w:shd w:val="clear" w:color="auto" w:fill="FFFFFF"/>
            <w:noWrap/>
            <w:vAlign w:val="center"/>
          </w:tcPr>
          <w:p w14:paraId="42F2D75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8B6E07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E003F9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2EC8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0BDC532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w:t>
            </w:r>
          </w:p>
        </w:tc>
        <w:tc>
          <w:tcPr>
            <w:tcW w:w="4396" w:type="dxa"/>
            <w:tcBorders>
              <w:top w:val="nil"/>
              <w:left w:val="nil"/>
              <w:bottom w:val="single" w:color="D4D4D4" w:sz="4" w:space="0"/>
              <w:right w:val="single" w:color="D4D4D4" w:sz="4" w:space="0"/>
            </w:tcBorders>
            <w:shd w:val="clear" w:color="auto" w:fill="FFFFFF"/>
            <w:noWrap/>
            <w:vAlign w:val="center"/>
          </w:tcPr>
          <w:p w14:paraId="5A8AA0E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其他支出</w:t>
            </w:r>
          </w:p>
        </w:tc>
        <w:tc>
          <w:tcPr>
            <w:tcW w:w="1811" w:type="dxa"/>
            <w:tcBorders>
              <w:top w:val="nil"/>
              <w:left w:val="nil"/>
              <w:bottom w:val="single" w:color="D4D4D4" w:sz="4" w:space="0"/>
              <w:right w:val="single" w:color="D4D4D4" w:sz="4" w:space="0"/>
            </w:tcBorders>
            <w:shd w:val="clear" w:color="auto" w:fill="FFFFFF"/>
            <w:noWrap/>
            <w:vAlign w:val="center"/>
          </w:tcPr>
          <w:p w14:paraId="7861E9B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20.00 </w:t>
            </w:r>
          </w:p>
        </w:tc>
        <w:tc>
          <w:tcPr>
            <w:tcW w:w="1785" w:type="dxa"/>
            <w:tcBorders>
              <w:top w:val="nil"/>
              <w:left w:val="nil"/>
              <w:bottom w:val="single" w:color="D4D4D4" w:sz="4" w:space="0"/>
              <w:right w:val="single" w:color="D4D4D4" w:sz="4" w:space="0"/>
            </w:tcBorders>
            <w:shd w:val="clear" w:color="auto" w:fill="FFFFFF"/>
            <w:noWrap/>
            <w:vAlign w:val="center"/>
          </w:tcPr>
          <w:p w14:paraId="7344CCE9">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286E1D6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20.00 </w:t>
            </w:r>
          </w:p>
        </w:tc>
        <w:tc>
          <w:tcPr>
            <w:tcW w:w="0" w:type="auto"/>
            <w:tcBorders>
              <w:top w:val="nil"/>
              <w:left w:val="nil"/>
              <w:bottom w:val="single" w:color="D4D4D4" w:sz="4" w:space="0"/>
              <w:right w:val="single" w:color="D4D4D4" w:sz="4" w:space="0"/>
            </w:tcBorders>
            <w:shd w:val="clear" w:color="auto" w:fill="FFFFFF"/>
            <w:noWrap/>
            <w:vAlign w:val="center"/>
          </w:tcPr>
          <w:p w14:paraId="6F0764C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102D1A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4182ECC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38799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122E0FD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w:t>
            </w:r>
          </w:p>
        </w:tc>
        <w:tc>
          <w:tcPr>
            <w:tcW w:w="4396" w:type="dxa"/>
            <w:tcBorders>
              <w:top w:val="nil"/>
              <w:left w:val="nil"/>
              <w:bottom w:val="single" w:color="D4D4D4" w:sz="4" w:space="0"/>
              <w:right w:val="single" w:color="D4D4D4" w:sz="4" w:space="0"/>
            </w:tcBorders>
            <w:shd w:val="clear" w:color="auto" w:fill="FFFFFF"/>
            <w:noWrap/>
            <w:vAlign w:val="center"/>
          </w:tcPr>
          <w:p w14:paraId="33ADC35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1811" w:type="dxa"/>
            <w:tcBorders>
              <w:top w:val="nil"/>
              <w:left w:val="nil"/>
              <w:bottom w:val="single" w:color="D4D4D4" w:sz="4" w:space="0"/>
              <w:right w:val="single" w:color="D4D4D4" w:sz="4" w:space="0"/>
            </w:tcBorders>
            <w:shd w:val="clear" w:color="auto" w:fill="FFFFFF"/>
            <w:noWrap/>
            <w:vAlign w:val="center"/>
          </w:tcPr>
          <w:p w14:paraId="2327DCB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20.00 </w:t>
            </w:r>
          </w:p>
        </w:tc>
        <w:tc>
          <w:tcPr>
            <w:tcW w:w="1785" w:type="dxa"/>
            <w:tcBorders>
              <w:top w:val="nil"/>
              <w:left w:val="nil"/>
              <w:bottom w:val="single" w:color="D4D4D4" w:sz="4" w:space="0"/>
              <w:right w:val="single" w:color="D4D4D4" w:sz="4" w:space="0"/>
            </w:tcBorders>
            <w:shd w:val="clear" w:color="auto" w:fill="FFFFFF"/>
            <w:noWrap/>
            <w:vAlign w:val="center"/>
          </w:tcPr>
          <w:p w14:paraId="30F88102">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36C46B9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20.00 </w:t>
            </w:r>
          </w:p>
        </w:tc>
        <w:tc>
          <w:tcPr>
            <w:tcW w:w="0" w:type="auto"/>
            <w:tcBorders>
              <w:top w:val="nil"/>
              <w:left w:val="nil"/>
              <w:bottom w:val="single" w:color="D4D4D4" w:sz="4" w:space="0"/>
              <w:right w:val="single" w:color="D4D4D4" w:sz="4" w:space="0"/>
            </w:tcBorders>
            <w:shd w:val="clear" w:color="auto" w:fill="FFFFFF"/>
            <w:noWrap/>
            <w:vAlign w:val="center"/>
          </w:tcPr>
          <w:p w14:paraId="5D7A1FC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0855B88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4258F6B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9A79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382937A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2290402</w:t>
            </w:r>
          </w:p>
        </w:tc>
        <w:tc>
          <w:tcPr>
            <w:tcW w:w="4396" w:type="dxa"/>
            <w:tcBorders>
              <w:top w:val="nil"/>
              <w:left w:val="nil"/>
              <w:bottom w:val="single" w:color="D4D4D4" w:sz="4" w:space="0"/>
              <w:right w:val="single" w:color="D4D4D4" w:sz="4" w:space="0"/>
            </w:tcBorders>
            <w:shd w:val="clear" w:color="auto" w:fill="FFFFFF"/>
            <w:noWrap/>
            <w:vAlign w:val="center"/>
          </w:tcPr>
          <w:p w14:paraId="379F123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1811" w:type="dxa"/>
            <w:tcBorders>
              <w:top w:val="nil"/>
              <w:left w:val="nil"/>
              <w:bottom w:val="single" w:color="D4D4D4" w:sz="4" w:space="0"/>
              <w:right w:val="single" w:color="D4D4D4" w:sz="4" w:space="0"/>
            </w:tcBorders>
            <w:shd w:val="clear" w:color="auto" w:fill="FFFFFF"/>
            <w:noWrap/>
            <w:vAlign w:val="center"/>
          </w:tcPr>
          <w:p w14:paraId="0C90B5B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20.00 </w:t>
            </w:r>
          </w:p>
        </w:tc>
        <w:tc>
          <w:tcPr>
            <w:tcW w:w="1785" w:type="dxa"/>
            <w:tcBorders>
              <w:top w:val="nil"/>
              <w:left w:val="nil"/>
              <w:bottom w:val="single" w:color="D4D4D4" w:sz="4" w:space="0"/>
              <w:right w:val="single" w:color="D4D4D4" w:sz="4" w:space="0"/>
            </w:tcBorders>
            <w:shd w:val="clear" w:color="auto" w:fill="FFFFFF"/>
            <w:noWrap/>
            <w:vAlign w:val="center"/>
          </w:tcPr>
          <w:p w14:paraId="6C3BAF5F">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748EFC0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20.00 </w:t>
            </w:r>
          </w:p>
        </w:tc>
        <w:tc>
          <w:tcPr>
            <w:tcW w:w="0" w:type="auto"/>
            <w:tcBorders>
              <w:top w:val="nil"/>
              <w:left w:val="nil"/>
              <w:bottom w:val="single" w:color="D4D4D4" w:sz="4" w:space="0"/>
              <w:right w:val="single" w:color="D4D4D4" w:sz="4" w:space="0"/>
            </w:tcBorders>
            <w:shd w:val="clear" w:color="auto" w:fill="FFFFFF"/>
            <w:noWrap/>
            <w:vAlign w:val="center"/>
          </w:tcPr>
          <w:p w14:paraId="1F1C95B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9B6FD0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4BE685B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560F0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8"/>
            <w:tcBorders>
              <w:top w:val="nil"/>
              <w:left w:val="nil"/>
              <w:bottom w:val="nil"/>
              <w:right w:val="nil"/>
            </w:tcBorders>
            <w:shd w:val="clear" w:color="auto" w:fill="FFFFFF"/>
            <w:noWrap/>
            <w:vAlign w:val="center"/>
          </w:tcPr>
          <w:p w14:paraId="3F4239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注：本表反映部门本年度各项支出情况。</w:t>
            </w:r>
          </w:p>
        </w:tc>
      </w:tr>
    </w:tbl>
    <w:p w14:paraId="57436DF1">
      <w:pPr>
        <w:widowControl/>
        <w:jc w:val="left"/>
        <w:rPr>
          <w:rFonts w:eastAsia="仿宋_GB2312"/>
          <w:bCs/>
          <w:kern w:val="0"/>
          <w:szCs w:val="21"/>
          <w:highlight w:val="none"/>
        </w:rPr>
      </w:pPr>
      <w:r>
        <w:rPr>
          <w:rFonts w:eastAsia="仿宋_GB2312"/>
          <w:bCs/>
          <w:kern w:val="0"/>
          <w:szCs w:val="21"/>
          <w:highlight w:val="none"/>
        </w:rPr>
        <w:br w:type="page"/>
      </w:r>
    </w:p>
    <w:p w14:paraId="157BCA37">
      <w:pPr>
        <w:widowControl/>
        <w:jc w:val="center"/>
        <w:rPr>
          <w:rFonts w:hint="eastAsia" w:asciiTheme="majorEastAsia" w:hAnsiTheme="majorEastAsia" w:eastAsiaTheme="majorEastAsia" w:cstheme="majorEastAsia"/>
          <w:color w:val="000000"/>
          <w:kern w:val="0"/>
          <w:sz w:val="36"/>
          <w:szCs w:val="36"/>
          <w:highlight w:val="none"/>
          <w:lang w:val="en-US" w:eastAsia="zh-CN"/>
        </w:rPr>
      </w:pPr>
      <w:r>
        <w:rPr>
          <w:rFonts w:hint="eastAsia" w:asciiTheme="majorEastAsia" w:hAnsiTheme="majorEastAsia" w:eastAsiaTheme="majorEastAsia" w:cstheme="majorEastAsia"/>
          <w:color w:val="000000"/>
          <w:kern w:val="0"/>
          <w:sz w:val="36"/>
          <w:szCs w:val="36"/>
          <w:highlight w:val="none"/>
          <w:lang w:val="en-US" w:eastAsia="zh-CN"/>
        </w:rPr>
        <w:t>财政拨款收支决算总表</w:t>
      </w:r>
    </w:p>
    <w:p w14:paraId="44B45D85">
      <w:pPr>
        <w:pStyle w:val="5"/>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eastAsia="zh-CN"/>
        </w:rPr>
        <w:t>部门：炮团侗族苗族乡人民政府</w:t>
      </w:r>
      <w:r>
        <w:rPr>
          <w:rFonts w:hint="eastAsia" w:asciiTheme="minorEastAsia" w:hAnsiTheme="minorEastAsia" w:eastAsiaTheme="minorEastAsia" w:cstheme="minorEastAsia"/>
          <w:sz w:val="18"/>
          <w:szCs w:val="18"/>
          <w:lang w:val="en-US" w:eastAsia="zh-CN"/>
        </w:rPr>
        <w:t xml:space="preserve">                                                                                                                                   公开04表</w:t>
      </w:r>
    </w:p>
    <w:p w14:paraId="0D839BD9">
      <w:pPr>
        <w:pStyle w:val="7"/>
        <w:ind w:firstLine="12600" w:firstLineChars="7000"/>
        <w:rPr>
          <w:rFonts w:hint="default"/>
          <w:lang w:val="en-US" w:eastAsia="zh-CN"/>
        </w:rPr>
      </w:pPr>
      <w:r>
        <w:rPr>
          <w:rFonts w:hint="eastAsia" w:asciiTheme="minorEastAsia" w:hAnsiTheme="minorEastAsia" w:eastAsiaTheme="minorEastAsia" w:cstheme="minorEastAsia"/>
          <w:sz w:val="18"/>
          <w:szCs w:val="18"/>
          <w:lang w:val="en-US" w:eastAsia="zh-CN"/>
        </w:rPr>
        <w:t>单位：万元</w:t>
      </w:r>
    </w:p>
    <w:tbl>
      <w:tblPr>
        <w:tblStyle w:val="11"/>
        <w:tblpPr w:leftFromText="180" w:rightFromText="180" w:vertAnchor="text" w:horzAnchor="page" w:tblpX="878" w:tblpY="219"/>
        <w:tblOverlap w:val="never"/>
        <w:tblW w:w="1514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96"/>
        <w:gridCol w:w="436"/>
        <w:gridCol w:w="1646"/>
        <w:gridCol w:w="3516"/>
        <w:gridCol w:w="570"/>
        <w:gridCol w:w="1646"/>
        <w:gridCol w:w="1680"/>
        <w:gridCol w:w="1203"/>
        <w:gridCol w:w="1150"/>
      </w:tblGrid>
      <w:tr w14:paraId="2CA48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378" w:type="dxa"/>
            <w:gridSpan w:val="3"/>
            <w:tcBorders>
              <w:top w:val="nil"/>
              <w:left w:val="nil"/>
              <w:bottom w:val="single" w:color="D4D4D4" w:sz="4" w:space="0"/>
              <w:right w:val="single" w:color="D4D4D4" w:sz="4" w:space="0"/>
            </w:tcBorders>
            <w:shd w:val="clear" w:color="auto" w:fill="F1F1F1"/>
            <w:noWrap/>
            <w:vAlign w:val="center"/>
          </w:tcPr>
          <w:p w14:paraId="253C28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     入</w:t>
            </w:r>
          </w:p>
        </w:tc>
        <w:tc>
          <w:tcPr>
            <w:tcW w:w="9765" w:type="dxa"/>
            <w:gridSpan w:val="6"/>
            <w:tcBorders>
              <w:top w:val="nil"/>
              <w:left w:val="nil"/>
              <w:bottom w:val="single" w:color="D4D4D4" w:sz="4" w:space="0"/>
              <w:right w:val="single" w:color="D4D4D4" w:sz="4" w:space="0"/>
            </w:tcBorders>
            <w:shd w:val="clear" w:color="auto" w:fill="F1F1F1"/>
            <w:noWrap/>
            <w:vAlign w:val="center"/>
          </w:tcPr>
          <w:p w14:paraId="6A49E3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     出</w:t>
            </w:r>
          </w:p>
        </w:tc>
      </w:tr>
      <w:tr w14:paraId="06752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96" w:type="dxa"/>
            <w:vMerge w:val="restart"/>
            <w:tcBorders>
              <w:top w:val="nil"/>
              <w:left w:val="nil"/>
              <w:bottom w:val="single" w:color="D4D4D4" w:sz="4" w:space="0"/>
              <w:right w:val="single" w:color="D4D4D4" w:sz="4" w:space="0"/>
            </w:tcBorders>
            <w:shd w:val="clear" w:color="auto" w:fill="F1F1F1"/>
            <w:vAlign w:val="center"/>
          </w:tcPr>
          <w:p w14:paraId="45D1E4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436" w:type="dxa"/>
            <w:vMerge w:val="restart"/>
            <w:tcBorders>
              <w:top w:val="nil"/>
              <w:left w:val="nil"/>
              <w:bottom w:val="single" w:color="D4D4D4" w:sz="4" w:space="0"/>
              <w:right w:val="single" w:color="D4D4D4" w:sz="4" w:space="0"/>
            </w:tcBorders>
            <w:shd w:val="clear" w:color="auto" w:fill="F1F1F1"/>
            <w:vAlign w:val="center"/>
          </w:tcPr>
          <w:p w14:paraId="5E6F64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646" w:type="dxa"/>
            <w:vMerge w:val="restart"/>
            <w:tcBorders>
              <w:top w:val="nil"/>
              <w:left w:val="nil"/>
              <w:bottom w:val="single" w:color="D4D4D4" w:sz="4" w:space="0"/>
              <w:right w:val="single" w:color="D4D4D4" w:sz="4" w:space="0"/>
            </w:tcBorders>
            <w:shd w:val="clear" w:color="auto" w:fill="F1F1F1"/>
            <w:vAlign w:val="center"/>
          </w:tcPr>
          <w:p w14:paraId="58FAF3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3516" w:type="dxa"/>
            <w:vMerge w:val="restart"/>
            <w:tcBorders>
              <w:top w:val="nil"/>
              <w:left w:val="nil"/>
              <w:bottom w:val="single" w:color="D4D4D4" w:sz="4" w:space="0"/>
              <w:right w:val="single" w:color="D4D4D4" w:sz="4" w:space="0"/>
            </w:tcBorders>
            <w:shd w:val="clear" w:color="auto" w:fill="F1F1F1"/>
            <w:vAlign w:val="center"/>
          </w:tcPr>
          <w:p w14:paraId="69619B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70" w:type="dxa"/>
            <w:vMerge w:val="restart"/>
            <w:tcBorders>
              <w:top w:val="nil"/>
              <w:left w:val="nil"/>
              <w:bottom w:val="single" w:color="D4D4D4" w:sz="4" w:space="0"/>
              <w:right w:val="single" w:color="D4D4D4" w:sz="4" w:space="0"/>
            </w:tcBorders>
            <w:shd w:val="clear" w:color="auto" w:fill="F1F1F1"/>
            <w:vAlign w:val="center"/>
          </w:tcPr>
          <w:p w14:paraId="2EF4BC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646" w:type="dxa"/>
            <w:vMerge w:val="restart"/>
            <w:tcBorders>
              <w:top w:val="nil"/>
              <w:left w:val="nil"/>
              <w:bottom w:val="single" w:color="D4D4D4" w:sz="4" w:space="0"/>
              <w:right w:val="single" w:color="D4D4D4" w:sz="4" w:space="0"/>
            </w:tcBorders>
            <w:shd w:val="clear" w:color="auto" w:fill="F1F1F1"/>
            <w:noWrap/>
            <w:vAlign w:val="center"/>
          </w:tcPr>
          <w:p w14:paraId="283640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680" w:type="dxa"/>
            <w:vMerge w:val="restart"/>
            <w:tcBorders>
              <w:top w:val="nil"/>
              <w:left w:val="nil"/>
              <w:bottom w:val="single" w:color="D4D4D4" w:sz="4" w:space="0"/>
              <w:right w:val="single" w:color="D4D4D4" w:sz="4" w:space="0"/>
            </w:tcBorders>
            <w:shd w:val="clear" w:color="auto" w:fill="F1F1F1"/>
            <w:vAlign w:val="center"/>
          </w:tcPr>
          <w:p w14:paraId="418E99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1203" w:type="dxa"/>
            <w:vMerge w:val="restart"/>
            <w:tcBorders>
              <w:top w:val="nil"/>
              <w:left w:val="nil"/>
              <w:bottom w:val="single" w:color="D4D4D4" w:sz="4" w:space="0"/>
              <w:right w:val="single" w:color="D4D4D4" w:sz="4" w:space="0"/>
            </w:tcBorders>
            <w:shd w:val="clear" w:color="auto" w:fill="F1F1F1"/>
            <w:vAlign w:val="center"/>
          </w:tcPr>
          <w:p w14:paraId="136D2B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1150" w:type="dxa"/>
            <w:vMerge w:val="restart"/>
            <w:tcBorders>
              <w:top w:val="nil"/>
              <w:left w:val="nil"/>
              <w:bottom w:val="single" w:color="D4D4D4" w:sz="4" w:space="0"/>
              <w:right w:val="single" w:color="D4D4D4" w:sz="4" w:space="0"/>
            </w:tcBorders>
            <w:shd w:val="clear" w:color="auto" w:fill="F1F1F1"/>
            <w:vAlign w:val="center"/>
          </w:tcPr>
          <w:p w14:paraId="74CAD7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14:paraId="65085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96" w:type="dxa"/>
            <w:vMerge w:val="continue"/>
            <w:tcBorders>
              <w:top w:val="nil"/>
              <w:left w:val="nil"/>
              <w:bottom w:val="single" w:color="D4D4D4" w:sz="4" w:space="0"/>
              <w:right w:val="single" w:color="D4D4D4" w:sz="4" w:space="0"/>
            </w:tcBorders>
            <w:shd w:val="clear" w:color="auto" w:fill="F1F1F1"/>
            <w:vAlign w:val="center"/>
          </w:tcPr>
          <w:p w14:paraId="01396D51">
            <w:pPr>
              <w:jc w:val="center"/>
              <w:rPr>
                <w:rFonts w:hint="eastAsia" w:ascii="宋体" w:hAnsi="宋体" w:eastAsia="宋体" w:cs="宋体"/>
                <w:i w:val="0"/>
                <w:iCs w:val="0"/>
                <w:color w:val="000000"/>
                <w:sz w:val="22"/>
                <w:szCs w:val="22"/>
                <w:u w:val="none"/>
              </w:rPr>
            </w:pPr>
          </w:p>
        </w:tc>
        <w:tc>
          <w:tcPr>
            <w:tcW w:w="436" w:type="dxa"/>
            <w:vMerge w:val="continue"/>
            <w:tcBorders>
              <w:top w:val="nil"/>
              <w:left w:val="nil"/>
              <w:bottom w:val="single" w:color="D4D4D4" w:sz="4" w:space="0"/>
              <w:right w:val="single" w:color="D4D4D4" w:sz="4" w:space="0"/>
            </w:tcBorders>
            <w:shd w:val="clear" w:color="auto" w:fill="F1F1F1"/>
            <w:vAlign w:val="center"/>
          </w:tcPr>
          <w:p w14:paraId="6C012AD2">
            <w:pPr>
              <w:jc w:val="center"/>
              <w:rPr>
                <w:rFonts w:hint="eastAsia" w:ascii="宋体" w:hAnsi="宋体" w:eastAsia="宋体" w:cs="宋体"/>
                <w:i w:val="0"/>
                <w:iCs w:val="0"/>
                <w:color w:val="000000"/>
                <w:sz w:val="22"/>
                <w:szCs w:val="22"/>
                <w:u w:val="none"/>
              </w:rPr>
            </w:pPr>
          </w:p>
        </w:tc>
        <w:tc>
          <w:tcPr>
            <w:tcW w:w="1646" w:type="dxa"/>
            <w:vMerge w:val="continue"/>
            <w:tcBorders>
              <w:top w:val="nil"/>
              <w:left w:val="nil"/>
              <w:bottom w:val="single" w:color="D4D4D4" w:sz="4" w:space="0"/>
              <w:right w:val="single" w:color="D4D4D4" w:sz="4" w:space="0"/>
            </w:tcBorders>
            <w:shd w:val="clear" w:color="auto" w:fill="F1F1F1"/>
            <w:vAlign w:val="center"/>
          </w:tcPr>
          <w:p w14:paraId="31BB847C">
            <w:pPr>
              <w:jc w:val="center"/>
              <w:rPr>
                <w:rFonts w:hint="eastAsia" w:ascii="宋体" w:hAnsi="宋体" w:eastAsia="宋体" w:cs="宋体"/>
                <w:i w:val="0"/>
                <w:iCs w:val="0"/>
                <w:color w:val="000000"/>
                <w:sz w:val="22"/>
                <w:szCs w:val="22"/>
                <w:u w:val="none"/>
              </w:rPr>
            </w:pPr>
          </w:p>
        </w:tc>
        <w:tc>
          <w:tcPr>
            <w:tcW w:w="3516" w:type="dxa"/>
            <w:vMerge w:val="continue"/>
            <w:tcBorders>
              <w:top w:val="nil"/>
              <w:left w:val="nil"/>
              <w:bottom w:val="single" w:color="D4D4D4" w:sz="4" w:space="0"/>
              <w:right w:val="single" w:color="D4D4D4" w:sz="4" w:space="0"/>
            </w:tcBorders>
            <w:shd w:val="clear" w:color="auto" w:fill="F1F1F1"/>
            <w:vAlign w:val="center"/>
          </w:tcPr>
          <w:p w14:paraId="298B6FB5">
            <w:pPr>
              <w:jc w:val="center"/>
              <w:rPr>
                <w:rFonts w:hint="eastAsia" w:ascii="宋体" w:hAnsi="宋体" w:eastAsia="宋体" w:cs="宋体"/>
                <w:i w:val="0"/>
                <w:iCs w:val="0"/>
                <w:color w:val="000000"/>
                <w:sz w:val="22"/>
                <w:szCs w:val="22"/>
                <w:u w:val="none"/>
              </w:rPr>
            </w:pPr>
          </w:p>
        </w:tc>
        <w:tc>
          <w:tcPr>
            <w:tcW w:w="570" w:type="dxa"/>
            <w:vMerge w:val="continue"/>
            <w:tcBorders>
              <w:top w:val="nil"/>
              <w:left w:val="nil"/>
              <w:bottom w:val="single" w:color="D4D4D4" w:sz="4" w:space="0"/>
              <w:right w:val="single" w:color="D4D4D4" w:sz="4" w:space="0"/>
            </w:tcBorders>
            <w:shd w:val="clear" w:color="auto" w:fill="F1F1F1"/>
            <w:vAlign w:val="center"/>
          </w:tcPr>
          <w:p w14:paraId="3C9B22FF">
            <w:pPr>
              <w:jc w:val="center"/>
              <w:rPr>
                <w:rFonts w:hint="eastAsia" w:ascii="宋体" w:hAnsi="宋体" w:eastAsia="宋体" w:cs="宋体"/>
                <w:i w:val="0"/>
                <w:iCs w:val="0"/>
                <w:color w:val="000000"/>
                <w:sz w:val="22"/>
                <w:szCs w:val="22"/>
                <w:u w:val="none"/>
              </w:rPr>
            </w:pPr>
          </w:p>
        </w:tc>
        <w:tc>
          <w:tcPr>
            <w:tcW w:w="1646" w:type="dxa"/>
            <w:vMerge w:val="continue"/>
            <w:tcBorders>
              <w:top w:val="nil"/>
              <w:left w:val="nil"/>
              <w:bottom w:val="single" w:color="D4D4D4" w:sz="4" w:space="0"/>
              <w:right w:val="single" w:color="D4D4D4" w:sz="4" w:space="0"/>
            </w:tcBorders>
            <w:shd w:val="clear" w:color="auto" w:fill="F1F1F1"/>
            <w:noWrap/>
            <w:vAlign w:val="center"/>
          </w:tcPr>
          <w:p w14:paraId="4EB3D46A">
            <w:pPr>
              <w:jc w:val="center"/>
              <w:rPr>
                <w:rFonts w:hint="eastAsia" w:ascii="宋体" w:hAnsi="宋体" w:eastAsia="宋体" w:cs="宋体"/>
                <w:i w:val="0"/>
                <w:iCs w:val="0"/>
                <w:color w:val="000000"/>
                <w:sz w:val="22"/>
                <w:szCs w:val="22"/>
                <w:u w:val="none"/>
              </w:rPr>
            </w:pPr>
          </w:p>
        </w:tc>
        <w:tc>
          <w:tcPr>
            <w:tcW w:w="1680" w:type="dxa"/>
            <w:vMerge w:val="continue"/>
            <w:tcBorders>
              <w:top w:val="nil"/>
              <w:left w:val="nil"/>
              <w:bottom w:val="single" w:color="D4D4D4" w:sz="4" w:space="0"/>
              <w:right w:val="single" w:color="D4D4D4" w:sz="4" w:space="0"/>
            </w:tcBorders>
            <w:shd w:val="clear" w:color="auto" w:fill="F1F1F1"/>
            <w:vAlign w:val="center"/>
          </w:tcPr>
          <w:p w14:paraId="67C6C73E">
            <w:pPr>
              <w:jc w:val="center"/>
              <w:rPr>
                <w:rFonts w:hint="eastAsia" w:ascii="宋体" w:hAnsi="宋体" w:eastAsia="宋体" w:cs="宋体"/>
                <w:i w:val="0"/>
                <w:iCs w:val="0"/>
                <w:color w:val="000000"/>
                <w:sz w:val="22"/>
                <w:szCs w:val="22"/>
                <w:u w:val="none"/>
              </w:rPr>
            </w:pPr>
          </w:p>
        </w:tc>
        <w:tc>
          <w:tcPr>
            <w:tcW w:w="1203" w:type="dxa"/>
            <w:vMerge w:val="continue"/>
            <w:tcBorders>
              <w:top w:val="nil"/>
              <w:left w:val="nil"/>
              <w:bottom w:val="single" w:color="D4D4D4" w:sz="4" w:space="0"/>
              <w:right w:val="single" w:color="D4D4D4" w:sz="4" w:space="0"/>
            </w:tcBorders>
            <w:shd w:val="clear" w:color="auto" w:fill="F1F1F1"/>
            <w:vAlign w:val="center"/>
          </w:tcPr>
          <w:p w14:paraId="71E53EC4">
            <w:pPr>
              <w:jc w:val="center"/>
              <w:rPr>
                <w:rFonts w:hint="eastAsia" w:ascii="宋体" w:hAnsi="宋体" w:eastAsia="宋体" w:cs="宋体"/>
                <w:i w:val="0"/>
                <w:iCs w:val="0"/>
                <w:color w:val="000000"/>
                <w:sz w:val="22"/>
                <w:szCs w:val="22"/>
                <w:u w:val="none"/>
              </w:rPr>
            </w:pPr>
          </w:p>
        </w:tc>
        <w:tc>
          <w:tcPr>
            <w:tcW w:w="1150" w:type="dxa"/>
            <w:vMerge w:val="continue"/>
            <w:tcBorders>
              <w:top w:val="nil"/>
              <w:left w:val="nil"/>
              <w:bottom w:val="single" w:color="D4D4D4" w:sz="4" w:space="0"/>
              <w:right w:val="single" w:color="D4D4D4" w:sz="4" w:space="0"/>
            </w:tcBorders>
            <w:shd w:val="clear" w:color="auto" w:fill="F1F1F1"/>
            <w:vAlign w:val="center"/>
          </w:tcPr>
          <w:p w14:paraId="4F3DE601">
            <w:pPr>
              <w:jc w:val="center"/>
              <w:rPr>
                <w:rFonts w:hint="eastAsia" w:ascii="宋体" w:hAnsi="宋体" w:eastAsia="宋体" w:cs="宋体"/>
                <w:i w:val="0"/>
                <w:iCs w:val="0"/>
                <w:color w:val="000000"/>
                <w:sz w:val="22"/>
                <w:szCs w:val="22"/>
                <w:u w:val="none"/>
              </w:rPr>
            </w:pPr>
          </w:p>
        </w:tc>
      </w:tr>
      <w:tr w14:paraId="5E0A8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087492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436" w:type="dxa"/>
            <w:tcBorders>
              <w:top w:val="nil"/>
              <w:left w:val="nil"/>
              <w:bottom w:val="single" w:color="D4D4D4" w:sz="4" w:space="0"/>
              <w:right w:val="single" w:color="D4D4D4" w:sz="4" w:space="0"/>
            </w:tcBorders>
            <w:shd w:val="clear" w:color="auto" w:fill="F1F1F1"/>
            <w:noWrap/>
            <w:vAlign w:val="center"/>
          </w:tcPr>
          <w:p w14:paraId="049461B5">
            <w:pPr>
              <w:jc w:val="center"/>
              <w:rPr>
                <w:rFonts w:hint="eastAsia" w:ascii="宋体" w:hAnsi="宋体" w:eastAsia="宋体" w:cs="宋体"/>
                <w:i w:val="0"/>
                <w:iCs w:val="0"/>
                <w:color w:val="000000"/>
                <w:sz w:val="22"/>
                <w:szCs w:val="22"/>
                <w:u w:val="none"/>
              </w:rPr>
            </w:pPr>
          </w:p>
        </w:tc>
        <w:tc>
          <w:tcPr>
            <w:tcW w:w="1646" w:type="dxa"/>
            <w:tcBorders>
              <w:top w:val="nil"/>
              <w:left w:val="nil"/>
              <w:bottom w:val="single" w:color="D4D4D4" w:sz="4" w:space="0"/>
              <w:right w:val="single" w:color="D4D4D4" w:sz="4" w:space="0"/>
            </w:tcBorders>
            <w:shd w:val="clear" w:color="auto" w:fill="F1F1F1"/>
            <w:noWrap/>
            <w:vAlign w:val="center"/>
          </w:tcPr>
          <w:p w14:paraId="057DC6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516" w:type="dxa"/>
            <w:tcBorders>
              <w:top w:val="nil"/>
              <w:left w:val="nil"/>
              <w:bottom w:val="single" w:color="D4D4D4" w:sz="4" w:space="0"/>
              <w:right w:val="single" w:color="D4D4D4" w:sz="4" w:space="0"/>
            </w:tcBorders>
            <w:shd w:val="clear" w:color="auto" w:fill="F1F1F1"/>
            <w:noWrap/>
            <w:vAlign w:val="center"/>
          </w:tcPr>
          <w:p w14:paraId="6701AD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570" w:type="dxa"/>
            <w:tcBorders>
              <w:top w:val="nil"/>
              <w:left w:val="nil"/>
              <w:bottom w:val="single" w:color="D4D4D4" w:sz="4" w:space="0"/>
              <w:right w:val="single" w:color="D4D4D4" w:sz="4" w:space="0"/>
            </w:tcBorders>
            <w:shd w:val="clear" w:color="auto" w:fill="F1F1F1"/>
            <w:noWrap/>
            <w:vAlign w:val="center"/>
          </w:tcPr>
          <w:p w14:paraId="7037BC7C">
            <w:pPr>
              <w:jc w:val="center"/>
              <w:rPr>
                <w:rFonts w:hint="eastAsia" w:ascii="宋体" w:hAnsi="宋体" w:eastAsia="宋体" w:cs="宋体"/>
                <w:i w:val="0"/>
                <w:iCs w:val="0"/>
                <w:color w:val="000000"/>
                <w:sz w:val="22"/>
                <w:szCs w:val="22"/>
                <w:u w:val="none"/>
              </w:rPr>
            </w:pPr>
          </w:p>
        </w:tc>
        <w:tc>
          <w:tcPr>
            <w:tcW w:w="1646" w:type="dxa"/>
            <w:tcBorders>
              <w:top w:val="nil"/>
              <w:left w:val="nil"/>
              <w:bottom w:val="single" w:color="D4D4D4" w:sz="4" w:space="0"/>
              <w:right w:val="single" w:color="D4D4D4" w:sz="4" w:space="0"/>
            </w:tcBorders>
            <w:shd w:val="clear" w:color="auto" w:fill="F1F1F1"/>
            <w:noWrap/>
            <w:vAlign w:val="center"/>
          </w:tcPr>
          <w:p w14:paraId="1EC175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680" w:type="dxa"/>
            <w:tcBorders>
              <w:top w:val="nil"/>
              <w:left w:val="nil"/>
              <w:bottom w:val="single" w:color="D4D4D4" w:sz="4" w:space="0"/>
              <w:right w:val="single" w:color="D4D4D4" w:sz="4" w:space="0"/>
            </w:tcBorders>
            <w:shd w:val="clear" w:color="auto" w:fill="F1F1F1"/>
            <w:noWrap/>
            <w:vAlign w:val="center"/>
          </w:tcPr>
          <w:p w14:paraId="1979C1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03" w:type="dxa"/>
            <w:tcBorders>
              <w:top w:val="nil"/>
              <w:left w:val="nil"/>
              <w:bottom w:val="single" w:color="D4D4D4" w:sz="4" w:space="0"/>
              <w:right w:val="single" w:color="D4D4D4" w:sz="4" w:space="0"/>
            </w:tcBorders>
            <w:shd w:val="clear" w:color="auto" w:fill="F1F1F1"/>
            <w:noWrap/>
            <w:vAlign w:val="center"/>
          </w:tcPr>
          <w:p w14:paraId="65A127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50" w:type="dxa"/>
            <w:tcBorders>
              <w:top w:val="nil"/>
              <w:left w:val="nil"/>
              <w:bottom w:val="single" w:color="D4D4D4" w:sz="4" w:space="0"/>
              <w:right w:val="single" w:color="D4D4D4" w:sz="4" w:space="0"/>
            </w:tcBorders>
            <w:shd w:val="clear" w:color="auto" w:fill="F1F1F1"/>
            <w:noWrap/>
            <w:vAlign w:val="center"/>
          </w:tcPr>
          <w:p w14:paraId="41A4A0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524A6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3BACE5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436" w:type="dxa"/>
            <w:tcBorders>
              <w:top w:val="nil"/>
              <w:left w:val="nil"/>
              <w:bottom w:val="single" w:color="D4D4D4" w:sz="4" w:space="0"/>
              <w:right w:val="single" w:color="D4D4D4" w:sz="4" w:space="0"/>
            </w:tcBorders>
            <w:shd w:val="clear" w:color="auto" w:fill="F1F1F1"/>
            <w:noWrap/>
            <w:vAlign w:val="center"/>
          </w:tcPr>
          <w:p w14:paraId="37C966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46" w:type="dxa"/>
            <w:tcBorders>
              <w:top w:val="nil"/>
              <w:left w:val="nil"/>
              <w:bottom w:val="single" w:color="D4D4D4" w:sz="4" w:space="0"/>
              <w:right w:val="single" w:color="D4D4D4" w:sz="4" w:space="0"/>
            </w:tcBorders>
            <w:shd w:val="clear" w:color="auto" w:fill="FFFFFF"/>
            <w:noWrap/>
            <w:vAlign w:val="center"/>
          </w:tcPr>
          <w:p w14:paraId="21901E3F">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751.71</w:t>
            </w:r>
          </w:p>
        </w:tc>
        <w:tc>
          <w:tcPr>
            <w:tcW w:w="3516" w:type="dxa"/>
            <w:tcBorders>
              <w:top w:val="nil"/>
              <w:left w:val="nil"/>
              <w:bottom w:val="single" w:color="D4D4D4" w:sz="4" w:space="0"/>
              <w:right w:val="single" w:color="D4D4D4" w:sz="4" w:space="0"/>
            </w:tcBorders>
            <w:shd w:val="clear" w:color="auto" w:fill="F1F1F1"/>
            <w:noWrap/>
            <w:vAlign w:val="center"/>
          </w:tcPr>
          <w:p w14:paraId="2DEB52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570" w:type="dxa"/>
            <w:tcBorders>
              <w:top w:val="nil"/>
              <w:left w:val="nil"/>
              <w:bottom w:val="single" w:color="D4D4D4" w:sz="4" w:space="0"/>
              <w:right w:val="single" w:color="D4D4D4" w:sz="4" w:space="0"/>
            </w:tcBorders>
            <w:shd w:val="clear" w:color="auto" w:fill="F1F1F1"/>
            <w:noWrap/>
            <w:vAlign w:val="center"/>
          </w:tcPr>
          <w:p w14:paraId="589B7B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646" w:type="dxa"/>
            <w:tcBorders>
              <w:top w:val="nil"/>
              <w:left w:val="nil"/>
              <w:bottom w:val="single" w:color="D4D4D4" w:sz="4" w:space="0"/>
              <w:right w:val="single" w:color="D4D4D4" w:sz="4" w:space="0"/>
            </w:tcBorders>
            <w:shd w:val="clear" w:color="auto" w:fill="FFFFFF"/>
            <w:noWrap/>
            <w:vAlign w:val="center"/>
          </w:tcPr>
          <w:p w14:paraId="1235D5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324.81 </w:t>
            </w:r>
          </w:p>
        </w:tc>
        <w:tc>
          <w:tcPr>
            <w:tcW w:w="1680" w:type="dxa"/>
            <w:tcBorders>
              <w:top w:val="nil"/>
              <w:left w:val="nil"/>
              <w:bottom w:val="single" w:color="D4D4D4" w:sz="4" w:space="0"/>
              <w:right w:val="single" w:color="D4D4D4" w:sz="4" w:space="0"/>
            </w:tcBorders>
            <w:shd w:val="clear" w:color="auto" w:fill="FFFFFF"/>
            <w:noWrap/>
            <w:vAlign w:val="center"/>
          </w:tcPr>
          <w:p w14:paraId="1FEB7F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324.81 </w:t>
            </w:r>
          </w:p>
        </w:tc>
        <w:tc>
          <w:tcPr>
            <w:tcW w:w="1203" w:type="dxa"/>
            <w:tcBorders>
              <w:top w:val="nil"/>
              <w:left w:val="nil"/>
              <w:bottom w:val="single" w:color="D4D4D4" w:sz="4" w:space="0"/>
              <w:right w:val="single" w:color="D4D4D4" w:sz="4" w:space="0"/>
            </w:tcBorders>
            <w:shd w:val="clear" w:color="auto" w:fill="FFFFFF"/>
            <w:noWrap/>
            <w:vAlign w:val="center"/>
          </w:tcPr>
          <w:p w14:paraId="422B5F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0BF602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DDE7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3A5FA4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436" w:type="dxa"/>
            <w:tcBorders>
              <w:top w:val="nil"/>
              <w:left w:val="nil"/>
              <w:bottom w:val="single" w:color="D4D4D4" w:sz="4" w:space="0"/>
              <w:right w:val="single" w:color="D4D4D4" w:sz="4" w:space="0"/>
            </w:tcBorders>
            <w:shd w:val="clear" w:color="auto" w:fill="F1F1F1"/>
            <w:noWrap/>
            <w:vAlign w:val="center"/>
          </w:tcPr>
          <w:p w14:paraId="64842F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646" w:type="dxa"/>
            <w:tcBorders>
              <w:top w:val="nil"/>
              <w:left w:val="nil"/>
              <w:bottom w:val="single" w:color="D4D4D4" w:sz="4" w:space="0"/>
              <w:right w:val="single" w:color="D4D4D4" w:sz="4" w:space="0"/>
            </w:tcBorders>
            <w:shd w:val="clear" w:color="auto" w:fill="FFFFFF"/>
            <w:noWrap/>
            <w:vAlign w:val="center"/>
          </w:tcPr>
          <w:p w14:paraId="3F1E9A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20</w:t>
            </w:r>
            <w:r>
              <w:rPr>
                <w:rFonts w:hint="eastAsia" w:ascii="宋体" w:hAnsi="宋体" w:eastAsia="宋体" w:cs="宋体"/>
                <w:i w:val="0"/>
                <w:iCs w:val="0"/>
                <w:color w:val="000000"/>
                <w:kern w:val="0"/>
                <w:sz w:val="22"/>
                <w:szCs w:val="22"/>
                <w:u w:val="none"/>
                <w:lang w:val="en-US" w:eastAsia="zh-CN" w:bidi="ar"/>
              </w:rPr>
              <w:t>.00</w:t>
            </w:r>
          </w:p>
        </w:tc>
        <w:tc>
          <w:tcPr>
            <w:tcW w:w="3516" w:type="dxa"/>
            <w:tcBorders>
              <w:top w:val="nil"/>
              <w:left w:val="nil"/>
              <w:bottom w:val="single" w:color="D4D4D4" w:sz="4" w:space="0"/>
              <w:right w:val="single" w:color="D4D4D4" w:sz="4" w:space="0"/>
            </w:tcBorders>
            <w:shd w:val="clear" w:color="auto" w:fill="F1F1F1"/>
            <w:noWrap/>
            <w:vAlign w:val="center"/>
          </w:tcPr>
          <w:p w14:paraId="472E49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570" w:type="dxa"/>
            <w:tcBorders>
              <w:top w:val="nil"/>
              <w:left w:val="nil"/>
              <w:bottom w:val="single" w:color="D4D4D4" w:sz="4" w:space="0"/>
              <w:right w:val="single" w:color="D4D4D4" w:sz="4" w:space="0"/>
            </w:tcBorders>
            <w:shd w:val="clear" w:color="auto" w:fill="F1F1F1"/>
            <w:noWrap/>
            <w:vAlign w:val="center"/>
          </w:tcPr>
          <w:p w14:paraId="6914C0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646" w:type="dxa"/>
            <w:tcBorders>
              <w:top w:val="nil"/>
              <w:left w:val="nil"/>
              <w:bottom w:val="single" w:color="D4D4D4" w:sz="4" w:space="0"/>
              <w:right w:val="single" w:color="D4D4D4" w:sz="4" w:space="0"/>
            </w:tcBorders>
            <w:shd w:val="clear" w:color="auto" w:fill="FFFFFF"/>
            <w:noWrap/>
            <w:vAlign w:val="center"/>
          </w:tcPr>
          <w:p w14:paraId="24C692E9">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D4D4D4" w:sz="4" w:space="0"/>
              <w:right w:val="single" w:color="D4D4D4" w:sz="4" w:space="0"/>
            </w:tcBorders>
            <w:shd w:val="clear" w:color="auto" w:fill="FFFFFF"/>
            <w:noWrap/>
            <w:vAlign w:val="center"/>
          </w:tcPr>
          <w:p w14:paraId="3255B2B3">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03" w:type="dxa"/>
            <w:tcBorders>
              <w:top w:val="nil"/>
              <w:left w:val="nil"/>
              <w:bottom w:val="single" w:color="D4D4D4" w:sz="4" w:space="0"/>
              <w:right w:val="single" w:color="D4D4D4" w:sz="4" w:space="0"/>
            </w:tcBorders>
            <w:shd w:val="clear" w:color="auto" w:fill="FFFFFF"/>
            <w:noWrap/>
            <w:vAlign w:val="center"/>
          </w:tcPr>
          <w:p w14:paraId="1311CC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3B2042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1792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07AE43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436" w:type="dxa"/>
            <w:tcBorders>
              <w:top w:val="nil"/>
              <w:left w:val="nil"/>
              <w:bottom w:val="single" w:color="D4D4D4" w:sz="4" w:space="0"/>
              <w:right w:val="single" w:color="D4D4D4" w:sz="4" w:space="0"/>
            </w:tcBorders>
            <w:shd w:val="clear" w:color="auto" w:fill="F1F1F1"/>
            <w:noWrap/>
            <w:vAlign w:val="center"/>
          </w:tcPr>
          <w:p w14:paraId="03A65F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646" w:type="dxa"/>
            <w:tcBorders>
              <w:top w:val="nil"/>
              <w:left w:val="nil"/>
              <w:bottom w:val="single" w:color="D4D4D4" w:sz="4" w:space="0"/>
              <w:right w:val="single" w:color="D4D4D4" w:sz="4" w:space="0"/>
            </w:tcBorders>
            <w:shd w:val="clear" w:color="auto" w:fill="FFFFFF"/>
            <w:noWrap/>
            <w:vAlign w:val="center"/>
          </w:tcPr>
          <w:p w14:paraId="1A2C9D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516" w:type="dxa"/>
            <w:tcBorders>
              <w:top w:val="nil"/>
              <w:left w:val="nil"/>
              <w:bottom w:val="single" w:color="D4D4D4" w:sz="4" w:space="0"/>
              <w:right w:val="single" w:color="D4D4D4" w:sz="4" w:space="0"/>
            </w:tcBorders>
            <w:shd w:val="clear" w:color="auto" w:fill="F1F1F1"/>
            <w:noWrap/>
            <w:vAlign w:val="center"/>
          </w:tcPr>
          <w:p w14:paraId="35427D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570" w:type="dxa"/>
            <w:tcBorders>
              <w:top w:val="nil"/>
              <w:left w:val="nil"/>
              <w:bottom w:val="single" w:color="D4D4D4" w:sz="4" w:space="0"/>
              <w:right w:val="single" w:color="D4D4D4" w:sz="4" w:space="0"/>
            </w:tcBorders>
            <w:shd w:val="clear" w:color="auto" w:fill="F1F1F1"/>
            <w:noWrap/>
            <w:vAlign w:val="center"/>
          </w:tcPr>
          <w:p w14:paraId="0D5574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646" w:type="dxa"/>
            <w:tcBorders>
              <w:top w:val="nil"/>
              <w:left w:val="nil"/>
              <w:bottom w:val="single" w:color="D4D4D4" w:sz="4" w:space="0"/>
              <w:right w:val="single" w:color="D4D4D4" w:sz="4" w:space="0"/>
            </w:tcBorders>
            <w:shd w:val="clear" w:color="auto" w:fill="FFFFFF"/>
            <w:noWrap/>
            <w:vAlign w:val="center"/>
          </w:tcPr>
          <w:p w14:paraId="5182B129">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D4D4D4" w:sz="4" w:space="0"/>
              <w:right w:val="single" w:color="D4D4D4" w:sz="4" w:space="0"/>
            </w:tcBorders>
            <w:shd w:val="clear" w:color="auto" w:fill="FFFFFF"/>
            <w:noWrap/>
            <w:vAlign w:val="center"/>
          </w:tcPr>
          <w:p w14:paraId="7E18168A">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03" w:type="dxa"/>
            <w:tcBorders>
              <w:top w:val="nil"/>
              <w:left w:val="nil"/>
              <w:bottom w:val="single" w:color="D4D4D4" w:sz="4" w:space="0"/>
              <w:right w:val="single" w:color="D4D4D4" w:sz="4" w:space="0"/>
            </w:tcBorders>
            <w:shd w:val="clear" w:color="auto" w:fill="FFFFFF"/>
            <w:noWrap/>
            <w:vAlign w:val="center"/>
          </w:tcPr>
          <w:p w14:paraId="2222FE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65EA3E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76EE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276F5B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四、上级补助收入</w:t>
            </w:r>
          </w:p>
        </w:tc>
        <w:tc>
          <w:tcPr>
            <w:tcW w:w="436" w:type="dxa"/>
            <w:tcBorders>
              <w:top w:val="nil"/>
              <w:left w:val="nil"/>
              <w:bottom w:val="single" w:color="D4D4D4" w:sz="4" w:space="0"/>
              <w:right w:val="single" w:color="D4D4D4" w:sz="4" w:space="0"/>
            </w:tcBorders>
            <w:shd w:val="clear" w:color="auto" w:fill="F1F1F1"/>
            <w:noWrap/>
            <w:vAlign w:val="center"/>
          </w:tcPr>
          <w:p w14:paraId="466696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646" w:type="dxa"/>
            <w:tcBorders>
              <w:top w:val="nil"/>
              <w:left w:val="nil"/>
              <w:bottom w:val="single" w:color="D4D4D4" w:sz="4" w:space="0"/>
              <w:right w:val="single" w:color="D4D4D4" w:sz="4" w:space="0"/>
            </w:tcBorders>
            <w:shd w:val="clear" w:color="auto" w:fill="FFFFFF"/>
            <w:noWrap/>
            <w:vAlign w:val="center"/>
          </w:tcPr>
          <w:p w14:paraId="54B48446">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0F146A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570" w:type="dxa"/>
            <w:tcBorders>
              <w:top w:val="nil"/>
              <w:left w:val="nil"/>
              <w:bottom w:val="single" w:color="D4D4D4" w:sz="4" w:space="0"/>
              <w:right w:val="single" w:color="D4D4D4" w:sz="4" w:space="0"/>
            </w:tcBorders>
            <w:shd w:val="clear" w:color="auto" w:fill="F1F1F1"/>
            <w:noWrap/>
            <w:vAlign w:val="center"/>
          </w:tcPr>
          <w:p w14:paraId="111F7C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646" w:type="dxa"/>
            <w:tcBorders>
              <w:top w:val="nil"/>
              <w:left w:val="nil"/>
              <w:bottom w:val="single" w:color="D4D4D4" w:sz="4" w:space="0"/>
              <w:right w:val="single" w:color="D4D4D4" w:sz="4" w:space="0"/>
            </w:tcBorders>
            <w:shd w:val="clear" w:color="auto" w:fill="FFFFFF"/>
            <w:noWrap/>
            <w:vAlign w:val="center"/>
          </w:tcPr>
          <w:p w14:paraId="1584F2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1680" w:type="dxa"/>
            <w:tcBorders>
              <w:top w:val="nil"/>
              <w:left w:val="nil"/>
              <w:bottom w:val="single" w:color="D4D4D4" w:sz="4" w:space="0"/>
              <w:right w:val="single" w:color="D4D4D4" w:sz="4" w:space="0"/>
            </w:tcBorders>
            <w:shd w:val="clear" w:color="auto" w:fill="FFFFFF"/>
            <w:noWrap/>
            <w:vAlign w:val="center"/>
          </w:tcPr>
          <w:p w14:paraId="06EA18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1203" w:type="dxa"/>
            <w:tcBorders>
              <w:top w:val="nil"/>
              <w:left w:val="nil"/>
              <w:bottom w:val="single" w:color="D4D4D4" w:sz="4" w:space="0"/>
              <w:right w:val="single" w:color="D4D4D4" w:sz="4" w:space="0"/>
            </w:tcBorders>
            <w:shd w:val="clear" w:color="auto" w:fill="FFFFFF"/>
            <w:noWrap/>
            <w:vAlign w:val="center"/>
          </w:tcPr>
          <w:p w14:paraId="51E8D1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21B2E3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772C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672C2E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五、事业收入</w:t>
            </w:r>
          </w:p>
        </w:tc>
        <w:tc>
          <w:tcPr>
            <w:tcW w:w="436" w:type="dxa"/>
            <w:tcBorders>
              <w:top w:val="nil"/>
              <w:left w:val="nil"/>
              <w:bottom w:val="single" w:color="D4D4D4" w:sz="4" w:space="0"/>
              <w:right w:val="single" w:color="D4D4D4" w:sz="4" w:space="0"/>
            </w:tcBorders>
            <w:shd w:val="clear" w:color="auto" w:fill="F1F1F1"/>
            <w:noWrap/>
            <w:vAlign w:val="center"/>
          </w:tcPr>
          <w:p w14:paraId="3194BD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646" w:type="dxa"/>
            <w:tcBorders>
              <w:top w:val="nil"/>
              <w:left w:val="nil"/>
              <w:bottom w:val="single" w:color="D4D4D4" w:sz="4" w:space="0"/>
              <w:right w:val="single" w:color="D4D4D4" w:sz="4" w:space="0"/>
            </w:tcBorders>
            <w:shd w:val="clear" w:color="auto" w:fill="FFFFFF"/>
            <w:noWrap/>
            <w:vAlign w:val="center"/>
          </w:tcPr>
          <w:p w14:paraId="73BB6742">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45912C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570" w:type="dxa"/>
            <w:tcBorders>
              <w:top w:val="nil"/>
              <w:left w:val="nil"/>
              <w:bottom w:val="single" w:color="D4D4D4" w:sz="4" w:space="0"/>
              <w:right w:val="single" w:color="D4D4D4" w:sz="4" w:space="0"/>
            </w:tcBorders>
            <w:shd w:val="clear" w:color="auto" w:fill="F1F1F1"/>
            <w:noWrap/>
            <w:vAlign w:val="center"/>
          </w:tcPr>
          <w:p w14:paraId="4079AC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646" w:type="dxa"/>
            <w:tcBorders>
              <w:top w:val="nil"/>
              <w:left w:val="nil"/>
              <w:bottom w:val="single" w:color="D4D4D4" w:sz="4" w:space="0"/>
              <w:right w:val="single" w:color="D4D4D4" w:sz="4" w:space="0"/>
            </w:tcBorders>
            <w:shd w:val="clear" w:color="auto" w:fill="FFFFFF"/>
            <w:noWrap/>
            <w:vAlign w:val="center"/>
          </w:tcPr>
          <w:p w14:paraId="7CB0BB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15.77 </w:t>
            </w:r>
          </w:p>
        </w:tc>
        <w:tc>
          <w:tcPr>
            <w:tcW w:w="1680" w:type="dxa"/>
            <w:tcBorders>
              <w:top w:val="nil"/>
              <w:left w:val="nil"/>
              <w:bottom w:val="single" w:color="D4D4D4" w:sz="4" w:space="0"/>
              <w:right w:val="single" w:color="D4D4D4" w:sz="4" w:space="0"/>
            </w:tcBorders>
            <w:shd w:val="clear" w:color="auto" w:fill="FFFFFF"/>
            <w:noWrap/>
            <w:vAlign w:val="center"/>
          </w:tcPr>
          <w:p w14:paraId="532961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15.77 </w:t>
            </w:r>
          </w:p>
        </w:tc>
        <w:tc>
          <w:tcPr>
            <w:tcW w:w="1203" w:type="dxa"/>
            <w:tcBorders>
              <w:top w:val="nil"/>
              <w:left w:val="nil"/>
              <w:bottom w:val="single" w:color="D4D4D4" w:sz="4" w:space="0"/>
              <w:right w:val="single" w:color="D4D4D4" w:sz="4" w:space="0"/>
            </w:tcBorders>
            <w:shd w:val="clear" w:color="auto" w:fill="FFFFFF"/>
            <w:noWrap/>
            <w:vAlign w:val="center"/>
          </w:tcPr>
          <w:p w14:paraId="73A961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675102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502E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7C3037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六、经营收入</w:t>
            </w:r>
          </w:p>
        </w:tc>
        <w:tc>
          <w:tcPr>
            <w:tcW w:w="436" w:type="dxa"/>
            <w:tcBorders>
              <w:top w:val="nil"/>
              <w:left w:val="nil"/>
              <w:bottom w:val="single" w:color="D4D4D4" w:sz="4" w:space="0"/>
              <w:right w:val="single" w:color="D4D4D4" w:sz="4" w:space="0"/>
            </w:tcBorders>
            <w:shd w:val="clear" w:color="auto" w:fill="F1F1F1"/>
            <w:noWrap/>
            <w:vAlign w:val="center"/>
          </w:tcPr>
          <w:p w14:paraId="13EB3D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646" w:type="dxa"/>
            <w:tcBorders>
              <w:top w:val="nil"/>
              <w:left w:val="nil"/>
              <w:bottom w:val="single" w:color="D4D4D4" w:sz="4" w:space="0"/>
              <w:right w:val="single" w:color="D4D4D4" w:sz="4" w:space="0"/>
            </w:tcBorders>
            <w:shd w:val="clear" w:color="auto" w:fill="FFFFFF"/>
            <w:noWrap/>
            <w:vAlign w:val="center"/>
          </w:tcPr>
          <w:p w14:paraId="7091BED4">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108A7B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570" w:type="dxa"/>
            <w:tcBorders>
              <w:top w:val="nil"/>
              <w:left w:val="nil"/>
              <w:bottom w:val="single" w:color="D4D4D4" w:sz="4" w:space="0"/>
              <w:right w:val="single" w:color="D4D4D4" w:sz="4" w:space="0"/>
            </w:tcBorders>
            <w:shd w:val="clear" w:color="auto" w:fill="F1F1F1"/>
            <w:noWrap/>
            <w:vAlign w:val="center"/>
          </w:tcPr>
          <w:p w14:paraId="067297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646" w:type="dxa"/>
            <w:tcBorders>
              <w:top w:val="nil"/>
              <w:left w:val="nil"/>
              <w:bottom w:val="single" w:color="D4D4D4" w:sz="4" w:space="0"/>
              <w:right w:val="single" w:color="D4D4D4" w:sz="4" w:space="0"/>
            </w:tcBorders>
            <w:shd w:val="clear" w:color="auto" w:fill="FFFFFF"/>
            <w:noWrap/>
            <w:vAlign w:val="center"/>
          </w:tcPr>
          <w:p w14:paraId="3499E357">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D4D4D4" w:sz="4" w:space="0"/>
              <w:right w:val="single" w:color="D4D4D4" w:sz="4" w:space="0"/>
            </w:tcBorders>
            <w:shd w:val="clear" w:color="auto" w:fill="FFFFFF"/>
            <w:noWrap/>
            <w:vAlign w:val="center"/>
          </w:tcPr>
          <w:p w14:paraId="582A4A2F">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03" w:type="dxa"/>
            <w:tcBorders>
              <w:top w:val="nil"/>
              <w:left w:val="nil"/>
              <w:bottom w:val="single" w:color="D4D4D4" w:sz="4" w:space="0"/>
              <w:right w:val="single" w:color="D4D4D4" w:sz="4" w:space="0"/>
            </w:tcBorders>
            <w:shd w:val="clear" w:color="auto" w:fill="FFFFFF"/>
            <w:noWrap/>
            <w:vAlign w:val="center"/>
          </w:tcPr>
          <w:p w14:paraId="29AF69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7EA063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E1D9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329228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436" w:type="dxa"/>
            <w:tcBorders>
              <w:top w:val="nil"/>
              <w:left w:val="nil"/>
              <w:bottom w:val="single" w:color="D4D4D4" w:sz="4" w:space="0"/>
              <w:right w:val="single" w:color="D4D4D4" w:sz="4" w:space="0"/>
            </w:tcBorders>
            <w:shd w:val="clear" w:color="auto" w:fill="F1F1F1"/>
            <w:noWrap/>
            <w:vAlign w:val="center"/>
          </w:tcPr>
          <w:p w14:paraId="6A6037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646" w:type="dxa"/>
            <w:tcBorders>
              <w:top w:val="nil"/>
              <w:left w:val="nil"/>
              <w:bottom w:val="single" w:color="D4D4D4" w:sz="4" w:space="0"/>
              <w:right w:val="single" w:color="D4D4D4" w:sz="4" w:space="0"/>
            </w:tcBorders>
            <w:shd w:val="clear" w:color="auto" w:fill="FFFFFF"/>
            <w:noWrap/>
            <w:vAlign w:val="center"/>
          </w:tcPr>
          <w:p w14:paraId="63613F6A">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7A2F57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570" w:type="dxa"/>
            <w:tcBorders>
              <w:top w:val="nil"/>
              <w:left w:val="nil"/>
              <w:bottom w:val="single" w:color="D4D4D4" w:sz="4" w:space="0"/>
              <w:right w:val="single" w:color="D4D4D4" w:sz="4" w:space="0"/>
            </w:tcBorders>
            <w:shd w:val="clear" w:color="auto" w:fill="F1F1F1"/>
            <w:noWrap/>
            <w:vAlign w:val="center"/>
          </w:tcPr>
          <w:p w14:paraId="2D3B29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646" w:type="dxa"/>
            <w:tcBorders>
              <w:top w:val="nil"/>
              <w:left w:val="nil"/>
              <w:bottom w:val="single" w:color="D4D4D4" w:sz="4" w:space="0"/>
              <w:right w:val="single" w:color="D4D4D4" w:sz="4" w:space="0"/>
            </w:tcBorders>
            <w:shd w:val="clear" w:color="auto" w:fill="FFFFFF"/>
            <w:noWrap/>
            <w:vAlign w:val="center"/>
          </w:tcPr>
          <w:p w14:paraId="67FE1B90">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D4D4D4" w:sz="4" w:space="0"/>
              <w:right w:val="single" w:color="D4D4D4" w:sz="4" w:space="0"/>
            </w:tcBorders>
            <w:shd w:val="clear" w:color="auto" w:fill="FFFFFF"/>
            <w:noWrap/>
            <w:vAlign w:val="center"/>
          </w:tcPr>
          <w:p w14:paraId="5DA5B950">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03" w:type="dxa"/>
            <w:tcBorders>
              <w:top w:val="nil"/>
              <w:left w:val="nil"/>
              <w:bottom w:val="single" w:color="D4D4D4" w:sz="4" w:space="0"/>
              <w:right w:val="single" w:color="D4D4D4" w:sz="4" w:space="0"/>
            </w:tcBorders>
            <w:shd w:val="clear" w:color="auto" w:fill="FFFFFF"/>
            <w:noWrap/>
            <w:vAlign w:val="center"/>
          </w:tcPr>
          <w:p w14:paraId="3A6D1C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0CFD36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36C7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071519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八、其他收入</w:t>
            </w:r>
          </w:p>
        </w:tc>
        <w:tc>
          <w:tcPr>
            <w:tcW w:w="436" w:type="dxa"/>
            <w:tcBorders>
              <w:top w:val="nil"/>
              <w:left w:val="nil"/>
              <w:bottom w:val="single" w:color="D4D4D4" w:sz="4" w:space="0"/>
              <w:right w:val="single" w:color="D4D4D4" w:sz="4" w:space="0"/>
            </w:tcBorders>
            <w:shd w:val="clear" w:color="auto" w:fill="F1F1F1"/>
            <w:noWrap/>
            <w:vAlign w:val="center"/>
          </w:tcPr>
          <w:p w14:paraId="43C70A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646" w:type="dxa"/>
            <w:tcBorders>
              <w:top w:val="nil"/>
              <w:left w:val="nil"/>
              <w:bottom w:val="single" w:color="D4D4D4" w:sz="4" w:space="0"/>
              <w:right w:val="single" w:color="D4D4D4" w:sz="4" w:space="0"/>
            </w:tcBorders>
            <w:shd w:val="clear" w:color="auto" w:fill="FFFFFF"/>
            <w:noWrap/>
            <w:vAlign w:val="center"/>
          </w:tcPr>
          <w:p w14:paraId="74FF98FC">
            <w:pPr>
              <w:jc w:val="right"/>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48.02</w:t>
            </w:r>
          </w:p>
        </w:tc>
        <w:tc>
          <w:tcPr>
            <w:tcW w:w="3516" w:type="dxa"/>
            <w:tcBorders>
              <w:top w:val="nil"/>
              <w:left w:val="nil"/>
              <w:bottom w:val="single" w:color="D4D4D4" w:sz="4" w:space="0"/>
              <w:right w:val="single" w:color="D4D4D4" w:sz="4" w:space="0"/>
            </w:tcBorders>
            <w:shd w:val="clear" w:color="auto" w:fill="F1F1F1"/>
            <w:noWrap/>
            <w:vAlign w:val="center"/>
          </w:tcPr>
          <w:p w14:paraId="093988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570" w:type="dxa"/>
            <w:tcBorders>
              <w:top w:val="nil"/>
              <w:left w:val="nil"/>
              <w:bottom w:val="single" w:color="D4D4D4" w:sz="4" w:space="0"/>
              <w:right w:val="single" w:color="D4D4D4" w:sz="4" w:space="0"/>
            </w:tcBorders>
            <w:shd w:val="clear" w:color="auto" w:fill="F1F1F1"/>
            <w:noWrap/>
            <w:vAlign w:val="center"/>
          </w:tcPr>
          <w:p w14:paraId="51D8F0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646" w:type="dxa"/>
            <w:tcBorders>
              <w:top w:val="nil"/>
              <w:left w:val="nil"/>
              <w:bottom w:val="single" w:color="D4D4D4" w:sz="4" w:space="0"/>
              <w:right w:val="single" w:color="D4D4D4" w:sz="4" w:space="0"/>
            </w:tcBorders>
            <w:shd w:val="clear" w:color="auto" w:fill="FFFFFF"/>
            <w:noWrap/>
            <w:vAlign w:val="center"/>
          </w:tcPr>
          <w:p w14:paraId="231E2B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85.45 </w:t>
            </w:r>
          </w:p>
        </w:tc>
        <w:tc>
          <w:tcPr>
            <w:tcW w:w="1680" w:type="dxa"/>
            <w:tcBorders>
              <w:top w:val="nil"/>
              <w:left w:val="nil"/>
              <w:bottom w:val="single" w:color="D4D4D4" w:sz="4" w:space="0"/>
              <w:right w:val="single" w:color="D4D4D4" w:sz="4" w:space="0"/>
            </w:tcBorders>
            <w:shd w:val="clear" w:color="auto" w:fill="FFFFFF"/>
            <w:noWrap/>
            <w:vAlign w:val="center"/>
          </w:tcPr>
          <w:p w14:paraId="138E56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85.45 </w:t>
            </w:r>
          </w:p>
        </w:tc>
        <w:tc>
          <w:tcPr>
            <w:tcW w:w="1203" w:type="dxa"/>
            <w:tcBorders>
              <w:top w:val="nil"/>
              <w:left w:val="nil"/>
              <w:bottom w:val="single" w:color="D4D4D4" w:sz="4" w:space="0"/>
              <w:right w:val="single" w:color="D4D4D4" w:sz="4" w:space="0"/>
            </w:tcBorders>
            <w:shd w:val="clear" w:color="auto" w:fill="FFFFFF"/>
            <w:noWrap/>
            <w:vAlign w:val="center"/>
          </w:tcPr>
          <w:p w14:paraId="044185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7061DC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3EA2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37CA14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c>
          <w:tcPr>
            <w:tcW w:w="436" w:type="dxa"/>
            <w:tcBorders>
              <w:top w:val="nil"/>
              <w:left w:val="nil"/>
              <w:bottom w:val="single" w:color="D4D4D4" w:sz="4" w:space="0"/>
              <w:right w:val="single" w:color="D4D4D4" w:sz="4" w:space="0"/>
            </w:tcBorders>
            <w:shd w:val="clear" w:color="auto" w:fill="F1F1F1"/>
            <w:noWrap/>
            <w:vAlign w:val="center"/>
          </w:tcPr>
          <w:p w14:paraId="38A0E7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646" w:type="dxa"/>
            <w:tcBorders>
              <w:top w:val="nil"/>
              <w:left w:val="nil"/>
              <w:bottom w:val="single" w:color="D4D4D4" w:sz="4" w:space="0"/>
              <w:right w:val="single" w:color="D4D4D4" w:sz="4" w:space="0"/>
            </w:tcBorders>
            <w:shd w:val="clear" w:color="auto" w:fill="FFFFFF"/>
            <w:noWrap/>
            <w:vAlign w:val="center"/>
          </w:tcPr>
          <w:p w14:paraId="06BE8778">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2377EC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570" w:type="dxa"/>
            <w:tcBorders>
              <w:top w:val="nil"/>
              <w:left w:val="nil"/>
              <w:bottom w:val="single" w:color="D4D4D4" w:sz="4" w:space="0"/>
              <w:right w:val="single" w:color="D4D4D4" w:sz="4" w:space="0"/>
            </w:tcBorders>
            <w:shd w:val="clear" w:color="auto" w:fill="F1F1F1"/>
            <w:noWrap/>
            <w:vAlign w:val="center"/>
          </w:tcPr>
          <w:p w14:paraId="504274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646" w:type="dxa"/>
            <w:tcBorders>
              <w:top w:val="nil"/>
              <w:left w:val="nil"/>
              <w:bottom w:val="single" w:color="D4D4D4" w:sz="4" w:space="0"/>
              <w:right w:val="single" w:color="D4D4D4" w:sz="4" w:space="0"/>
            </w:tcBorders>
            <w:shd w:val="clear" w:color="auto" w:fill="FFFFFF"/>
            <w:noWrap/>
            <w:vAlign w:val="center"/>
          </w:tcPr>
          <w:p w14:paraId="7EB075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31.18 </w:t>
            </w:r>
          </w:p>
        </w:tc>
        <w:tc>
          <w:tcPr>
            <w:tcW w:w="1680" w:type="dxa"/>
            <w:tcBorders>
              <w:top w:val="nil"/>
              <w:left w:val="nil"/>
              <w:bottom w:val="single" w:color="D4D4D4" w:sz="4" w:space="0"/>
              <w:right w:val="single" w:color="D4D4D4" w:sz="4" w:space="0"/>
            </w:tcBorders>
            <w:shd w:val="clear" w:color="auto" w:fill="FFFFFF"/>
            <w:noWrap/>
            <w:vAlign w:val="center"/>
          </w:tcPr>
          <w:p w14:paraId="6DCE2C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31.18 </w:t>
            </w:r>
          </w:p>
        </w:tc>
        <w:tc>
          <w:tcPr>
            <w:tcW w:w="1203" w:type="dxa"/>
            <w:tcBorders>
              <w:top w:val="nil"/>
              <w:left w:val="nil"/>
              <w:bottom w:val="single" w:color="D4D4D4" w:sz="4" w:space="0"/>
              <w:right w:val="single" w:color="D4D4D4" w:sz="4" w:space="0"/>
            </w:tcBorders>
            <w:shd w:val="clear" w:color="auto" w:fill="FFFFFF"/>
            <w:noWrap/>
            <w:vAlign w:val="center"/>
          </w:tcPr>
          <w:p w14:paraId="58C5FB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5649CD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202F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74AE3A82">
            <w:pPr>
              <w:jc w:val="left"/>
              <w:rPr>
                <w:rFonts w:hint="eastAsia" w:ascii="宋体" w:hAnsi="宋体" w:eastAsia="宋体" w:cs="宋体"/>
                <w:i w:val="0"/>
                <w:iCs w:val="0"/>
                <w:color w:val="000000"/>
                <w:sz w:val="22"/>
                <w:szCs w:val="22"/>
                <w:u w:val="none"/>
              </w:rPr>
            </w:pPr>
          </w:p>
        </w:tc>
        <w:tc>
          <w:tcPr>
            <w:tcW w:w="436" w:type="dxa"/>
            <w:tcBorders>
              <w:top w:val="nil"/>
              <w:left w:val="nil"/>
              <w:bottom w:val="single" w:color="D4D4D4" w:sz="4" w:space="0"/>
              <w:right w:val="single" w:color="D4D4D4" w:sz="4" w:space="0"/>
            </w:tcBorders>
            <w:shd w:val="clear" w:color="auto" w:fill="F1F1F1"/>
            <w:noWrap/>
            <w:vAlign w:val="center"/>
          </w:tcPr>
          <w:p w14:paraId="74C5D9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646" w:type="dxa"/>
            <w:tcBorders>
              <w:top w:val="nil"/>
              <w:left w:val="nil"/>
              <w:bottom w:val="single" w:color="D4D4D4" w:sz="4" w:space="0"/>
              <w:right w:val="single" w:color="D4D4D4" w:sz="4" w:space="0"/>
            </w:tcBorders>
            <w:shd w:val="clear" w:color="auto" w:fill="FFFFFF"/>
            <w:noWrap/>
            <w:vAlign w:val="center"/>
          </w:tcPr>
          <w:p w14:paraId="181D5A12">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4C3E4B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570" w:type="dxa"/>
            <w:tcBorders>
              <w:top w:val="nil"/>
              <w:left w:val="nil"/>
              <w:bottom w:val="single" w:color="D4D4D4" w:sz="4" w:space="0"/>
              <w:right w:val="single" w:color="D4D4D4" w:sz="4" w:space="0"/>
            </w:tcBorders>
            <w:shd w:val="clear" w:color="auto" w:fill="F1F1F1"/>
            <w:noWrap/>
            <w:vAlign w:val="center"/>
          </w:tcPr>
          <w:p w14:paraId="77E395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646" w:type="dxa"/>
            <w:tcBorders>
              <w:top w:val="nil"/>
              <w:left w:val="nil"/>
              <w:bottom w:val="single" w:color="D4D4D4" w:sz="4" w:space="0"/>
              <w:right w:val="single" w:color="D4D4D4" w:sz="4" w:space="0"/>
            </w:tcBorders>
            <w:shd w:val="clear" w:color="auto" w:fill="FFFFFF"/>
            <w:noWrap/>
            <w:vAlign w:val="center"/>
          </w:tcPr>
          <w:p w14:paraId="3821A2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0.40 </w:t>
            </w:r>
          </w:p>
        </w:tc>
        <w:tc>
          <w:tcPr>
            <w:tcW w:w="1680" w:type="dxa"/>
            <w:tcBorders>
              <w:top w:val="nil"/>
              <w:left w:val="nil"/>
              <w:bottom w:val="single" w:color="D4D4D4" w:sz="4" w:space="0"/>
              <w:right w:val="single" w:color="D4D4D4" w:sz="4" w:space="0"/>
            </w:tcBorders>
            <w:shd w:val="clear" w:color="auto" w:fill="FFFFFF"/>
            <w:noWrap/>
            <w:vAlign w:val="center"/>
          </w:tcPr>
          <w:p w14:paraId="1D9FA1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0.40 </w:t>
            </w:r>
          </w:p>
        </w:tc>
        <w:tc>
          <w:tcPr>
            <w:tcW w:w="1203" w:type="dxa"/>
            <w:tcBorders>
              <w:top w:val="nil"/>
              <w:left w:val="nil"/>
              <w:bottom w:val="single" w:color="D4D4D4" w:sz="4" w:space="0"/>
              <w:right w:val="single" w:color="D4D4D4" w:sz="4" w:space="0"/>
            </w:tcBorders>
            <w:shd w:val="clear" w:color="auto" w:fill="FFFFFF"/>
            <w:noWrap/>
            <w:vAlign w:val="center"/>
          </w:tcPr>
          <w:p w14:paraId="07D93C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5AB325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EC4D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33918BD2">
            <w:pPr>
              <w:jc w:val="left"/>
              <w:rPr>
                <w:rFonts w:hint="eastAsia" w:ascii="宋体" w:hAnsi="宋体" w:eastAsia="宋体" w:cs="宋体"/>
                <w:i w:val="0"/>
                <w:iCs w:val="0"/>
                <w:color w:val="000000"/>
                <w:sz w:val="22"/>
                <w:szCs w:val="22"/>
                <w:u w:val="none"/>
              </w:rPr>
            </w:pPr>
          </w:p>
        </w:tc>
        <w:tc>
          <w:tcPr>
            <w:tcW w:w="436" w:type="dxa"/>
            <w:tcBorders>
              <w:top w:val="nil"/>
              <w:left w:val="nil"/>
              <w:bottom w:val="single" w:color="D4D4D4" w:sz="4" w:space="0"/>
              <w:right w:val="single" w:color="D4D4D4" w:sz="4" w:space="0"/>
            </w:tcBorders>
            <w:shd w:val="clear" w:color="auto" w:fill="F1F1F1"/>
            <w:noWrap/>
            <w:vAlign w:val="center"/>
          </w:tcPr>
          <w:p w14:paraId="300DE1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646" w:type="dxa"/>
            <w:tcBorders>
              <w:top w:val="nil"/>
              <w:left w:val="nil"/>
              <w:bottom w:val="single" w:color="D4D4D4" w:sz="4" w:space="0"/>
              <w:right w:val="single" w:color="D4D4D4" w:sz="4" w:space="0"/>
            </w:tcBorders>
            <w:shd w:val="clear" w:color="auto" w:fill="FFFFFF"/>
            <w:noWrap/>
            <w:vAlign w:val="center"/>
          </w:tcPr>
          <w:p w14:paraId="463846F1">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65ECCD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570" w:type="dxa"/>
            <w:tcBorders>
              <w:top w:val="nil"/>
              <w:left w:val="nil"/>
              <w:bottom w:val="single" w:color="D4D4D4" w:sz="4" w:space="0"/>
              <w:right w:val="single" w:color="D4D4D4" w:sz="4" w:space="0"/>
            </w:tcBorders>
            <w:shd w:val="clear" w:color="auto" w:fill="F1F1F1"/>
            <w:noWrap/>
            <w:vAlign w:val="center"/>
          </w:tcPr>
          <w:p w14:paraId="4A6494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646" w:type="dxa"/>
            <w:tcBorders>
              <w:top w:val="nil"/>
              <w:left w:val="nil"/>
              <w:bottom w:val="single" w:color="D4D4D4" w:sz="4" w:space="0"/>
              <w:right w:val="single" w:color="D4D4D4" w:sz="4" w:space="0"/>
            </w:tcBorders>
            <w:shd w:val="clear" w:color="auto" w:fill="FFFFFF"/>
            <w:noWrap/>
            <w:vAlign w:val="center"/>
          </w:tcPr>
          <w:p w14:paraId="407EF5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18.35 </w:t>
            </w:r>
          </w:p>
        </w:tc>
        <w:tc>
          <w:tcPr>
            <w:tcW w:w="1680" w:type="dxa"/>
            <w:tcBorders>
              <w:top w:val="nil"/>
              <w:left w:val="nil"/>
              <w:bottom w:val="single" w:color="D4D4D4" w:sz="4" w:space="0"/>
              <w:right w:val="single" w:color="D4D4D4" w:sz="4" w:space="0"/>
            </w:tcBorders>
            <w:shd w:val="clear" w:color="auto" w:fill="FFFFFF"/>
            <w:noWrap/>
            <w:vAlign w:val="center"/>
          </w:tcPr>
          <w:p w14:paraId="01A157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18.35 </w:t>
            </w:r>
          </w:p>
        </w:tc>
        <w:tc>
          <w:tcPr>
            <w:tcW w:w="1203" w:type="dxa"/>
            <w:tcBorders>
              <w:top w:val="nil"/>
              <w:left w:val="nil"/>
              <w:bottom w:val="single" w:color="D4D4D4" w:sz="4" w:space="0"/>
              <w:right w:val="single" w:color="D4D4D4" w:sz="4" w:space="0"/>
            </w:tcBorders>
            <w:shd w:val="clear" w:color="auto" w:fill="FFFFFF"/>
            <w:noWrap/>
            <w:vAlign w:val="center"/>
          </w:tcPr>
          <w:p w14:paraId="11FBD9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52A8B2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30F7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50D01266">
            <w:pPr>
              <w:jc w:val="left"/>
              <w:rPr>
                <w:rFonts w:hint="eastAsia" w:ascii="宋体" w:hAnsi="宋体" w:eastAsia="宋体" w:cs="宋体"/>
                <w:i w:val="0"/>
                <w:iCs w:val="0"/>
                <w:color w:val="000000"/>
                <w:sz w:val="22"/>
                <w:szCs w:val="22"/>
                <w:u w:val="none"/>
              </w:rPr>
            </w:pPr>
          </w:p>
        </w:tc>
        <w:tc>
          <w:tcPr>
            <w:tcW w:w="436" w:type="dxa"/>
            <w:tcBorders>
              <w:top w:val="nil"/>
              <w:left w:val="nil"/>
              <w:bottom w:val="single" w:color="D4D4D4" w:sz="4" w:space="0"/>
              <w:right w:val="single" w:color="D4D4D4" w:sz="4" w:space="0"/>
            </w:tcBorders>
            <w:shd w:val="clear" w:color="auto" w:fill="F1F1F1"/>
            <w:noWrap/>
            <w:vAlign w:val="center"/>
          </w:tcPr>
          <w:p w14:paraId="6E4D13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646" w:type="dxa"/>
            <w:tcBorders>
              <w:top w:val="nil"/>
              <w:left w:val="nil"/>
              <w:bottom w:val="single" w:color="D4D4D4" w:sz="4" w:space="0"/>
              <w:right w:val="single" w:color="D4D4D4" w:sz="4" w:space="0"/>
            </w:tcBorders>
            <w:shd w:val="clear" w:color="auto" w:fill="FFFFFF"/>
            <w:noWrap/>
            <w:vAlign w:val="center"/>
          </w:tcPr>
          <w:p w14:paraId="2275C669">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502511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570" w:type="dxa"/>
            <w:tcBorders>
              <w:top w:val="nil"/>
              <w:left w:val="nil"/>
              <w:bottom w:val="single" w:color="D4D4D4" w:sz="4" w:space="0"/>
              <w:right w:val="single" w:color="D4D4D4" w:sz="4" w:space="0"/>
            </w:tcBorders>
            <w:shd w:val="clear" w:color="auto" w:fill="F1F1F1"/>
            <w:noWrap/>
            <w:vAlign w:val="center"/>
          </w:tcPr>
          <w:p w14:paraId="0C667C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646" w:type="dxa"/>
            <w:tcBorders>
              <w:top w:val="nil"/>
              <w:left w:val="nil"/>
              <w:bottom w:val="single" w:color="D4D4D4" w:sz="4" w:space="0"/>
              <w:right w:val="single" w:color="D4D4D4" w:sz="4" w:space="0"/>
            </w:tcBorders>
            <w:shd w:val="clear" w:color="auto" w:fill="FFFFFF"/>
            <w:noWrap/>
            <w:vAlign w:val="center"/>
          </w:tcPr>
          <w:p w14:paraId="09DF37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267.25 </w:t>
            </w:r>
          </w:p>
        </w:tc>
        <w:tc>
          <w:tcPr>
            <w:tcW w:w="1680" w:type="dxa"/>
            <w:tcBorders>
              <w:top w:val="nil"/>
              <w:left w:val="nil"/>
              <w:bottom w:val="single" w:color="D4D4D4" w:sz="4" w:space="0"/>
              <w:right w:val="single" w:color="D4D4D4" w:sz="4" w:space="0"/>
            </w:tcBorders>
            <w:shd w:val="clear" w:color="auto" w:fill="FFFFFF"/>
            <w:noWrap/>
            <w:vAlign w:val="center"/>
          </w:tcPr>
          <w:p w14:paraId="636224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267.25 </w:t>
            </w:r>
          </w:p>
        </w:tc>
        <w:tc>
          <w:tcPr>
            <w:tcW w:w="1203" w:type="dxa"/>
            <w:tcBorders>
              <w:top w:val="nil"/>
              <w:left w:val="nil"/>
              <w:bottom w:val="single" w:color="D4D4D4" w:sz="4" w:space="0"/>
              <w:right w:val="single" w:color="D4D4D4" w:sz="4" w:space="0"/>
            </w:tcBorders>
            <w:shd w:val="clear" w:color="auto" w:fill="FFFFFF"/>
            <w:noWrap/>
            <w:vAlign w:val="center"/>
          </w:tcPr>
          <w:p w14:paraId="08DC58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73010C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1473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1330FEED">
            <w:pPr>
              <w:jc w:val="left"/>
              <w:rPr>
                <w:rFonts w:hint="eastAsia" w:ascii="宋体" w:hAnsi="宋体" w:eastAsia="宋体" w:cs="宋体"/>
                <w:i w:val="0"/>
                <w:iCs w:val="0"/>
                <w:color w:val="000000"/>
                <w:sz w:val="22"/>
                <w:szCs w:val="22"/>
                <w:u w:val="none"/>
              </w:rPr>
            </w:pPr>
          </w:p>
        </w:tc>
        <w:tc>
          <w:tcPr>
            <w:tcW w:w="436" w:type="dxa"/>
            <w:tcBorders>
              <w:top w:val="nil"/>
              <w:left w:val="nil"/>
              <w:bottom w:val="single" w:color="D4D4D4" w:sz="4" w:space="0"/>
              <w:right w:val="single" w:color="D4D4D4" w:sz="4" w:space="0"/>
            </w:tcBorders>
            <w:shd w:val="clear" w:color="auto" w:fill="F1F1F1"/>
            <w:noWrap/>
            <w:vAlign w:val="center"/>
          </w:tcPr>
          <w:p w14:paraId="655233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646" w:type="dxa"/>
            <w:tcBorders>
              <w:top w:val="nil"/>
              <w:left w:val="nil"/>
              <w:bottom w:val="single" w:color="D4D4D4" w:sz="4" w:space="0"/>
              <w:right w:val="single" w:color="D4D4D4" w:sz="4" w:space="0"/>
            </w:tcBorders>
            <w:shd w:val="clear" w:color="auto" w:fill="FFFFFF"/>
            <w:noWrap/>
            <w:vAlign w:val="center"/>
          </w:tcPr>
          <w:p w14:paraId="6DE77EC2">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0E520A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570" w:type="dxa"/>
            <w:tcBorders>
              <w:top w:val="nil"/>
              <w:left w:val="nil"/>
              <w:bottom w:val="single" w:color="D4D4D4" w:sz="4" w:space="0"/>
              <w:right w:val="single" w:color="D4D4D4" w:sz="4" w:space="0"/>
            </w:tcBorders>
            <w:shd w:val="clear" w:color="auto" w:fill="F1F1F1"/>
            <w:noWrap/>
            <w:vAlign w:val="center"/>
          </w:tcPr>
          <w:p w14:paraId="4B0B98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646" w:type="dxa"/>
            <w:tcBorders>
              <w:top w:val="nil"/>
              <w:left w:val="nil"/>
              <w:bottom w:val="single" w:color="D4D4D4" w:sz="4" w:space="0"/>
              <w:right w:val="single" w:color="D4D4D4" w:sz="4" w:space="0"/>
            </w:tcBorders>
            <w:shd w:val="clear" w:color="auto" w:fill="FFFFFF"/>
            <w:noWrap/>
            <w:vAlign w:val="center"/>
          </w:tcPr>
          <w:p w14:paraId="65F8D916">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D4D4D4" w:sz="4" w:space="0"/>
              <w:right w:val="single" w:color="D4D4D4" w:sz="4" w:space="0"/>
            </w:tcBorders>
            <w:shd w:val="clear" w:color="auto" w:fill="FFFFFF"/>
            <w:noWrap/>
            <w:vAlign w:val="center"/>
          </w:tcPr>
          <w:p w14:paraId="77DB1348">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03" w:type="dxa"/>
            <w:tcBorders>
              <w:top w:val="nil"/>
              <w:left w:val="nil"/>
              <w:bottom w:val="single" w:color="D4D4D4" w:sz="4" w:space="0"/>
              <w:right w:val="single" w:color="D4D4D4" w:sz="4" w:space="0"/>
            </w:tcBorders>
            <w:shd w:val="clear" w:color="auto" w:fill="FFFFFF"/>
            <w:noWrap/>
            <w:vAlign w:val="center"/>
          </w:tcPr>
          <w:p w14:paraId="5A405A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25A90E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822C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2BB804A2">
            <w:pPr>
              <w:jc w:val="left"/>
              <w:rPr>
                <w:rFonts w:hint="eastAsia" w:ascii="宋体" w:hAnsi="宋体" w:eastAsia="宋体" w:cs="宋体"/>
                <w:i w:val="0"/>
                <w:iCs w:val="0"/>
                <w:color w:val="000000"/>
                <w:sz w:val="22"/>
                <w:szCs w:val="22"/>
                <w:u w:val="none"/>
              </w:rPr>
            </w:pPr>
          </w:p>
        </w:tc>
        <w:tc>
          <w:tcPr>
            <w:tcW w:w="436" w:type="dxa"/>
            <w:tcBorders>
              <w:top w:val="nil"/>
              <w:left w:val="nil"/>
              <w:bottom w:val="single" w:color="D4D4D4" w:sz="4" w:space="0"/>
              <w:right w:val="single" w:color="D4D4D4" w:sz="4" w:space="0"/>
            </w:tcBorders>
            <w:shd w:val="clear" w:color="auto" w:fill="F1F1F1"/>
            <w:noWrap/>
            <w:vAlign w:val="center"/>
          </w:tcPr>
          <w:p w14:paraId="160EB4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646" w:type="dxa"/>
            <w:tcBorders>
              <w:top w:val="nil"/>
              <w:left w:val="nil"/>
              <w:bottom w:val="single" w:color="D4D4D4" w:sz="4" w:space="0"/>
              <w:right w:val="single" w:color="D4D4D4" w:sz="4" w:space="0"/>
            </w:tcBorders>
            <w:shd w:val="clear" w:color="auto" w:fill="FFFFFF"/>
            <w:noWrap/>
            <w:vAlign w:val="center"/>
          </w:tcPr>
          <w:p w14:paraId="48C15D81">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4B537D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570" w:type="dxa"/>
            <w:tcBorders>
              <w:top w:val="nil"/>
              <w:left w:val="nil"/>
              <w:bottom w:val="single" w:color="D4D4D4" w:sz="4" w:space="0"/>
              <w:right w:val="single" w:color="D4D4D4" w:sz="4" w:space="0"/>
            </w:tcBorders>
            <w:shd w:val="clear" w:color="auto" w:fill="F1F1F1"/>
            <w:noWrap/>
            <w:vAlign w:val="center"/>
          </w:tcPr>
          <w:p w14:paraId="57C107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646" w:type="dxa"/>
            <w:tcBorders>
              <w:top w:val="nil"/>
              <w:left w:val="nil"/>
              <w:bottom w:val="single" w:color="D4D4D4" w:sz="4" w:space="0"/>
              <w:right w:val="single" w:color="D4D4D4" w:sz="4" w:space="0"/>
            </w:tcBorders>
            <w:shd w:val="clear" w:color="auto" w:fill="FFFFFF"/>
            <w:noWrap/>
            <w:vAlign w:val="center"/>
          </w:tcPr>
          <w:p w14:paraId="4C076251">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D4D4D4" w:sz="4" w:space="0"/>
              <w:right w:val="single" w:color="D4D4D4" w:sz="4" w:space="0"/>
            </w:tcBorders>
            <w:shd w:val="clear" w:color="auto" w:fill="FFFFFF"/>
            <w:noWrap/>
            <w:vAlign w:val="center"/>
          </w:tcPr>
          <w:p w14:paraId="2A6FEE20">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03" w:type="dxa"/>
            <w:tcBorders>
              <w:top w:val="nil"/>
              <w:left w:val="nil"/>
              <w:bottom w:val="single" w:color="D4D4D4" w:sz="4" w:space="0"/>
              <w:right w:val="single" w:color="D4D4D4" w:sz="4" w:space="0"/>
            </w:tcBorders>
            <w:shd w:val="clear" w:color="auto" w:fill="FFFFFF"/>
            <w:noWrap/>
            <w:vAlign w:val="center"/>
          </w:tcPr>
          <w:p w14:paraId="2245A9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30D5A7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740B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50F72CB5">
            <w:pPr>
              <w:jc w:val="left"/>
              <w:rPr>
                <w:rFonts w:hint="eastAsia" w:ascii="宋体" w:hAnsi="宋体" w:eastAsia="宋体" w:cs="宋体"/>
                <w:i w:val="0"/>
                <w:iCs w:val="0"/>
                <w:color w:val="000000"/>
                <w:sz w:val="22"/>
                <w:szCs w:val="22"/>
                <w:u w:val="none"/>
              </w:rPr>
            </w:pPr>
          </w:p>
        </w:tc>
        <w:tc>
          <w:tcPr>
            <w:tcW w:w="436" w:type="dxa"/>
            <w:tcBorders>
              <w:top w:val="nil"/>
              <w:left w:val="nil"/>
              <w:bottom w:val="single" w:color="D4D4D4" w:sz="4" w:space="0"/>
              <w:right w:val="single" w:color="D4D4D4" w:sz="4" w:space="0"/>
            </w:tcBorders>
            <w:shd w:val="clear" w:color="auto" w:fill="F1F1F1"/>
            <w:noWrap/>
            <w:vAlign w:val="center"/>
          </w:tcPr>
          <w:p w14:paraId="5DFAE9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646" w:type="dxa"/>
            <w:tcBorders>
              <w:top w:val="nil"/>
              <w:left w:val="nil"/>
              <w:bottom w:val="single" w:color="D4D4D4" w:sz="4" w:space="0"/>
              <w:right w:val="single" w:color="D4D4D4" w:sz="4" w:space="0"/>
            </w:tcBorders>
            <w:shd w:val="clear" w:color="auto" w:fill="FFFFFF"/>
            <w:noWrap/>
            <w:vAlign w:val="center"/>
          </w:tcPr>
          <w:p w14:paraId="147F6B19">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5E733F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570" w:type="dxa"/>
            <w:tcBorders>
              <w:top w:val="nil"/>
              <w:left w:val="nil"/>
              <w:bottom w:val="single" w:color="D4D4D4" w:sz="4" w:space="0"/>
              <w:right w:val="single" w:color="D4D4D4" w:sz="4" w:space="0"/>
            </w:tcBorders>
            <w:shd w:val="clear" w:color="auto" w:fill="F1F1F1"/>
            <w:noWrap/>
            <w:vAlign w:val="center"/>
          </w:tcPr>
          <w:p w14:paraId="0A3A8C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646" w:type="dxa"/>
            <w:tcBorders>
              <w:top w:val="nil"/>
              <w:left w:val="nil"/>
              <w:bottom w:val="single" w:color="D4D4D4" w:sz="4" w:space="0"/>
              <w:right w:val="single" w:color="D4D4D4" w:sz="4" w:space="0"/>
            </w:tcBorders>
            <w:shd w:val="clear" w:color="auto" w:fill="FFFFFF"/>
            <w:noWrap/>
            <w:vAlign w:val="center"/>
          </w:tcPr>
          <w:p w14:paraId="3763FAC9">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D4D4D4" w:sz="4" w:space="0"/>
              <w:right w:val="single" w:color="D4D4D4" w:sz="4" w:space="0"/>
            </w:tcBorders>
            <w:shd w:val="clear" w:color="auto" w:fill="FFFFFF"/>
            <w:noWrap/>
            <w:vAlign w:val="center"/>
          </w:tcPr>
          <w:p w14:paraId="0C18BC5B">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03" w:type="dxa"/>
            <w:tcBorders>
              <w:top w:val="nil"/>
              <w:left w:val="nil"/>
              <w:bottom w:val="single" w:color="D4D4D4" w:sz="4" w:space="0"/>
              <w:right w:val="single" w:color="D4D4D4" w:sz="4" w:space="0"/>
            </w:tcBorders>
            <w:shd w:val="clear" w:color="auto" w:fill="FFFFFF"/>
            <w:noWrap/>
            <w:vAlign w:val="center"/>
          </w:tcPr>
          <w:p w14:paraId="5CACC4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5F4B73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C524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2C87784D">
            <w:pPr>
              <w:jc w:val="left"/>
              <w:rPr>
                <w:rFonts w:hint="eastAsia" w:ascii="宋体" w:hAnsi="宋体" w:eastAsia="宋体" w:cs="宋体"/>
                <w:i w:val="0"/>
                <w:iCs w:val="0"/>
                <w:color w:val="000000"/>
                <w:sz w:val="22"/>
                <w:szCs w:val="22"/>
                <w:u w:val="none"/>
              </w:rPr>
            </w:pPr>
          </w:p>
        </w:tc>
        <w:tc>
          <w:tcPr>
            <w:tcW w:w="436" w:type="dxa"/>
            <w:tcBorders>
              <w:top w:val="nil"/>
              <w:left w:val="nil"/>
              <w:bottom w:val="single" w:color="D4D4D4" w:sz="4" w:space="0"/>
              <w:right w:val="single" w:color="D4D4D4" w:sz="4" w:space="0"/>
            </w:tcBorders>
            <w:shd w:val="clear" w:color="auto" w:fill="F1F1F1"/>
            <w:noWrap/>
            <w:vAlign w:val="center"/>
          </w:tcPr>
          <w:p w14:paraId="1E9575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646" w:type="dxa"/>
            <w:tcBorders>
              <w:top w:val="nil"/>
              <w:left w:val="nil"/>
              <w:bottom w:val="single" w:color="D4D4D4" w:sz="4" w:space="0"/>
              <w:right w:val="single" w:color="D4D4D4" w:sz="4" w:space="0"/>
            </w:tcBorders>
            <w:shd w:val="clear" w:color="auto" w:fill="FFFFFF"/>
            <w:noWrap/>
            <w:vAlign w:val="center"/>
          </w:tcPr>
          <w:p w14:paraId="4E8D2E4F">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72F2AC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570" w:type="dxa"/>
            <w:tcBorders>
              <w:top w:val="nil"/>
              <w:left w:val="nil"/>
              <w:bottom w:val="single" w:color="D4D4D4" w:sz="4" w:space="0"/>
              <w:right w:val="single" w:color="D4D4D4" w:sz="4" w:space="0"/>
            </w:tcBorders>
            <w:shd w:val="clear" w:color="auto" w:fill="F1F1F1"/>
            <w:noWrap/>
            <w:vAlign w:val="center"/>
          </w:tcPr>
          <w:p w14:paraId="3C31B7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646" w:type="dxa"/>
            <w:tcBorders>
              <w:top w:val="nil"/>
              <w:left w:val="nil"/>
              <w:bottom w:val="single" w:color="D4D4D4" w:sz="4" w:space="0"/>
              <w:right w:val="single" w:color="D4D4D4" w:sz="4" w:space="0"/>
            </w:tcBorders>
            <w:shd w:val="clear" w:color="auto" w:fill="FFFFFF"/>
            <w:noWrap/>
            <w:vAlign w:val="center"/>
          </w:tcPr>
          <w:p w14:paraId="050ED06D">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D4D4D4" w:sz="4" w:space="0"/>
              <w:right w:val="single" w:color="D4D4D4" w:sz="4" w:space="0"/>
            </w:tcBorders>
            <w:shd w:val="clear" w:color="auto" w:fill="FFFFFF"/>
            <w:noWrap/>
            <w:vAlign w:val="center"/>
          </w:tcPr>
          <w:p w14:paraId="1C95193B">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03" w:type="dxa"/>
            <w:tcBorders>
              <w:top w:val="nil"/>
              <w:left w:val="nil"/>
              <w:bottom w:val="single" w:color="D4D4D4" w:sz="4" w:space="0"/>
              <w:right w:val="single" w:color="D4D4D4" w:sz="4" w:space="0"/>
            </w:tcBorders>
            <w:shd w:val="clear" w:color="auto" w:fill="FFFFFF"/>
            <w:noWrap/>
            <w:vAlign w:val="center"/>
          </w:tcPr>
          <w:p w14:paraId="6D3515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110914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CBEE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5466F6D1">
            <w:pPr>
              <w:jc w:val="left"/>
              <w:rPr>
                <w:rFonts w:hint="eastAsia" w:ascii="宋体" w:hAnsi="宋体" w:eastAsia="宋体" w:cs="宋体"/>
                <w:i w:val="0"/>
                <w:iCs w:val="0"/>
                <w:color w:val="000000"/>
                <w:sz w:val="22"/>
                <w:szCs w:val="22"/>
                <w:u w:val="none"/>
              </w:rPr>
            </w:pPr>
          </w:p>
        </w:tc>
        <w:tc>
          <w:tcPr>
            <w:tcW w:w="436" w:type="dxa"/>
            <w:tcBorders>
              <w:top w:val="nil"/>
              <w:left w:val="nil"/>
              <w:bottom w:val="single" w:color="D4D4D4" w:sz="4" w:space="0"/>
              <w:right w:val="single" w:color="D4D4D4" w:sz="4" w:space="0"/>
            </w:tcBorders>
            <w:shd w:val="clear" w:color="auto" w:fill="F1F1F1"/>
            <w:noWrap/>
            <w:vAlign w:val="center"/>
          </w:tcPr>
          <w:p w14:paraId="7FD772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646" w:type="dxa"/>
            <w:tcBorders>
              <w:top w:val="nil"/>
              <w:left w:val="nil"/>
              <w:bottom w:val="single" w:color="D4D4D4" w:sz="4" w:space="0"/>
              <w:right w:val="single" w:color="D4D4D4" w:sz="4" w:space="0"/>
            </w:tcBorders>
            <w:shd w:val="clear" w:color="auto" w:fill="FFFFFF"/>
            <w:noWrap/>
            <w:vAlign w:val="center"/>
          </w:tcPr>
          <w:p w14:paraId="2D9962FC">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2B5C32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570" w:type="dxa"/>
            <w:tcBorders>
              <w:top w:val="nil"/>
              <w:left w:val="nil"/>
              <w:bottom w:val="single" w:color="D4D4D4" w:sz="4" w:space="0"/>
              <w:right w:val="single" w:color="D4D4D4" w:sz="4" w:space="0"/>
            </w:tcBorders>
            <w:shd w:val="clear" w:color="auto" w:fill="F1F1F1"/>
            <w:noWrap/>
            <w:vAlign w:val="center"/>
          </w:tcPr>
          <w:p w14:paraId="62F0C2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646" w:type="dxa"/>
            <w:tcBorders>
              <w:top w:val="nil"/>
              <w:left w:val="nil"/>
              <w:bottom w:val="single" w:color="D4D4D4" w:sz="4" w:space="0"/>
              <w:right w:val="single" w:color="D4D4D4" w:sz="4" w:space="0"/>
            </w:tcBorders>
            <w:shd w:val="clear" w:color="auto" w:fill="FFFFFF"/>
            <w:noWrap/>
            <w:vAlign w:val="center"/>
          </w:tcPr>
          <w:p w14:paraId="6AD73F62">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D4D4D4" w:sz="4" w:space="0"/>
              <w:right w:val="single" w:color="D4D4D4" w:sz="4" w:space="0"/>
            </w:tcBorders>
            <w:shd w:val="clear" w:color="auto" w:fill="FFFFFF"/>
            <w:noWrap/>
            <w:vAlign w:val="center"/>
          </w:tcPr>
          <w:p w14:paraId="108FF78C">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03" w:type="dxa"/>
            <w:tcBorders>
              <w:top w:val="nil"/>
              <w:left w:val="nil"/>
              <w:bottom w:val="single" w:color="D4D4D4" w:sz="4" w:space="0"/>
              <w:right w:val="single" w:color="D4D4D4" w:sz="4" w:space="0"/>
            </w:tcBorders>
            <w:shd w:val="clear" w:color="auto" w:fill="FFFFFF"/>
            <w:noWrap/>
            <w:vAlign w:val="center"/>
          </w:tcPr>
          <w:p w14:paraId="497C3D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18550C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57A3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03CFD96B">
            <w:pPr>
              <w:jc w:val="left"/>
              <w:rPr>
                <w:rFonts w:hint="eastAsia" w:ascii="宋体" w:hAnsi="宋体" w:eastAsia="宋体" w:cs="宋体"/>
                <w:i w:val="0"/>
                <w:iCs w:val="0"/>
                <w:color w:val="000000"/>
                <w:sz w:val="22"/>
                <w:szCs w:val="22"/>
                <w:u w:val="none"/>
              </w:rPr>
            </w:pPr>
          </w:p>
        </w:tc>
        <w:tc>
          <w:tcPr>
            <w:tcW w:w="436" w:type="dxa"/>
            <w:tcBorders>
              <w:top w:val="nil"/>
              <w:left w:val="nil"/>
              <w:bottom w:val="single" w:color="D4D4D4" w:sz="4" w:space="0"/>
              <w:right w:val="single" w:color="D4D4D4" w:sz="4" w:space="0"/>
            </w:tcBorders>
            <w:shd w:val="clear" w:color="auto" w:fill="F1F1F1"/>
            <w:noWrap/>
            <w:vAlign w:val="center"/>
          </w:tcPr>
          <w:p w14:paraId="51645B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646" w:type="dxa"/>
            <w:tcBorders>
              <w:top w:val="nil"/>
              <w:left w:val="nil"/>
              <w:bottom w:val="single" w:color="D4D4D4" w:sz="4" w:space="0"/>
              <w:right w:val="single" w:color="D4D4D4" w:sz="4" w:space="0"/>
            </w:tcBorders>
            <w:shd w:val="clear" w:color="auto" w:fill="FFFFFF"/>
            <w:noWrap/>
            <w:vAlign w:val="center"/>
          </w:tcPr>
          <w:p w14:paraId="62F6C3BE">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3C22B7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570" w:type="dxa"/>
            <w:tcBorders>
              <w:top w:val="nil"/>
              <w:left w:val="nil"/>
              <w:bottom w:val="single" w:color="D4D4D4" w:sz="4" w:space="0"/>
              <w:right w:val="single" w:color="D4D4D4" w:sz="4" w:space="0"/>
            </w:tcBorders>
            <w:shd w:val="clear" w:color="auto" w:fill="F1F1F1"/>
            <w:noWrap/>
            <w:vAlign w:val="center"/>
          </w:tcPr>
          <w:p w14:paraId="36861F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646" w:type="dxa"/>
            <w:tcBorders>
              <w:top w:val="nil"/>
              <w:left w:val="nil"/>
              <w:bottom w:val="single" w:color="D4D4D4" w:sz="4" w:space="0"/>
              <w:right w:val="single" w:color="D4D4D4" w:sz="4" w:space="0"/>
            </w:tcBorders>
            <w:shd w:val="clear" w:color="auto" w:fill="FFFFFF"/>
            <w:noWrap/>
            <w:vAlign w:val="center"/>
          </w:tcPr>
          <w:p w14:paraId="66EE34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44.74 </w:t>
            </w:r>
          </w:p>
        </w:tc>
        <w:tc>
          <w:tcPr>
            <w:tcW w:w="1680" w:type="dxa"/>
            <w:tcBorders>
              <w:top w:val="nil"/>
              <w:left w:val="nil"/>
              <w:bottom w:val="single" w:color="D4D4D4" w:sz="4" w:space="0"/>
              <w:right w:val="single" w:color="D4D4D4" w:sz="4" w:space="0"/>
            </w:tcBorders>
            <w:shd w:val="clear" w:color="auto" w:fill="FFFFFF"/>
            <w:noWrap/>
            <w:vAlign w:val="center"/>
          </w:tcPr>
          <w:p w14:paraId="60064D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44.74 </w:t>
            </w:r>
          </w:p>
        </w:tc>
        <w:tc>
          <w:tcPr>
            <w:tcW w:w="1203" w:type="dxa"/>
            <w:tcBorders>
              <w:top w:val="nil"/>
              <w:left w:val="nil"/>
              <w:bottom w:val="single" w:color="D4D4D4" w:sz="4" w:space="0"/>
              <w:right w:val="single" w:color="D4D4D4" w:sz="4" w:space="0"/>
            </w:tcBorders>
            <w:shd w:val="clear" w:color="auto" w:fill="FFFFFF"/>
            <w:noWrap/>
            <w:vAlign w:val="center"/>
          </w:tcPr>
          <w:p w14:paraId="6E3198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4CCD35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910D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40E86095">
            <w:pPr>
              <w:jc w:val="left"/>
              <w:rPr>
                <w:rFonts w:hint="eastAsia" w:ascii="宋体" w:hAnsi="宋体" w:eastAsia="宋体" w:cs="宋体"/>
                <w:i w:val="0"/>
                <w:iCs w:val="0"/>
                <w:color w:val="000000"/>
                <w:sz w:val="22"/>
                <w:szCs w:val="22"/>
                <w:u w:val="none"/>
              </w:rPr>
            </w:pPr>
          </w:p>
        </w:tc>
        <w:tc>
          <w:tcPr>
            <w:tcW w:w="436" w:type="dxa"/>
            <w:tcBorders>
              <w:top w:val="nil"/>
              <w:left w:val="nil"/>
              <w:bottom w:val="single" w:color="D4D4D4" w:sz="4" w:space="0"/>
              <w:right w:val="single" w:color="D4D4D4" w:sz="4" w:space="0"/>
            </w:tcBorders>
            <w:shd w:val="clear" w:color="auto" w:fill="F1F1F1"/>
            <w:noWrap/>
            <w:vAlign w:val="center"/>
          </w:tcPr>
          <w:p w14:paraId="568026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646" w:type="dxa"/>
            <w:tcBorders>
              <w:top w:val="nil"/>
              <w:left w:val="nil"/>
              <w:bottom w:val="single" w:color="D4D4D4" w:sz="4" w:space="0"/>
              <w:right w:val="single" w:color="D4D4D4" w:sz="4" w:space="0"/>
            </w:tcBorders>
            <w:shd w:val="clear" w:color="auto" w:fill="FFFFFF"/>
            <w:noWrap/>
            <w:vAlign w:val="center"/>
          </w:tcPr>
          <w:p w14:paraId="776ABD3C">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41214F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570" w:type="dxa"/>
            <w:tcBorders>
              <w:top w:val="nil"/>
              <w:left w:val="nil"/>
              <w:bottom w:val="single" w:color="D4D4D4" w:sz="4" w:space="0"/>
              <w:right w:val="single" w:color="D4D4D4" w:sz="4" w:space="0"/>
            </w:tcBorders>
            <w:shd w:val="clear" w:color="auto" w:fill="F1F1F1"/>
            <w:noWrap/>
            <w:vAlign w:val="center"/>
          </w:tcPr>
          <w:p w14:paraId="14F227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646" w:type="dxa"/>
            <w:tcBorders>
              <w:top w:val="nil"/>
              <w:left w:val="nil"/>
              <w:bottom w:val="single" w:color="D4D4D4" w:sz="4" w:space="0"/>
              <w:right w:val="single" w:color="D4D4D4" w:sz="4" w:space="0"/>
            </w:tcBorders>
            <w:shd w:val="clear" w:color="auto" w:fill="FFFFFF"/>
            <w:noWrap/>
            <w:vAlign w:val="center"/>
          </w:tcPr>
          <w:p w14:paraId="08EBA8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D4D4D4" w:sz="4" w:space="0"/>
              <w:right w:val="single" w:color="D4D4D4" w:sz="4" w:space="0"/>
            </w:tcBorders>
            <w:shd w:val="clear" w:color="auto" w:fill="FFFFFF"/>
            <w:noWrap/>
            <w:vAlign w:val="center"/>
          </w:tcPr>
          <w:p w14:paraId="29FF8C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03" w:type="dxa"/>
            <w:tcBorders>
              <w:top w:val="nil"/>
              <w:left w:val="nil"/>
              <w:bottom w:val="single" w:color="D4D4D4" w:sz="4" w:space="0"/>
              <w:right w:val="single" w:color="D4D4D4" w:sz="4" w:space="0"/>
            </w:tcBorders>
            <w:shd w:val="clear" w:color="auto" w:fill="FFFFFF"/>
            <w:noWrap/>
            <w:vAlign w:val="center"/>
          </w:tcPr>
          <w:p w14:paraId="48994F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2186C3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5E01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3A6358BD">
            <w:pPr>
              <w:jc w:val="left"/>
              <w:rPr>
                <w:rFonts w:hint="eastAsia" w:ascii="宋体" w:hAnsi="宋体" w:eastAsia="宋体" w:cs="宋体"/>
                <w:i w:val="0"/>
                <w:iCs w:val="0"/>
                <w:color w:val="000000"/>
                <w:sz w:val="22"/>
                <w:szCs w:val="22"/>
                <w:u w:val="none"/>
              </w:rPr>
            </w:pPr>
          </w:p>
        </w:tc>
        <w:tc>
          <w:tcPr>
            <w:tcW w:w="436" w:type="dxa"/>
            <w:tcBorders>
              <w:top w:val="nil"/>
              <w:left w:val="nil"/>
              <w:bottom w:val="single" w:color="D4D4D4" w:sz="4" w:space="0"/>
              <w:right w:val="single" w:color="D4D4D4" w:sz="4" w:space="0"/>
            </w:tcBorders>
            <w:shd w:val="clear" w:color="auto" w:fill="F1F1F1"/>
            <w:noWrap/>
            <w:vAlign w:val="center"/>
          </w:tcPr>
          <w:p w14:paraId="1E1300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646" w:type="dxa"/>
            <w:tcBorders>
              <w:top w:val="nil"/>
              <w:left w:val="nil"/>
              <w:bottom w:val="single" w:color="D4D4D4" w:sz="4" w:space="0"/>
              <w:right w:val="single" w:color="D4D4D4" w:sz="4" w:space="0"/>
            </w:tcBorders>
            <w:shd w:val="clear" w:color="auto" w:fill="FFFFFF"/>
            <w:noWrap/>
            <w:vAlign w:val="center"/>
          </w:tcPr>
          <w:p w14:paraId="10CF8641">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5DC9D3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570" w:type="dxa"/>
            <w:tcBorders>
              <w:top w:val="nil"/>
              <w:left w:val="nil"/>
              <w:bottom w:val="single" w:color="D4D4D4" w:sz="4" w:space="0"/>
              <w:right w:val="single" w:color="D4D4D4" w:sz="4" w:space="0"/>
            </w:tcBorders>
            <w:shd w:val="clear" w:color="auto" w:fill="F1F1F1"/>
            <w:noWrap/>
            <w:vAlign w:val="center"/>
          </w:tcPr>
          <w:p w14:paraId="535AA7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646" w:type="dxa"/>
            <w:tcBorders>
              <w:top w:val="nil"/>
              <w:left w:val="nil"/>
              <w:bottom w:val="single" w:color="D4D4D4" w:sz="4" w:space="0"/>
              <w:right w:val="single" w:color="D4D4D4" w:sz="4" w:space="0"/>
            </w:tcBorders>
            <w:shd w:val="clear" w:color="auto" w:fill="FFFFFF"/>
            <w:noWrap/>
            <w:vAlign w:val="center"/>
          </w:tcPr>
          <w:p w14:paraId="203AE4ED">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D4D4D4" w:sz="4" w:space="0"/>
              <w:right w:val="single" w:color="D4D4D4" w:sz="4" w:space="0"/>
            </w:tcBorders>
            <w:shd w:val="clear" w:color="auto" w:fill="FFFFFF"/>
            <w:noWrap/>
            <w:vAlign w:val="center"/>
          </w:tcPr>
          <w:p w14:paraId="0A7C15A0">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03" w:type="dxa"/>
            <w:tcBorders>
              <w:top w:val="nil"/>
              <w:left w:val="nil"/>
              <w:bottom w:val="single" w:color="D4D4D4" w:sz="4" w:space="0"/>
              <w:right w:val="single" w:color="D4D4D4" w:sz="4" w:space="0"/>
            </w:tcBorders>
            <w:shd w:val="clear" w:color="auto" w:fill="FFFFFF"/>
            <w:noWrap/>
            <w:vAlign w:val="center"/>
          </w:tcPr>
          <w:p w14:paraId="1A286F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4652EB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DC93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57F5B8EB">
            <w:pPr>
              <w:jc w:val="left"/>
              <w:rPr>
                <w:rFonts w:hint="eastAsia" w:ascii="宋体" w:hAnsi="宋体" w:eastAsia="宋体" w:cs="宋体"/>
                <w:i w:val="0"/>
                <w:iCs w:val="0"/>
                <w:color w:val="000000"/>
                <w:sz w:val="22"/>
                <w:szCs w:val="22"/>
                <w:u w:val="none"/>
              </w:rPr>
            </w:pPr>
          </w:p>
        </w:tc>
        <w:tc>
          <w:tcPr>
            <w:tcW w:w="436" w:type="dxa"/>
            <w:tcBorders>
              <w:top w:val="nil"/>
              <w:left w:val="nil"/>
              <w:bottom w:val="single" w:color="D4D4D4" w:sz="4" w:space="0"/>
              <w:right w:val="single" w:color="D4D4D4" w:sz="4" w:space="0"/>
            </w:tcBorders>
            <w:shd w:val="clear" w:color="auto" w:fill="F1F1F1"/>
            <w:noWrap/>
            <w:vAlign w:val="center"/>
          </w:tcPr>
          <w:p w14:paraId="696F6A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646" w:type="dxa"/>
            <w:tcBorders>
              <w:top w:val="nil"/>
              <w:left w:val="nil"/>
              <w:bottom w:val="single" w:color="D4D4D4" w:sz="4" w:space="0"/>
              <w:right w:val="single" w:color="D4D4D4" w:sz="4" w:space="0"/>
            </w:tcBorders>
            <w:shd w:val="clear" w:color="auto" w:fill="FFFFFF"/>
            <w:noWrap/>
            <w:vAlign w:val="center"/>
          </w:tcPr>
          <w:p w14:paraId="66C9D1E5">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7ABCAF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570" w:type="dxa"/>
            <w:tcBorders>
              <w:top w:val="nil"/>
              <w:left w:val="nil"/>
              <w:bottom w:val="single" w:color="D4D4D4" w:sz="4" w:space="0"/>
              <w:right w:val="single" w:color="D4D4D4" w:sz="4" w:space="0"/>
            </w:tcBorders>
            <w:shd w:val="clear" w:color="auto" w:fill="F1F1F1"/>
            <w:noWrap/>
            <w:vAlign w:val="center"/>
          </w:tcPr>
          <w:p w14:paraId="08DDF9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1646" w:type="dxa"/>
            <w:tcBorders>
              <w:top w:val="nil"/>
              <w:left w:val="nil"/>
              <w:bottom w:val="single" w:color="D4D4D4" w:sz="4" w:space="0"/>
              <w:right w:val="single" w:color="D4D4D4" w:sz="4" w:space="0"/>
            </w:tcBorders>
            <w:shd w:val="clear" w:color="auto" w:fill="FFFFFF"/>
            <w:noWrap/>
            <w:vAlign w:val="center"/>
          </w:tcPr>
          <w:p w14:paraId="67E531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D4D4D4" w:sz="4" w:space="0"/>
              <w:right w:val="single" w:color="D4D4D4" w:sz="4" w:space="0"/>
            </w:tcBorders>
            <w:shd w:val="clear" w:color="auto" w:fill="FFFFFF"/>
            <w:noWrap/>
            <w:vAlign w:val="center"/>
          </w:tcPr>
          <w:p w14:paraId="7F8560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03" w:type="dxa"/>
            <w:tcBorders>
              <w:top w:val="nil"/>
              <w:left w:val="nil"/>
              <w:bottom w:val="single" w:color="D4D4D4" w:sz="4" w:space="0"/>
              <w:right w:val="single" w:color="D4D4D4" w:sz="4" w:space="0"/>
            </w:tcBorders>
            <w:shd w:val="clear" w:color="auto" w:fill="FFFFFF"/>
            <w:noWrap/>
            <w:vAlign w:val="center"/>
          </w:tcPr>
          <w:p w14:paraId="289037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530A14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4F07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5DD81E15">
            <w:pPr>
              <w:jc w:val="left"/>
              <w:rPr>
                <w:rFonts w:hint="eastAsia" w:ascii="宋体" w:hAnsi="宋体" w:eastAsia="宋体" w:cs="宋体"/>
                <w:i w:val="0"/>
                <w:iCs w:val="0"/>
                <w:color w:val="000000"/>
                <w:sz w:val="22"/>
                <w:szCs w:val="22"/>
                <w:u w:val="none"/>
              </w:rPr>
            </w:pPr>
          </w:p>
        </w:tc>
        <w:tc>
          <w:tcPr>
            <w:tcW w:w="436" w:type="dxa"/>
            <w:tcBorders>
              <w:top w:val="nil"/>
              <w:left w:val="nil"/>
              <w:bottom w:val="single" w:color="D4D4D4" w:sz="4" w:space="0"/>
              <w:right w:val="single" w:color="D4D4D4" w:sz="4" w:space="0"/>
            </w:tcBorders>
            <w:shd w:val="clear" w:color="auto" w:fill="F1F1F1"/>
            <w:noWrap/>
            <w:vAlign w:val="center"/>
          </w:tcPr>
          <w:p w14:paraId="165EFC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646" w:type="dxa"/>
            <w:tcBorders>
              <w:top w:val="nil"/>
              <w:left w:val="nil"/>
              <w:bottom w:val="single" w:color="D4D4D4" w:sz="4" w:space="0"/>
              <w:right w:val="single" w:color="D4D4D4" w:sz="4" w:space="0"/>
            </w:tcBorders>
            <w:shd w:val="clear" w:color="auto" w:fill="FFFFFF"/>
            <w:noWrap/>
            <w:vAlign w:val="center"/>
          </w:tcPr>
          <w:p w14:paraId="3F05CF36">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07248A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570" w:type="dxa"/>
            <w:tcBorders>
              <w:top w:val="nil"/>
              <w:left w:val="nil"/>
              <w:bottom w:val="single" w:color="D4D4D4" w:sz="4" w:space="0"/>
              <w:right w:val="single" w:color="D4D4D4" w:sz="4" w:space="0"/>
            </w:tcBorders>
            <w:shd w:val="clear" w:color="auto" w:fill="F1F1F1"/>
            <w:noWrap/>
            <w:vAlign w:val="center"/>
          </w:tcPr>
          <w:p w14:paraId="46D933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646" w:type="dxa"/>
            <w:tcBorders>
              <w:top w:val="nil"/>
              <w:left w:val="nil"/>
              <w:bottom w:val="single" w:color="D4D4D4" w:sz="4" w:space="0"/>
              <w:right w:val="single" w:color="D4D4D4" w:sz="4" w:space="0"/>
            </w:tcBorders>
            <w:shd w:val="clear" w:color="auto" w:fill="FFFFFF"/>
            <w:noWrap/>
            <w:vAlign w:val="center"/>
          </w:tcPr>
          <w:p w14:paraId="11DCF8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7.78 </w:t>
            </w:r>
          </w:p>
        </w:tc>
        <w:tc>
          <w:tcPr>
            <w:tcW w:w="1680" w:type="dxa"/>
            <w:tcBorders>
              <w:top w:val="nil"/>
              <w:left w:val="nil"/>
              <w:bottom w:val="single" w:color="D4D4D4" w:sz="4" w:space="0"/>
              <w:right w:val="single" w:color="D4D4D4" w:sz="4" w:space="0"/>
            </w:tcBorders>
            <w:shd w:val="clear" w:color="auto" w:fill="FFFFFF"/>
            <w:noWrap/>
            <w:vAlign w:val="center"/>
          </w:tcPr>
          <w:p w14:paraId="6F6962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7.78 </w:t>
            </w:r>
          </w:p>
        </w:tc>
        <w:tc>
          <w:tcPr>
            <w:tcW w:w="1203" w:type="dxa"/>
            <w:tcBorders>
              <w:top w:val="nil"/>
              <w:left w:val="nil"/>
              <w:bottom w:val="single" w:color="D4D4D4" w:sz="4" w:space="0"/>
              <w:right w:val="single" w:color="D4D4D4" w:sz="4" w:space="0"/>
            </w:tcBorders>
            <w:shd w:val="clear" w:color="auto" w:fill="FFFFFF"/>
            <w:noWrap/>
            <w:vAlign w:val="center"/>
          </w:tcPr>
          <w:p w14:paraId="74578A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673763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412E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6D53FEB8">
            <w:pPr>
              <w:jc w:val="left"/>
              <w:rPr>
                <w:rFonts w:hint="eastAsia" w:ascii="宋体" w:hAnsi="宋体" w:eastAsia="宋体" w:cs="宋体"/>
                <w:i w:val="0"/>
                <w:iCs w:val="0"/>
                <w:color w:val="000000"/>
                <w:sz w:val="22"/>
                <w:szCs w:val="22"/>
                <w:u w:val="none"/>
              </w:rPr>
            </w:pPr>
          </w:p>
        </w:tc>
        <w:tc>
          <w:tcPr>
            <w:tcW w:w="436" w:type="dxa"/>
            <w:tcBorders>
              <w:top w:val="nil"/>
              <w:left w:val="nil"/>
              <w:bottom w:val="single" w:color="D4D4D4" w:sz="4" w:space="0"/>
              <w:right w:val="single" w:color="D4D4D4" w:sz="4" w:space="0"/>
            </w:tcBorders>
            <w:shd w:val="clear" w:color="auto" w:fill="F1F1F1"/>
            <w:noWrap/>
            <w:vAlign w:val="center"/>
          </w:tcPr>
          <w:p w14:paraId="1B509A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646" w:type="dxa"/>
            <w:tcBorders>
              <w:top w:val="nil"/>
              <w:left w:val="nil"/>
              <w:bottom w:val="single" w:color="D4D4D4" w:sz="4" w:space="0"/>
              <w:right w:val="single" w:color="D4D4D4" w:sz="4" w:space="0"/>
            </w:tcBorders>
            <w:shd w:val="clear" w:color="auto" w:fill="FFFFFF"/>
            <w:noWrap/>
            <w:vAlign w:val="center"/>
          </w:tcPr>
          <w:p w14:paraId="40665833">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70834A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570" w:type="dxa"/>
            <w:tcBorders>
              <w:top w:val="nil"/>
              <w:left w:val="nil"/>
              <w:bottom w:val="single" w:color="D4D4D4" w:sz="4" w:space="0"/>
              <w:right w:val="single" w:color="D4D4D4" w:sz="4" w:space="0"/>
            </w:tcBorders>
            <w:shd w:val="clear" w:color="auto" w:fill="F1F1F1"/>
            <w:noWrap/>
            <w:vAlign w:val="center"/>
          </w:tcPr>
          <w:p w14:paraId="4F4AF5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646" w:type="dxa"/>
            <w:tcBorders>
              <w:top w:val="nil"/>
              <w:left w:val="nil"/>
              <w:bottom w:val="single" w:color="D4D4D4" w:sz="4" w:space="0"/>
              <w:right w:val="single" w:color="D4D4D4" w:sz="4" w:space="0"/>
            </w:tcBorders>
            <w:shd w:val="clear" w:color="auto" w:fill="FFFFFF"/>
            <w:noWrap/>
            <w:vAlign w:val="center"/>
          </w:tcPr>
          <w:p w14:paraId="67AEF3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20.00 </w:t>
            </w:r>
          </w:p>
        </w:tc>
        <w:tc>
          <w:tcPr>
            <w:tcW w:w="1680" w:type="dxa"/>
            <w:tcBorders>
              <w:top w:val="nil"/>
              <w:left w:val="nil"/>
              <w:bottom w:val="single" w:color="D4D4D4" w:sz="4" w:space="0"/>
              <w:right w:val="single" w:color="D4D4D4" w:sz="4" w:space="0"/>
            </w:tcBorders>
            <w:shd w:val="clear" w:color="auto" w:fill="FFFFFF"/>
            <w:noWrap/>
            <w:vAlign w:val="center"/>
          </w:tcPr>
          <w:p w14:paraId="512116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20.00 </w:t>
            </w:r>
          </w:p>
        </w:tc>
        <w:tc>
          <w:tcPr>
            <w:tcW w:w="1203" w:type="dxa"/>
            <w:tcBorders>
              <w:top w:val="nil"/>
              <w:left w:val="nil"/>
              <w:bottom w:val="single" w:color="D4D4D4" w:sz="4" w:space="0"/>
              <w:right w:val="single" w:color="D4D4D4" w:sz="4" w:space="0"/>
            </w:tcBorders>
            <w:shd w:val="clear" w:color="auto" w:fill="FFFFFF"/>
            <w:noWrap/>
            <w:vAlign w:val="center"/>
          </w:tcPr>
          <w:p w14:paraId="1551AE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20</w:t>
            </w:r>
            <w:r>
              <w:rPr>
                <w:rFonts w:hint="eastAsia" w:ascii="宋体" w:hAnsi="宋体" w:eastAsia="宋体" w:cs="宋体"/>
                <w:i w:val="0"/>
                <w:iCs w:val="0"/>
                <w:color w:val="000000"/>
                <w:kern w:val="0"/>
                <w:sz w:val="22"/>
                <w:szCs w:val="22"/>
                <w:u w:val="none"/>
                <w:lang w:val="en-US" w:eastAsia="zh-CN" w:bidi="ar"/>
              </w:rPr>
              <w:t>.00</w:t>
            </w:r>
          </w:p>
        </w:tc>
        <w:tc>
          <w:tcPr>
            <w:tcW w:w="1150" w:type="dxa"/>
            <w:tcBorders>
              <w:top w:val="nil"/>
              <w:left w:val="nil"/>
              <w:bottom w:val="single" w:color="D4D4D4" w:sz="4" w:space="0"/>
              <w:right w:val="single" w:color="D4D4D4" w:sz="4" w:space="0"/>
            </w:tcBorders>
            <w:shd w:val="clear" w:color="auto" w:fill="FFFFFF"/>
            <w:noWrap/>
            <w:vAlign w:val="center"/>
          </w:tcPr>
          <w:p w14:paraId="73390B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AEFB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631AD749">
            <w:pPr>
              <w:jc w:val="center"/>
              <w:rPr>
                <w:rFonts w:hint="eastAsia" w:ascii="宋体" w:hAnsi="宋体" w:eastAsia="宋体" w:cs="宋体"/>
                <w:b/>
                <w:bCs/>
                <w:i w:val="0"/>
                <w:iCs w:val="0"/>
                <w:color w:val="000000"/>
                <w:sz w:val="20"/>
                <w:szCs w:val="20"/>
                <w:u w:val="none"/>
              </w:rPr>
            </w:pPr>
          </w:p>
        </w:tc>
        <w:tc>
          <w:tcPr>
            <w:tcW w:w="436" w:type="dxa"/>
            <w:tcBorders>
              <w:top w:val="nil"/>
              <w:left w:val="nil"/>
              <w:bottom w:val="single" w:color="D4D4D4" w:sz="4" w:space="0"/>
              <w:right w:val="single" w:color="D4D4D4" w:sz="4" w:space="0"/>
            </w:tcBorders>
            <w:shd w:val="clear" w:color="auto" w:fill="F1F1F1"/>
            <w:noWrap/>
            <w:vAlign w:val="center"/>
          </w:tcPr>
          <w:p w14:paraId="3DCC6F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646" w:type="dxa"/>
            <w:tcBorders>
              <w:top w:val="nil"/>
              <w:left w:val="nil"/>
              <w:bottom w:val="single" w:color="D4D4D4" w:sz="4" w:space="0"/>
              <w:right w:val="single" w:color="D4D4D4" w:sz="4" w:space="0"/>
            </w:tcBorders>
            <w:shd w:val="clear" w:color="auto" w:fill="FFFFFF"/>
            <w:noWrap/>
            <w:vAlign w:val="center"/>
          </w:tcPr>
          <w:p w14:paraId="64CA12D1">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4FE8E8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570" w:type="dxa"/>
            <w:tcBorders>
              <w:top w:val="nil"/>
              <w:left w:val="nil"/>
              <w:bottom w:val="single" w:color="D4D4D4" w:sz="4" w:space="0"/>
              <w:right w:val="single" w:color="D4D4D4" w:sz="4" w:space="0"/>
            </w:tcBorders>
            <w:shd w:val="clear" w:color="auto" w:fill="F1F1F1"/>
            <w:noWrap/>
            <w:vAlign w:val="center"/>
          </w:tcPr>
          <w:p w14:paraId="098C19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1646" w:type="dxa"/>
            <w:tcBorders>
              <w:top w:val="nil"/>
              <w:left w:val="nil"/>
              <w:bottom w:val="single" w:color="D4D4D4" w:sz="4" w:space="0"/>
              <w:right w:val="single" w:color="D4D4D4" w:sz="4" w:space="0"/>
            </w:tcBorders>
            <w:shd w:val="clear" w:color="auto" w:fill="FFFFFF"/>
            <w:noWrap/>
            <w:vAlign w:val="center"/>
          </w:tcPr>
          <w:p w14:paraId="1378E5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D4D4D4" w:sz="4" w:space="0"/>
              <w:right w:val="single" w:color="D4D4D4" w:sz="4" w:space="0"/>
            </w:tcBorders>
            <w:shd w:val="clear" w:color="auto" w:fill="FFFFFF"/>
            <w:noWrap/>
            <w:vAlign w:val="center"/>
          </w:tcPr>
          <w:p w14:paraId="17B44A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03" w:type="dxa"/>
            <w:tcBorders>
              <w:top w:val="nil"/>
              <w:left w:val="nil"/>
              <w:bottom w:val="single" w:color="D4D4D4" w:sz="4" w:space="0"/>
              <w:right w:val="single" w:color="D4D4D4" w:sz="4" w:space="0"/>
            </w:tcBorders>
            <w:shd w:val="clear" w:color="auto" w:fill="FFFFFF"/>
            <w:noWrap/>
            <w:vAlign w:val="center"/>
          </w:tcPr>
          <w:p w14:paraId="47E332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16C45B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431D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5A1B58CC">
            <w:pPr>
              <w:jc w:val="left"/>
              <w:rPr>
                <w:rFonts w:hint="eastAsia" w:ascii="宋体" w:hAnsi="宋体" w:eastAsia="宋体" w:cs="宋体"/>
                <w:i w:val="0"/>
                <w:iCs w:val="0"/>
                <w:color w:val="000000"/>
                <w:sz w:val="20"/>
                <w:szCs w:val="20"/>
                <w:u w:val="none"/>
              </w:rPr>
            </w:pPr>
          </w:p>
        </w:tc>
        <w:tc>
          <w:tcPr>
            <w:tcW w:w="436" w:type="dxa"/>
            <w:tcBorders>
              <w:top w:val="nil"/>
              <w:left w:val="nil"/>
              <w:bottom w:val="single" w:color="D4D4D4" w:sz="4" w:space="0"/>
              <w:right w:val="single" w:color="D4D4D4" w:sz="4" w:space="0"/>
            </w:tcBorders>
            <w:shd w:val="clear" w:color="auto" w:fill="F1F1F1"/>
            <w:noWrap/>
            <w:vAlign w:val="center"/>
          </w:tcPr>
          <w:p w14:paraId="619F6E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646" w:type="dxa"/>
            <w:tcBorders>
              <w:top w:val="nil"/>
              <w:left w:val="nil"/>
              <w:bottom w:val="single" w:color="D4D4D4" w:sz="4" w:space="0"/>
              <w:right w:val="single" w:color="D4D4D4" w:sz="4" w:space="0"/>
            </w:tcBorders>
            <w:shd w:val="clear" w:color="auto" w:fill="FFFFFF"/>
            <w:noWrap/>
            <w:vAlign w:val="center"/>
          </w:tcPr>
          <w:p w14:paraId="7E24C237">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05341E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570" w:type="dxa"/>
            <w:tcBorders>
              <w:top w:val="nil"/>
              <w:left w:val="nil"/>
              <w:bottom w:val="single" w:color="D4D4D4" w:sz="4" w:space="0"/>
              <w:right w:val="single" w:color="D4D4D4" w:sz="4" w:space="0"/>
            </w:tcBorders>
            <w:shd w:val="clear" w:color="auto" w:fill="F1F1F1"/>
            <w:noWrap/>
            <w:vAlign w:val="center"/>
          </w:tcPr>
          <w:p w14:paraId="1B5B61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1646" w:type="dxa"/>
            <w:tcBorders>
              <w:top w:val="nil"/>
              <w:left w:val="nil"/>
              <w:bottom w:val="single" w:color="D4D4D4" w:sz="4" w:space="0"/>
              <w:right w:val="single" w:color="D4D4D4" w:sz="4" w:space="0"/>
            </w:tcBorders>
            <w:shd w:val="clear" w:color="auto" w:fill="FFFFFF"/>
            <w:noWrap/>
            <w:vAlign w:val="center"/>
          </w:tcPr>
          <w:p w14:paraId="6766B1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D4D4D4" w:sz="4" w:space="0"/>
              <w:right w:val="single" w:color="D4D4D4" w:sz="4" w:space="0"/>
            </w:tcBorders>
            <w:shd w:val="clear" w:color="auto" w:fill="FFFFFF"/>
            <w:noWrap/>
            <w:vAlign w:val="center"/>
          </w:tcPr>
          <w:p w14:paraId="6A4117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03" w:type="dxa"/>
            <w:tcBorders>
              <w:top w:val="nil"/>
              <w:left w:val="nil"/>
              <w:bottom w:val="single" w:color="D4D4D4" w:sz="4" w:space="0"/>
              <w:right w:val="single" w:color="D4D4D4" w:sz="4" w:space="0"/>
            </w:tcBorders>
            <w:shd w:val="clear" w:color="auto" w:fill="FFFFFF"/>
            <w:noWrap/>
            <w:vAlign w:val="center"/>
          </w:tcPr>
          <w:p w14:paraId="218866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460099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C7C0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5B39D401">
            <w:pPr>
              <w:jc w:val="left"/>
              <w:rPr>
                <w:rFonts w:hint="eastAsia" w:ascii="宋体" w:hAnsi="宋体" w:eastAsia="宋体" w:cs="宋体"/>
                <w:i w:val="0"/>
                <w:iCs w:val="0"/>
                <w:color w:val="000000"/>
                <w:sz w:val="20"/>
                <w:szCs w:val="20"/>
                <w:u w:val="none"/>
              </w:rPr>
            </w:pPr>
          </w:p>
        </w:tc>
        <w:tc>
          <w:tcPr>
            <w:tcW w:w="436" w:type="dxa"/>
            <w:tcBorders>
              <w:top w:val="nil"/>
              <w:left w:val="nil"/>
              <w:bottom w:val="single" w:color="D4D4D4" w:sz="4" w:space="0"/>
              <w:right w:val="single" w:color="D4D4D4" w:sz="4" w:space="0"/>
            </w:tcBorders>
            <w:shd w:val="clear" w:color="auto" w:fill="F1F1F1"/>
            <w:noWrap/>
            <w:vAlign w:val="center"/>
          </w:tcPr>
          <w:p w14:paraId="62E616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646" w:type="dxa"/>
            <w:tcBorders>
              <w:top w:val="nil"/>
              <w:left w:val="nil"/>
              <w:bottom w:val="single" w:color="D4D4D4" w:sz="4" w:space="0"/>
              <w:right w:val="single" w:color="D4D4D4" w:sz="4" w:space="0"/>
            </w:tcBorders>
            <w:shd w:val="clear" w:color="auto" w:fill="FFFFFF"/>
            <w:noWrap/>
            <w:vAlign w:val="center"/>
          </w:tcPr>
          <w:p w14:paraId="608C086E">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7E89BD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570" w:type="dxa"/>
            <w:tcBorders>
              <w:top w:val="nil"/>
              <w:left w:val="nil"/>
              <w:bottom w:val="single" w:color="D4D4D4" w:sz="4" w:space="0"/>
              <w:right w:val="single" w:color="D4D4D4" w:sz="4" w:space="0"/>
            </w:tcBorders>
            <w:shd w:val="clear" w:color="auto" w:fill="F1F1F1"/>
            <w:noWrap/>
            <w:vAlign w:val="center"/>
          </w:tcPr>
          <w:p w14:paraId="4E92AB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646" w:type="dxa"/>
            <w:tcBorders>
              <w:top w:val="nil"/>
              <w:left w:val="nil"/>
              <w:bottom w:val="single" w:color="D4D4D4" w:sz="4" w:space="0"/>
              <w:right w:val="single" w:color="D4D4D4" w:sz="4" w:space="0"/>
            </w:tcBorders>
            <w:shd w:val="clear" w:color="auto" w:fill="FFFFFF"/>
            <w:noWrap/>
            <w:vAlign w:val="center"/>
          </w:tcPr>
          <w:p w14:paraId="00AD7E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D4D4D4" w:sz="4" w:space="0"/>
              <w:right w:val="single" w:color="D4D4D4" w:sz="4" w:space="0"/>
            </w:tcBorders>
            <w:shd w:val="clear" w:color="auto" w:fill="FFFFFF"/>
            <w:noWrap/>
            <w:vAlign w:val="center"/>
          </w:tcPr>
          <w:p w14:paraId="4B2479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03" w:type="dxa"/>
            <w:tcBorders>
              <w:top w:val="nil"/>
              <w:left w:val="nil"/>
              <w:bottom w:val="single" w:color="D4D4D4" w:sz="4" w:space="0"/>
              <w:right w:val="single" w:color="D4D4D4" w:sz="4" w:space="0"/>
            </w:tcBorders>
            <w:shd w:val="clear" w:color="auto" w:fill="FFFFFF"/>
            <w:noWrap/>
            <w:vAlign w:val="center"/>
          </w:tcPr>
          <w:p w14:paraId="0DDE00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483249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4D44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0793C75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436" w:type="dxa"/>
            <w:tcBorders>
              <w:top w:val="nil"/>
              <w:left w:val="nil"/>
              <w:bottom w:val="single" w:color="D4D4D4" w:sz="4" w:space="0"/>
              <w:right w:val="single" w:color="D4D4D4" w:sz="4" w:space="0"/>
            </w:tcBorders>
            <w:shd w:val="clear" w:color="auto" w:fill="F1F1F1"/>
            <w:noWrap/>
            <w:vAlign w:val="center"/>
          </w:tcPr>
          <w:p w14:paraId="15B62D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646" w:type="dxa"/>
            <w:tcBorders>
              <w:top w:val="nil"/>
              <w:left w:val="nil"/>
              <w:bottom w:val="single" w:color="D4D4D4" w:sz="4" w:space="0"/>
              <w:right w:val="single" w:color="D4D4D4" w:sz="4" w:space="0"/>
            </w:tcBorders>
            <w:shd w:val="clear" w:color="auto" w:fill="FFFFFF"/>
            <w:noWrap/>
            <w:vAlign w:val="center"/>
          </w:tcPr>
          <w:p w14:paraId="154EAA82">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819.73</w:t>
            </w:r>
          </w:p>
        </w:tc>
        <w:tc>
          <w:tcPr>
            <w:tcW w:w="3516" w:type="dxa"/>
            <w:tcBorders>
              <w:top w:val="nil"/>
              <w:left w:val="nil"/>
              <w:bottom w:val="single" w:color="D4D4D4" w:sz="4" w:space="0"/>
              <w:right w:val="single" w:color="D4D4D4" w:sz="4" w:space="0"/>
            </w:tcBorders>
            <w:shd w:val="clear" w:color="auto" w:fill="F1F1F1"/>
            <w:noWrap/>
            <w:vAlign w:val="center"/>
          </w:tcPr>
          <w:p w14:paraId="3666038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570" w:type="dxa"/>
            <w:tcBorders>
              <w:top w:val="nil"/>
              <w:left w:val="nil"/>
              <w:bottom w:val="single" w:color="D4D4D4" w:sz="4" w:space="0"/>
              <w:right w:val="single" w:color="D4D4D4" w:sz="4" w:space="0"/>
            </w:tcBorders>
            <w:shd w:val="clear" w:color="auto" w:fill="F1F1F1"/>
            <w:noWrap/>
            <w:vAlign w:val="center"/>
          </w:tcPr>
          <w:p w14:paraId="21BE43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1646" w:type="dxa"/>
            <w:tcBorders>
              <w:top w:val="nil"/>
              <w:left w:val="nil"/>
              <w:bottom w:val="single" w:color="D4D4D4" w:sz="4" w:space="0"/>
              <w:right w:val="single" w:color="D4D4D4" w:sz="4" w:space="0"/>
            </w:tcBorders>
            <w:shd w:val="clear" w:color="auto" w:fill="FFFFFF"/>
            <w:noWrap/>
            <w:vAlign w:val="center"/>
          </w:tcPr>
          <w:p w14:paraId="50D0BC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819.73</w:t>
            </w:r>
          </w:p>
        </w:tc>
        <w:tc>
          <w:tcPr>
            <w:tcW w:w="1680" w:type="dxa"/>
            <w:tcBorders>
              <w:top w:val="nil"/>
              <w:left w:val="nil"/>
              <w:bottom w:val="single" w:color="D4D4D4" w:sz="4" w:space="0"/>
              <w:right w:val="single" w:color="D4D4D4" w:sz="4" w:space="0"/>
            </w:tcBorders>
            <w:shd w:val="clear" w:color="auto" w:fill="FFFFFF"/>
            <w:noWrap/>
            <w:vAlign w:val="center"/>
          </w:tcPr>
          <w:p w14:paraId="6B10E7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799.73</w:t>
            </w:r>
          </w:p>
        </w:tc>
        <w:tc>
          <w:tcPr>
            <w:tcW w:w="1203" w:type="dxa"/>
            <w:tcBorders>
              <w:top w:val="nil"/>
              <w:left w:val="nil"/>
              <w:bottom w:val="single" w:color="D4D4D4" w:sz="4" w:space="0"/>
              <w:right w:val="single" w:color="D4D4D4" w:sz="4" w:space="0"/>
            </w:tcBorders>
            <w:shd w:val="clear" w:color="auto" w:fill="FFFFFF"/>
            <w:noWrap/>
            <w:vAlign w:val="center"/>
          </w:tcPr>
          <w:p w14:paraId="64B3C5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20</w:t>
            </w:r>
            <w:r>
              <w:rPr>
                <w:rFonts w:hint="eastAsia" w:ascii="宋体" w:hAnsi="宋体" w:eastAsia="宋体" w:cs="宋体"/>
                <w:i w:val="0"/>
                <w:iCs w:val="0"/>
                <w:color w:val="000000"/>
                <w:kern w:val="0"/>
                <w:sz w:val="22"/>
                <w:szCs w:val="22"/>
                <w:u w:val="none"/>
                <w:lang w:val="en-US" w:eastAsia="zh-CN" w:bidi="ar"/>
              </w:rPr>
              <w:t>00</w:t>
            </w:r>
          </w:p>
        </w:tc>
        <w:tc>
          <w:tcPr>
            <w:tcW w:w="1150" w:type="dxa"/>
            <w:tcBorders>
              <w:top w:val="nil"/>
              <w:left w:val="nil"/>
              <w:bottom w:val="single" w:color="D4D4D4" w:sz="4" w:space="0"/>
              <w:right w:val="single" w:color="D4D4D4" w:sz="4" w:space="0"/>
            </w:tcBorders>
            <w:shd w:val="clear" w:color="auto" w:fill="FFFFFF"/>
            <w:noWrap/>
            <w:vAlign w:val="center"/>
          </w:tcPr>
          <w:p w14:paraId="3ACD0B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DD15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29E42B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436" w:type="dxa"/>
            <w:tcBorders>
              <w:top w:val="nil"/>
              <w:left w:val="nil"/>
              <w:bottom w:val="single" w:color="D4D4D4" w:sz="4" w:space="0"/>
              <w:right w:val="single" w:color="D4D4D4" w:sz="4" w:space="0"/>
            </w:tcBorders>
            <w:shd w:val="clear" w:color="auto" w:fill="F1F1F1"/>
            <w:noWrap/>
            <w:vAlign w:val="center"/>
          </w:tcPr>
          <w:p w14:paraId="468264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646" w:type="dxa"/>
            <w:tcBorders>
              <w:top w:val="nil"/>
              <w:left w:val="nil"/>
              <w:bottom w:val="single" w:color="D4D4D4" w:sz="4" w:space="0"/>
              <w:right w:val="single" w:color="D4D4D4" w:sz="4" w:space="0"/>
            </w:tcBorders>
            <w:shd w:val="clear" w:color="auto" w:fill="FFFFFF"/>
            <w:noWrap/>
            <w:vAlign w:val="center"/>
          </w:tcPr>
          <w:p w14:paraId="59F566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516" w:type="dxa"/>
            <w:tcBorders>
              <w:top w:val="nil"/>
              <w:left w:val="nil"/>
              <w:bottom w:val="single" w:color="D4D4D4" w:sz="4" w:space="0"/>
              <w:right w:val="single" w:color="D4D4D4" w:sz="4" w:space="0"/>
            </w:tcBorders>
            <w:shd w:val="clear" w:color="auto" w:fill="F1F1F1"/>
            <w:noWrap/>
            <w:vAlign w:val="center"/>
          </w:tcPr>
          <w:p w14:paraId="1458B5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570" w:type="dxa"/>
            <w:tcBorders>
              <w:top w:val="nil"/>
              <w:left w:val="nil"/>
              <w:bottom w:val="single" w:color="D4D4D4" w:sz="4" w:space="0"/>
              <w:right w:val="single" w:color="D4D4D4" w:sz="4" w:space="0"/>
            </w:tcBorders>
            <w:shd w:val="clear" w:color="auto" w:fill="F1F1F1"/>
            <w:noWrap/>
            <w:vAlign w:val="center"/>
          </w:tcPr>
          <w:p w14:paraId="4A89BD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646" w:type="dxa"/>
            <w:tcBorders>
              <w:top w:val="nil"/>
              <w:left w:val="nil"/>
              <w:bottom w:val="single" w:color="D4D4D4" w:sz="4" w:space="0"/>
              <w:right w:val="single" w:color="D4D4D4" w:sz="4" w:space="0"/>
            </w:tcBorders>
            <w:shd w:val="clear" w:color="auto" w:fill="FFFFFF"/>
            <w:noWrap/>
            <w:vAlign w:val="center"/>
          </w:tcPr>
          <w:p w14:paraId="529E05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D4D4D4" w:sz="4" w:space="0"/>
              <w:right w:val="single" w:color="D4D4D4" w:sz="4" w:space="0"/>
            </w:tcBorders>
            <w:shd w:val="clear" w:color="auto" w:fill="FFFFFF"/>
            <w:noWrap/>
            <w:vAlign w:val="center"/>
          </w:tcPr>
          <w:p w14:paraId="4D9047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03" w:type="dxa"/>
            <w:tcBorders>
              <w:top w:val="nil"/>
              <w:left w:val="nil"/>
              <w:bottom w:val="single" w:color="D4D4D4" w:sz="4" w:space="0"/>
              <w:right w:val="single" w:color="D4D4D4" w:sz="4" w:space="0"/>
            </w:tcBorders>
            <w:shd w:val="clear" w:color="auto" w:fill="FFFFFF"/>
            <w:noWrap/>
            <w:vAlign w:val="center"/>
          </w:tcPr>
          <w:p w14:paraId="66575C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23A3F9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54D5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7493F4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436" w:type="dxa"/>
            <w:tcBorders>
              <w:top w:val="nil"/>
              <w:left w:val="nil"/>
              <w:bottom w:val="single" w:color="D4D4D4" w:sz="4" w:space="0"/>
              <w:right w:val="single" w:color="D4D4D4" w:sz="4" w:space="0"/>
            </w:tcBorders>
            <w:shd w:val="clear" w:color="auto" w:fill="F1F1F1"/>
            <w:noWrap/>
            <w:vAlign w:val="center"/>
          </w:tcPr>
          <w:p w14:paraId="441B69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646" w:type="dxa"/>
            <w:tcBorders>
              <w:top w:val="nil"/>
              <w:left w:val="nil"/>
              <w:bottom w:val="single" w:color="D4D4D4" w:sz="4" w:space="0"/>
              <w:right w:val="single" w:color="D4D4D4" w:sz="4" w:space="0"/>
            </w:tcBorders>
            <w:shd w:val="clear" w:color="auto" w:fill="FFFFFF"/>
            <w:noWrap/>
            <w:vAlign w:val="center"/>
          </w:tcPr>
          <w:p w14:paraId="24A627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516" w:type="dxa"/>
            <w:tcBorders>
              <w:top w:val="nil"/>
              <w:left w:val="nil"/>
              <w:bottom w:val="single" w:color="D4D4D4" w:sz="4" w:space="0"/>
              <w:right w:val="single" w:color="D4D4D4" w:sz="4" w:space="0"/>
            </w:tcBorders>
            <w:shd w:val="clear" w:color="auto" w:fill="F1F1F1"/>
            <w:noWrap/>
            <w:vAlign w:val="center"/>
          </w:tcPr>
          <w:p w14:paraId="1E53C9BF">
            <w:pPr>
              <w:jc w:val="left"/>
              <w:rPr>
                <w:rFonts w:hint="eastAsia" w:ascii="宋体" w:hAnsi="宋体" w:eastAsia="宋体" w:cs="宋体"/>
                <w:i w:val="0"/>
                <w:iCs w:val="0"/>
                <w:color w:val="000000"/>
                <w:sz w:val="22"/>
                <w:szCs w:val="22"/>
                <w:u w:val="none"/>
              </w:rPr>
            </w:pPr>
          </w:p>
        </w:tc>
        <w:tc>
          <w:tcPr>
            <w:tcW w:w="570" w:type="dxa"/>
            <w:tcBorders>
              <w:top w:val="nil"/>
              <w:left w:val="nil"/>
              <w:bottom w:val="single" w:color="D4D4D4" w:sz="4" w:space="0"/>
              <w:right w:val="single" w:color="D4D4D4" w:sz="4" w:space="0"/>
            </w:tcBorders>
            <w:shd w:val="clear" w:color="auto" w:fill="F1F1F1"/>
            <w:noWrap/>
            <w:vAlign w:val="center"/>
          </w:tcPr>
          <w:p w14:paraId="017AEA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646" w:type="dxa"/>
            <w:tcBorders>
              <w:top w:val="nil"/>
              <w:left w:val="nil"/>
              <w:bottom w:val="single" w:color="D4D4D4" w:sz="4" w:space="0"/>
              <w:right w:val="single" w:color="D4D4D4" w:sz="4" w:space="0"/>
            </w:tcBorders>
            <w:shd w:val="clear" w:color="auto" w:fill="FFFFFF"/>
            <w:noWrap/>
            <w:vAlign w:val="center"/>
          </w:tcPr>
          <w:p w14:paraId="02B2DB42">
            <w:pPr>
              <w:jc w:val="right"/>
              <w:rPr>
                <w:rFonts w:hint="eastAsia" w:ascii="宋体" w:hAnsi="宋体" w:eastAsia="宋体" w:cs="宋体"/>
                <w:i w:val="0"/>
                <w:iCs w:val="0"/>
                <w:color w:val="000000"/>
                <w:sz w:val="22"/>
                <w:szCs w:val="22"/>
                <w:u w:val="none"/>
              </w:rPr>
            </w:pPr>
          </w:p>
        </w:tc>
        <w:tc>
          <w:tcPr>
            <w:tcW w:w="1680" w:type="dxa"/>
            <w:tcBorders>
              <w:top w:val="nil"/>
              <w:left w:val="nil"/>
              <w:bottom w:val="single" w:color="D4D4D4" w:sz="4" w:space="0"/>
              <w:right w:val="single" w:color="D4D4D4" w:sz="4" w:space="0"/>
            </w:tcBorders>
            <w:shd w:val="clear" w:color="auto" w:fill="FFFFFF"/>
            <w:noWrap/>
            <w:vAlign w:val="center"/>
          </w:tcPr>
          <w:p w14:paraId="78FF2110">
            <w:pPr>
              <w:jc w:val="right"/>
              <w:rPr>
                <w:rFonts w:hint="eastAsia" w:ascii="宋体" w:hAnsi="宋体" w:eastAsia="宋体" w:cs="宋体"/>
                <w:i w:val="0"/>
                <w:iCs w:val="0"/>
                <w:color w:val="000000"/>
                <w:sz w:val="22"/>
                <w:szCs w:val="22"/>
                <w:u w:val="none"/>
              </w:rPr>
            </w:pPr>
          </w:p>
        </w:tc>
        <w:tc>
          <w:tcPr>
            <w:tcW w:w="1203" w:type="dxa"/>
            <w:tcBorders>
              <w:top w:val="nil"/>
              <w:left w:val="nil"/>
              <w:bottom w:val="single" w:color="D4D4D4" w:sz="4" w:space="0"/>
              <w:right w:val="single" w:color="D4D4D4" w:sz="4" w:space="0"/>
            </w:tcBorders>
            <w:shd w:val="clear" w:color="auto" w:fill="FFFFFF"/>
            <w:noWrap/>
            <w:vAlign w:val="center"/>
          </w:tcPr>
          <w:p w14:paraId="6FA8C83B">
            <w:pPr>
              <w:jc w:val="right"/>
              <w:rPr>
                <w:rFonts w:hint="eastAsia" w:ascii="宋体" w:hAnsi="宋体" w:eastAsia="宋体" w:cs="宋体"/>
                <w:i w:val="0"/>
                <w:iCs w:val="0"/>
                <w:color w:val="000000"/>
                <w:sz w:val="22"/>
                <w:szCs w:val="22"/>
                <w:u w:val="none"/>
              </w:rPr>
            </w:pPr>
          </w:p>
        </w:tc>
        <w:tc>
          <w:tcPr>
            <w:tcW w:w="1150" w:type="dxa"/>
            <w:tcBorders>
              <w:top w:val="nil"/>
              <w:left w:val="nil"/>
              <w:bottom w:val="single" w:color="D4D4D4" w:sz="4" w:space="0"/>
              <w:right w:val="single" w:color="D4D4D4" w:sz="4" w:space="0"/>
            </w:tcBorders>
            <w:shd w:val="clear" w:color="auto" w:fill="FFFFFF"/>
            <w:noWrap/>
            <w:vAlign w:val="center"/>
          </w:tcPr>
          <w:p w14:paraId="07E07FAA">
            <w:pPr>
              <w:jc w:val="right"/>
              <w:rPr>
                <w:rFonts w:hint="eastAsia" w:ascii="宋体" w:hAnsi="宋体" w:eastAsia="宋体" w:cs="宋体"/>
                <w:i w:val="0"/>
                <w:iCs w:val="0"/>
                <w:color w:val="000000"/>
                <w:sz w:val="22"/>
                <w:szCs w:val="22"/>
                <w:u w:val="none"/>
              </w:rPr>
            </w:pPr>
          </w:p>
        </w:tc>
      </w:tr>
      <w:tr w14:paraId="6EBBD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35B1DB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436" w:type="dxa"/>
            <w:tcBorders>
              <w:top w:val="nil"/>
              <w:left w:val="nil"/>
              <w:bottom w:val="single" w:color="D4D4D4" w:sz="4" w:space="0"/>
              <w:right w:val="single" w:color="D4D4D4" w:sz="4" w:space="0"/>
            </w:tcBorders>
            <w:shd w:val="clear" w:color="auto" w:fill="F1F1F1"/>
            <w:noWrap/>
            <w:vAlign w:val="center"/>
          </w:tcPr>
          <w:p w14:paraId="7F3B09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646" w:type="dxa"/>
            <w:tcBorders>
              <w:top w:val="nil"/>
              <w:left w:val="nil"/>
              <w:bottom w:val="single" w:color="D4D4D4" w:sz="4" w:space="0"/>
              <w:right w:val="single" w:color="D4D4D4" w:sz="4" w:space="0"/>
            </w:tcBorders>
            <w:shd w:val="clear" w:color="auto" w:fill="FFFFFF"/>
            <w:noWrap/>
            <w:vAlign w:val="center"/>
          </w:tcPr>
          <w:p w14:paraId="1D5A13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516" w:type="dxa"/>
            <w:tcBorders>
              <w:top w:val="nil"/>
              <w:left w:val="nil"/>
              <w:bottom w:val="single" w:color="D4D4D4" w:sz="4" w:space="0"/>
              <w:right w:val="single" w:color="D4D4D4" w:sz="4" w:space="0"/>
            </w:tcBorders>
            <w:shd w:val="clear" w:color="auto" w:fill="F1F1F1"/>
            <w:noWrap/>
            <w:vAlign w:val="center"/>
          </w:tcPr>
          <w:p w14:paraId="77D45955">
            <w:pPr>
              <w:jc w:val="left"/>
              <w:rPr>
                <w:rFonts w:hint="eastAsia" w:ascii="宋体" w:hAnsi="宋体" w:eastAsia="宋体" w:cs="宋体"/>
                <w:i w:val="0"/>
                <w:iCs w:val="0"/>
                <w:color w:val="000000"/>
                <w:sz w:val="22"/>
                <w:szCs w:val="22"/>
                <w:u w:val="none"/>
              </w:rPr>
            </w:pPr>
          </w:p>
        </w:tc>
        <w:tc>
          <w:tcPr>
            <w:tcW w:w="570" w:type="dxa"/>
            <w:tcBorders>
              <w:top w:val="nil"/>
              <w:left w:val="nil"/>
              <w:bottom w:val="single" w:color="D4D4D4" w:sz="4" w:space="0"/>
              <w:right w:val="single" w:color="D4D4D4" w:sz="4" w:space="0"/>
            </w:tcBorders>
            <w:shd w:val="clear" w:color="auto" w:fill="F1F1F1"/>
            <w:noWrap/>
            <w:vAlign w:val="center"/>
          </w:tcPr>
          <w:p w14:paraId="7F9FD4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646" w:type="dxa"/>
            <w:tcBorders>
              <w:top w:val="nil"/>
              <w:left w:val="nil"/>
              <w:bottom w:val="single" w:color="D4D4D4" w:sz="4" w:space="0"/>
              <w:right w:val="single" w:color="D4D4D4" w:sz="4" w:space="0"/>
            </w:tcBorders>
            <w:shd w:val="clear" w:color="auto" w:fill="FFFFFF"/>
            <w:noWrap/>
            <w:vAlign w:val="center"/>
          </w:tcPr>
          <w:p w14:paraId="61FB192E">
            <w:pPr>
              <w:jc w:val="right"/>
              <w:rPr>
                <w:rFonts w:hint="eastAsia" w:ascii="宋体" w:hAnsi="宋体" w:eastAsia="宋体" w:cs="宋体"/>
                <w:i w:val="0"/>
                <w:iCs w:val="0"/>
                <w:color w:val="000000"/>
                <w:sz w:val="22"/>
                <w:szCs w:val="22"/>
                <w:u w:val="none"/>
              </w:rPr>
            </w:pPr>
          </w:p>
        </w:tc>
        <w:tc>
          <w:tcPr>
            <w:tcW w:w="1680" w:type="dxa"/>
            <w:tcBorders>
              <w:top w:val="nil"/>
              <w:left w:val="nil"/>
              <w:bottom w:val="single" w:color="D4D4D4" w:sz="4" w:space="0"/>
              <w:right w:val="single" w:color="D4D4D4" w:sz="4" w:space="0"/>
            </w:tcBorders>
            <w:shd w:val="clear" w:color="auto" w:fill="FFFFFF"/>
            <w:noWrap/>
            <w:vAlign w:val="center"/>
          </w:tcPr>
          <w:p w14:paraId="325F7C86">
            <w:pPr>
              <w:jc w:val="right"/>
              <w:rPr>
                <w:rFonts w:hint="eastAsia" w:ascii="宋体" w:hAnsi="宋体" w:eastAsia="宋体" w:cs="宋体"/>
                <w:i w:val="0"/>
                <w:iCs w:val="0"/>
                <w:color w:val="000000"/>
                <w:sz w:val="22"/>
                <w:szCs w:val="22"/>
                <w:u w:val="none"/>
              </w:rPr>
            </w:pPr>
          </w:p>
        </w:tc>
        <w:tc>
          <w:tcPr>
            <w:tcW w:w="1203" w:type="dxa"/>
            <w:tcBorders>
              <w:top w:val="nil"/>
              <w:left w:val="nil"/>
              <w:bottom w:val="single" w:color="D4D4D4" w:sz="4" w:space="0"/>
              <w:right w:val="single" w:color="D4D4D4" w:sz="4" w:space="0"/>
            </w:tcBorders>
            <w:shd w:val="clear" w:color="auto" w:fill="FFFFFF"/>
            <w:noWrap/>
            <w:vAlign w:val="center"/>
          </w:tcPr>
          <w:p w14:paraId="42226D9A">
            <w:pPr>
              <w:jc w:val="right"/>
              <w:rPr>
                <w:rFonts w:hint="eastAsia" w:ascii="宋体" w:hAnsi="宋体" w:eastAsia="宋体" w:cs="宋体"/>
                <w:i w:val="0"/>
                <w:iCs w:val="0"/>
                <w:color w:val="000000"/>
                <w:sz w:val="22"/>
                <w:szCs w:val="22"/>
                <w:u w:val="none"/>
              </w:rPr>
            </w:pPr>
          </w:p>
        </w:tc>
        <w:tc>
          <w:tcPr>
            <w:tcW w:w="1150" w:type="dxa"/>
            <w:tcBorders>
              <w:top w:val="nil"/>
              <w:left w:val="nil"/>
              <w:bottom w:val="single" w:color="D4D4D4" w:sz="4" w:space="0"/>
              <w:right w:val="single" w:color="D4D4D4" w:sz="4" w:space="0"/>
            </w:tcBorders>
            <w:shd w:val="clear" w:color="auto" w:fill="FFFFFF"/>
            <w:noWrap/>
            <w:vAlign w:val="center"/>
          </w:tcPr>
          <w:p w14:paraId="41BEFF97">
            <w:pPr>
              <w:jc w:val="right"/>
              <w:rPr>
                <w:rFonts w:hint="eastAsia" w:ascii="宋体" w:hAnsi="宋体" w:eastAsia="宋体" w:cs="宋体"/>
                <w:i w:val="0"/>
                <w:iCs w:val="0"/>
                <w:color w:val="000000"/>
                <w:sz w:val="22"/>
                <w:szCs w:val="22"/>
                <w:u w:val="none"/>
              </w:rPr>
            </w:pPr>
          </w:p>
        </w:tc>
      </w:tr>
      <w:tr w14:paraId="149BC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1B3742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436" w:type="dxa"/>
            <w:tcBorders>
              <w:top w:val="nil"/>
              <w:left w:val="nil"/>
              <w:bottom w:val="single" w:color="D4D4D4" w:sz="4" w:space="0"/>
              <w:right w:val="single" w:color="D4D4D4" w:sz="4" w:space="0"/>
            </w:tcBorders>
            <w:shd w:val="clear" w:color="auto" w:fill="F1F1F1"/>
            <w:noWrap/>
            <w:vAlign w:val="center"/>
          </w:tcPr>
          <w:p w14:paraId="007517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646" w:type="dxa"/>
            <w:tcBorders>
              <w:top w:val="nil"/>
              <w:left w:val="nil"/>
              <w:bottom w:val="single" w:color="D4D4D4" w:sz="4" w:space="0"/>
              <w:right w:val="single" w:color="D4D4D4" w:sz="4" w:space="0"/>
            </w:tcBorders>
            <w:shd w:val="clear" w:color="auto" w:fill="FFFFFF"/>
            <w:noWrap/>
            <w:vAlign w:val="center"/>
          </w:tcPr>
          <w:p w14:paraId="4BDF6E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516" w:type="dxa"/>
            <w:tcBorders>
              <w:top w:val="nil"/>
              <w:left w:val="nil"/>
              <w:bottom w:val="single" w:color="D4D4D4" w:sz="4" w:space="0"/>
              <w:right w:val="single" w:color="D4D4D4" w:sz="4" w:space="0"/>
            </w:tcBorders>
            <w:shd w:val="clear" w:color="auto" w:fill="F1F1F1"/>
            <w:noWrap/>
            <w:vAlign w:val="center"/>
          </w:tcPr>
          <w:p w14:paraId="3C47E078">
            <w:pPr>
              <w:jc w:val="left"/>
              <w:rPr>
                <w:rFonts w:hint="eastAsia" w:ascii="宋体" w:hAnsi="宋体" w:eastAsia="宋体" w:cs="宋体"/>
                <w:i w:val="0"/>
                <w:iCs w:val="0"/>
                <w:color w:val="000000"/>
                <w:sz w:val="22"/>
                <w:szCs w:val="22"/>
                <w:u w:val="none"/>
              </w:rPr>
            </w:pPr>
          </w:p>
        </w:tc>
        <w:tc>
          <w:tcPr>
            <w:tcW w:w="570" w:type="dxa"/>
            <w:tcBorders>
              <w:top w:val="nil"/>
              <w:left w:val="nil"/>
              <w:bottom w:val="single" w:color="D4D4D4" w:sz="4" w:space="0"/>
              <w:right w:val="single" w:color="D4D4D4" w:sz="4" w:space="0"/>
            </w:tcBorders>
            <w:shd w:val="clear" w:color="auto" w:fill="F1F1F1"/>
            <w:noWrap/>
            <w:vAlign w:val="center"/>
          </w:tcPr>
          <w:p w14:paraId="7BA155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1646" w:type="dxa"/>
            <w:tcBorders>
              <w:top w:val="nil"/>
              <w:left w:val="nil"/>
              <w:bottom w:val="single" w:color="D4D4D4" w:sz="4" w:space="0"/>
              <w:right w:val="single" w:color="D4D4D4" w:sz="4" w:space="0"/>
            </w:tcBorders>
            <w:shd w:val="clear" w:color="auto" w:fill="FFFFFF"/>
            <w:noWrap/>
            <w:vAlign w:val="center"/>
          </w:tcPr>
          <w:p w14:paraId="1122C0AA">
            <w:pPr>
              <w:jc w:val="right"/>
              <w:rPr>
                <w:rFonts w:hint="eastAsia" w:ascii="宋体" w:hAnsi="宋体" w:eastAsia="宋体" w:cs="宋体"/>
                <w:i w:val="0"/>
                <w:iCs w:val="0"/>
                <w:color w:val="000000"/>
                <w:sz w:val="22"/>
                <w:szCs w:val="22"/>
                <w:u w:val="none"/>
              </w:rPr>
            </w:pPr>
          </w:p>
        </w:tc>
        <w:tc>
          <w:tcPr>
            <w:tcW w:w="1680" w:type="dxa"/>
            <w:tcBorders>
              <w:top w:val="nil"/>
              <w:left w:val="nil"/>
              <w:bottom w:val="single" w:color="D4D4D4" w:sz="4" w:space="0"/>
              <w:right w:val="single" w:color="D4D4D4" w:sz="4" w:space="0"/>
            </w:tcBorders>
            <w:shd w:val="clear" w:color="auto" w:fill="FFFFFF"/>
            <w:noWrap/>
            <w:vAlign w:val="center"/>
          </w:tcPr>
          <w:p w14:paraId="442428C4">
            <w:pPr>
              <w:jc w:val="right"/>
              <w:rPr>
                <w:rFonts w:hint="eastAsia" w:ascii="宋体" w:hAnsi="宋体" w:eastAsia="宋体" w:cs="宋体"/>
                <w:i w:val="0"/>
                <w:iCs w:val="0"/>
                <w:color w:val="000000"/>
                <w:sz w:val="22"/>
                <w:szCs w:val="22"/>
                <w:u w:val="none"/>
              </w:rPr>
            </w:pPr>
          </w:p>
        </w:tc>
        <w:tc>
          <w:tcPr>
            <w:tcW w:w="1203" w:type="dxa"/>
            <w:tcBorders>
              <w:top w:val="nil"/>
              <w:left w:val="nil"/>
              <w:bottom w:val="single" w:color="D4D4D4" w:sz="4" w:space="0"/>
              <w:right w:val="single" w:color="D4D4D4" w:sz="4" w:space="0"/>
            </w:tcBorders>
            <w:shd w:val="clear" w:color="auto" w:fill="FFFFFF"/>
            <w:noWrap/>
            <w:vAlign w:val="center"/>
          </w:tcPr>
          <w:p w14:paraId="3FA63495">
            <w:pPr>
              <w:jc w:val="right"/>
              <w:rPr>
                <w:rFonts w:hint="eastAsia" w:ascii="宋体" w:hAnsi="宋体" w:eastAsia="宋体" w:cs="宋体"/>
                <w:i w:val="0"/>
                <w:iCs w:val="0"/>
                <w:color w:val="000000"/>
                <w:sz w:val="22"/>
                <w:szCs w:val="22"/>
                <w:u w:val="none"/>
              </w:rPr>
            </w:pPr>
          </w:p>
        </w:tc>
        <w:tc>
          <w:tcPr>
            <w:tcW w:w="1150" w:type="dxa"/>
            <w:tcBorders>
              <w:top w:val="nil"/>
              <w:left w:val="nil"/>
              <w:bottom w:val="single" w:color="D4D4D4" w:sz="4" w:space="0"/>
              <w:right w:val="single" w:color="D4D4D4" w:sz="4" w:space="0"/>
            </w:tcBorders>
            <w:shd w:val="clear" w:color="auto" w:fill="FFFFFF"/>
            <w:noWrap/>
            <w:vAlign w:val="center"/>
          </w:tcPr>
          <w:p w14:paraId="65AE32CA">
            <w:pPr>
              <w:jc w:val="right"/>
              <w:rPr>
                <w:rFonts w:hint="eastAsia" w:ascii="宋体" w:hAnsi="宋体" w:eastAsia="宋体" w:cs="宋体"/>
                <w:i w:val="0"/>
                <w:iCs w:val="0"/>
                <w:color w:val="000000"/>
                <w:sz w:val="22"/>
                <w:szCs w:val="22"/>
                <w:u w:val="none"/>
              </w:rPr>
            </w:pPr>
          </w:p>
        </w:tc>
      </w:tr>
      <w:tr w14:paraId="10504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280A0DD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436" w:type="dxa"/>
            <w:tcBorders>
              <w:top w:val="nil"/>
              <w:left w:val="nil"/>
              <w:bottom w:val="single" w:color="D4D4D4" w:sz="4" w:space="0"/>
              <w:right w:val="single" w:color="D4D4D4" w:sz="4" w:space="0"/>
            </w:tcBorders>
            <w:shd w:val="clear" w:color="auto" w:fill="F1F1F1"/>
            <w:noWrap/>
            <w:vAlign w:val="center"/>
          </w:tcPr>
          <w:p w14:paraId="3BBFDA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646" w:type="dxa"/>
            <w:tcBorders>
              <w:top w:val="nil"/>
              <w:left w:val="nil"/>
              <w:bottom w:val="single" w:color="D4D4D4" w:sz="4" w:space="0"/>
              <w:right w:val="single" w:color="D4D4D4" w:sz="4" w:space="0"/>
            </w:tcBorders>
            <w:shd w:val="clear" w:color="auto" w:fill="FFFFFF"/>
            <w:noWrap/>
            <w:vAlign w:val="center"/>
          </w:tcPr>
          <w:p w14:paraId="474B2A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819.73</w:t>
            </w:r>
          </w:p>
        </w:tc>
        <w:tc>
          <w:tcPr>
            <w:tcW w:w="3516" w:type="dxa"/>
            <w:tcBorders>
              <w:top w:val="nil"/>
              <w:left w:val="nil"/>
              <w:bottom w:val="single" w:color="D4D4D4" w:sz="4" w:space="0"/>
              <w:right w:val="single" w:color="D4D4D4" w:sz="4" w:space="0"/>
            </w:tcBorders>
            <w:shd w:val="clear" w:color="auto" w:fill="F1F1F1"/>
            <w:noWrap/>
            <w:vAlign w:val="center"/>
          </w:tcPr>
          <w:p w14:paraId="3BABD77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570" w:type="dxa"/>
            <w:tcBorders>
              <w:top w:val="nil"/>
              <w:left w:val="nil"/>
              <w:bottom w:val="single" w:color="D4D4D4" w:sz="4" w:space="0"/>
              <w:right w:val="single" w:color="D4D4D4" w:sz="4" w:space="0"/>
            </w:tcBorders>
            <w:shd w:val="clear" w:color="auto" w:fill="F1F1F1"/>
            <w:noWrap/>
            <w:vAlign w:val="center"/>
          </w:tcPr>
          <w:p w14:paraId="5BBB47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1646" w:type="dxa"/>
            <w:tcBorders>
              <w:top w:val="nil"/>
              <w:left w:val="nil"/>
              <w:bottom w:val="single" w:color="D4D4D4" w:sz="4" w:space="0"/>
              <w:right w:val="single" w:color="D4D4D4" w:sz="4" w:space="0"/>
            </w:tcBorders>
            <w:shd w:val="clear" w:color="auto" w:fill="FFFFFF"/>
            <w:noWrap/>
            <w:vAlign w:val="center"/>
          </w:tcPr>
          <w:p w14:paraId="168C54F5">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819.73</w:t>
            </w:r>
          </w:p>
        </w:tc>
        <w:tc>
          <w:tcPr>
            <w:tcW w:w="1680" w:type="dxa"/>
            <w:tcBorders>
              <w:top w:val="nil"/>
              <w:left w:val="nil"/>
              <w:bottom w:val="single" w:color="D4D4D4" w:sz="4" w:space="0"/>
              <w:right w:val="single" w:color="D4D4D4" w:sz="4" w:space="0"/>
            </w:tcBorders>
            <w:shd w:val="clear" w:color="auto" w:fill="FFFFFF"/>
            <w:noWrap/>
            <w:vAlign w:val="center"/>
          </w:tcPr>
          <w:p w14:paraId="111BB892">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799.73</w:t>
            </w:r>
          </w:p>
        </w:tc>
        <w:tc>
          <w:tcPr>
            <w:tcW w:w="1203" w:type="dxa"/>
            <w:tcBorders>
              <w:top w:val="nil"/>
              <w:left w:val="nil"/>
              <w:bottom w:val="single" w:color="D4D4D4" w:sz="4" w:space="0"/>
              <w:right w:val="single" w:color="D4D4D4" w:sz="4" w:space="0"/>
            </w:tcBorders>
            <w:shd w:val="clear" w:color="auto" w:fill="FFFFFF"/>
            <w:noWrap/>
            <w:vAlign w:val="center"/>
          </w:tcPr>
          <w:p w14:paraId="6C8D5B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20</w:t>
            </w:r>
            <w:r>
              <w:rPr>
                <w:rFonts w:hint="eastAsia" w:ascii="宋体" w:hAnsi="宋体" w:eastAsia="宋体" w:cs="宋体"/>
                <w:i w:val="0"/>
                <w:iCs w:val="0"/>
                <w:color w:val="000000"/>
                <w:kern w:val="0"/>
                <w:sz w:val="22"/>
                <w:szCs w:val="22"/>
                <w:u w:val="none"/>
                <w:lang w:val="en-US" w:eastAsia="zh-CN" w:bidi="ar"/>
              </w:rPr>
              <w:t>.00</w:t>
            </w:r>
          </w:p>
        </w:tc>
        <w:tc>
          <w:tcPr>
            <w:tcW w:w="1150" w:type="dxa"/>
            <w:tcBorders>
              <w:top w:val="nil"/>
              <w:left w:val="nil"/>
              <w:bottom w:val="single" w:color="D4D4D4" w:sz="4" w:space="0"/>
              <w:right w:val="single" w:color="D4D4D4" w:sz="4" w:space="0"/>
            </w:tcBorders>
            <w:shd w:val="clear" w:color="auto" w:fill="FFFFFF"/>
            <w:noWrap/>
            <w:vAlign w:val="center"/>
          </w:tcPr>
          <w:p w14:paraId="73C424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C92D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993" w:type="dxa"/>
            <w:gridSpan w:val="8"/>
            <w:tcBorders>
              <w:top w:val="nil"/>
              <w:left w:val="nil"/>
              <w:bottom w:val="nil"/>
              <w:right w:val="nil"/>
            </w:tcBorders>
            <w:shd w:val="clear" w:color="auto" w:fill="FFFFFF"/>
            <w:noWrap/>
            <w:vAlign w:val="center"/>
          </w:tcPr>
          <w:p w14:paraId="71282B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注：本表反映部门本年度一般公共预算财政拨款、政府性基金预算财政拨款和国有资本经营预算财政拨款的总收支和年末结转结余情况。</w:t>
            </w:r>
          </w:p>
        </w:tc>
        <w:tc>
          <w:tcPr>
            <w:tcW w:w="1150" w:type="dxa"/>
            <w:tcBorders>
              <w:top w:val="nil"/>
              <w:left w:val="nil"/>
              <w:bottom w:val="nil"/>
              <w:right w:val="nil"/>
            </w:tcBorders>
            <w:shd w:val="clear" w:color="auto" w:fill="FFFFFF"/>
            <w:noWrap/>
            <w:vAlign w:val="center"/>
          </w:tcPr>
          <w:p w14:paraId="759FBEE7">
            <w:pPr>
              <w:jc w:val="left"/>
              <w:rPr>
                <w:rFonts w:hint="eastAsia" w:ascii="宋体" w:hAnsi="宋体" w:eastAsia="宋体" w:cs="宋体"/>
                <w:i w:val="0"/>
                <w:iCs w:val="0"/>
                <w:color w:val="000000"/>
                <w:sz w:val="20"/>
                <w:szCs w:val="20"/>
                <w:u w:val="none"/>
              </w:rPr>
            </w:pPr>
          </w:p>
        </w:tc>
      </w:tr>
    </w:tbl>
    <w:p w14:paraId="1C90EE68">
      <w:pPr>
        <w:pStyle w:val="5"/>
      </w:pPr>
    </w:p>
    <w:p w14:paraId="76A19379">
      <w:pPr>
        <w:widowControl/>
        <w:jc w:val="center"/>
        <w:rPr>
          <w:rFonts w:hint="eastAsia" w:eastAsia="方正小标宋_GBK"/>
          <w:kern w:val="0"/>
          <w:sz w:val="36"/>
          <w:szCs w:val="36"/>
          <w:highlight w:val="none"/>
        </w:rPr>
      </w:pPr>
    </w:p>
    <w:p w14:paraId="11314E40">
      <w:pPr>
        <w:widowControl/>
        <w:jc w:val="center"/>
        <w:rPr>
          <w:rFonts w:hint="eastAsia" w:eastAsia="方正小标宋_GBK"/>
          <w:kern w:val="0"/>
          <w:sz w:val="36"/>
          <w:szCs w:val="36"/>
          <w:highlight w:val="none"/>
        </w:rPr>
      </w:pPr>
    </w:p>
    <w:p w14:paraId="4151134A">
      <w:pPr>
        <w:widowControl/>
        <w:jc w:val="center"/>
        <w:rPr>
          <w:rFonts w:hint="eastAsia" w:eastAsia="方正小标宋_GBK"/>
          <w:kern w:val="0"/>
          <w:sz w:val="36"/>
          <w:szCs w:val="36"/>
          <w:highlight w:val="none"/>
        </w:rPr>
      </w:pPr>
    </w:p>
    <w:p w14:paraId="17665DB2">
      <w:pPr>
        <w:widowControl/>
        <w:jc w:val="center"/>
        <w:rPr>
          <w:rFonts w:hint="eastAsia" w:eastAsia="方正小标宋_GBK"/>
          <w:kern w:val="0"/>
          <w:sz w:val="36"/>
          <w:szCs w:val="36"/>
          <w:highlight w:val="none"/>
        </w:rPr>
      </w:pPr>
    </w:p>
    <w:p w14:paraId="231D144F">
      <w:pPr>
        <w:widowControl/>
        <w:jc w:val="center"/>
        <w:rPr>
          <w:rFonts w:hint="eastAsia" w:eastAsia="方正小标宋_GBK"/>
          <w:kern w:val="0"/>
          <w:sz w:val="36"/>
          <w:szCs w:val="36"/>
          <w:highlight w:val="none"/>
        </w:rPr>
      </w:pPr>
    </w:p>
    <w:p w14:paraId="6116CD09">
      <w:pPr>
        <w:widowControl/>
        <w:jc w:val="center"/>
        <w:rPr>
          <w:rFonts w:hint="eastAsia" w:eastAsia="方正小标宋_GBK"/>
          <w:kern w:val="0"/>
          <w:sz w:val="36"/>
          <w:szCs w:val="36"/>
          <w:highlight w:val="none"/>
        </w:rPr>
      </w:pPr>
    </w:p>
    <w:p w14:paraId="1D4620B4">
      <w:pPr>
        <w:widowControl/>
        <w:jc w:val="center"/>
        <w:rPr>
          <w:rFonts w:hint="eastAsia" w:eastAsia="方正小标宋_GBK"/>
          <w:kern w:val="0"/>
          <w:sz w:val="36"/>
          <w:szCs w:val="36"/>
          <w:highlight w:val="none"/>
        </w:rPr>
      </w:pPr>
    </w:p>
    <w:p w14:paraId="5CA3B20F">
      <w:pPr>
        <w:widowControl/>
        <w:jc w:val="center"/>
        <w:rPr>
          <w:rFonts w:hint="eastAsia" w:eastAsia="方正小标宋_GBK"/>
          <w:kern w:val="0"/>
          <w:sz w:val="36"/>
          <w:szCs w:val="36"/>
          <w:highlight w:val="none"/>
        </w:rPr>
      </w:pPr>
    </w:p>
    <w:p w14:paraId="66D6F0D8">
      <w:pPr>
        <w:widowControl/>
        <w:jc w:val="center"/>
        <w:rPr>
          <w:rFonts w:hint="eastAsia" w:eastAsia="方正小标宋_GBK"/>
          <w:kern w:val="0"/>
          <w:sz w:val="36"/>
          <w:szCs w:val="36"/>
          <w:highlight w:val="none"/>
        </w:rPr>
      </w:pPr>
    </w:p>
    <w:p w14:paraId="7967F6A5">
      <w:pPr>
        <w:widowControl/>
        <w:jc w:val="center"/>
        <w:rPr>
          <w:rFonts w:hint="eastAsia" w:eastAsia="方正小标宋_GBK"/>
          <w:kern w:val="0"/>
          <w:sz w:val="36"/>
          <w:szCs w:val="36"/>
          <w:highlight w:val="none"/>
        </w:rPr>
      </w:pPr>
    </w:p>
    <w:p w14:paraId="34CC107E">
      <w:pPr>
        <w:widowControl/>
        <w:jc w:val="center"/>
        <w:rPr>
          <w:rFonts w:hint="eastAsia" w:eastAsia="方正小标宋_GBK"/>
          <w:kern w:val="0"/>
          <w:sz w:val="36"/>
          <w:szCs w:val="36"/>
          <w:highlight w:val="none"/>
        </w:rPr>
      </w:pPr>
    </w:p>
    <w:p w14:paraId="79FE5963">
      <w:pPr>
        <w:widowControl/>
        <w:jc w:val="center"/>
        <w:rPr>
          <w:rFonts w:hint="eastAsia" w:eastAsia="方正小标宋_GBK"/>
          <w:kern w:val="0"/>
          <w:sz w:val="36"/>
          <w:szCs w:val="36"/>
          <w:highlight w:val="none"/>
        </w:rPr>
      </w:pPr>
    </w:p>
    <w:p w14:paraId="5BC7B91D">
      <w:pPr>
        <w:widowControl/>
        <w:jc w:val="center"/>
        <w:rPr>
          <w:rFonts w:hint="eastAsia" w:asciiTheme="majorEastAsia" w:hAnsiTheme="majorEastAsia" w:eastAsiaTheme="majorEastAsia" w:cstheme="majorEastAsia"/>
          <w:color w:val="000000"/>
          <w:kern w:val="0"/>
          <w:sz w:val="36"/>
          <w:szCs w:val="36"/>
          <w:highlight w:val="none"/>
          <w:lang w:val="en-US" w:eastAsia="zh-CN"/>
        </w:rPr>
      </w:pPr>
      <w:r>
        <w:rPr>
          <w:rFonts w:hint="eastAsia" w:asciiTheme="majorEastAsia" w:hAnsiTheme="majorEastAsia" w:eastAsiaTheme="majorEastAsia" w:cstheme="majorEastAsia"/>
          <w:color w:val="000000"/>
          <w:kern w:val="0"/>
          <w:sz w:val="36"/>
          <w:szCs w:val="36"/>
          <w:highlight w:val="none"/>
          <w:lang w:val="en-US" w:eastAsia="zh-CN"/>
        </w:rPr>
        <w:t>一般公共预算财政拨款支出决算表</w:t>
      </w:r>
      <w:bookmarkStart w:id="0" w:name="RANGE!A1:F16"/>
      <w:bookmarkEnd w:id="0"/>
    </w:p>
    <w:p w14:paraId="4098691B">
      <w:pPr>
        <w:pStyle w:val="5"/>
        <w:ind w:firstLine="2340" w:firstLineChars="130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eastAsia="zh-CN"/>
        </w:rPr>
        <w:t>部门：炮团侗族苗族乡人民政府</w:t>
      </w:r>
      <w:r>
        <w:rPr>
          <w:rFonts w:hint="eastAsia" w:asciiTheme="minorEastAsia" w:hAnsiTheme="minorEastAsia" w:eastAsiaTheme="minorEastAsia" w:cstheme="minorEastAsia"/>
          <w:sz w:val="18"/>
          <w:szCs w:val="18"/>
          <w:lang w:val="en-US" w:eastAsia="zh-CN"/>
        </w:rPr>
        <w:t xml:space="preserve">                                                                                           公开05表</w:t>
      </w:r>
    </w:p>
    <w:p w14:paraId="7821A84E">
      <w:pPr>
        <w:pStyle w:val="7"/>
        <w:ind w:firstLine="11340" w:firstLineChars="6300"/>
        <w:rPr>
          <w:rFonts w:hint="default"/>
          <w:lang w:val="en-US" w:eastAsia="zh-CN"/>
        </w:rPr>
      </w:pPr>
      <w:r>
        <w:rPr>
          <w:rFonts w:hint="eastAsia" w:asciiTheme="minorEastAsia" w:hAnsiTheme="minorEastAsia" w:eastAsiaTheme="minorEastAsia" w:cstheme="minorEastAsia"/>
          <w:sz w:val="18"/>
          <w:szCs w:val="18"/>
          <w:lang w:val="en-US" w:eastAsia="zh-CN"/>
        </w:rPr>
        <w:t>单位：万元</w:t>
      </w:r>
    </w:p>
    <w:tbl>
      <w:tblPr>
        <w:tblStyle w:val="11"/>
        <w:tblpPr w:leftFromText="180" w:rightFromText="180" w:vertAnchor="text" w:horzAnchor="page" w:tblpX="3113" w:tblpY="105"/>
        <w:tblOverlap w:val="never"/>
        <w:tblW w:w="116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40"/>
        <w:gridCol w:w="4245"/>
        <w:gridCol w:w="2104"/>
        <w:gridCol w:w="2104"/>
        <w:gridCol w:w="2077"/>
      </w:tblGrid>
      <w:tr w14:paraId="5D9CA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385" w:type="dxa"/>
            <w:gridSpan w:val="2"/>
            <w:tcBorders>
              <w:top w:val="nil"/>
              <w:left w:val="nil"/>
              <w:bottom w:val="single" w:color="D4D4D4" w:sz="4" w:space="0"/>
              <w:right w:val="single" w:color="D4D4D4" w:sz="4" w:space="0"/>
            </w:tcBorders>
            <w:shd w:val="clear" w:color="auto" w:fill="F1F1F1"/>
            <w:noWrap/>
            <w:vAlign w:val="center"/>
          </w:tcPr>
          <w:p w14:paraId="545BB0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6285" w:type="dxa"/>
            <w:gridSpan w:val="3"/>
            <w:tcBorders>
              <w:top w:val="nil"/>
              <w:left w:val="nil"/>
              <w:bottom w:val="single" w:color="D4D4D4" w:sz="4" w:space="0"/>
              <w:right w:val="single" w:color="D4D4D4" w:sz="4" w:space="0"/>
            </w:tcBorders>
            <w:shd w:val="clear" w:color="auto" w:fill="F1F1F1"/>
            <w:vAlign w:val="center"/>
          </w:tcPr>
          <w:p w14:paraId="73BDF0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27D25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vMerge w:val="restart"/>
            <w:tcBorders>
              <w:top w:val="nil"/>
              <w:left w:val="nil"/>
              <w:bottom w:val="single" w:color="D4D4D4" w:sz="4" w:space="0"/>
              <w:right w:val="single" w:color="D4D4D4" w:sz="4" w:space="0"/>
            </w:tcBorders>
            <w:shd w:val="clear" w:color="auto" w:fill="F1F1F1"/>
            <w:vAlign w:val="center"/>
          </w:tcPr>
          <w:p w14:paraId="68DAC1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4245" w:type="dxa"/>
            <w:vMerge w:val="restart"/>
            <w:tcBorders>
              <w:top w:val="nil"/>
              <w:left w:val="nil"/>
              <w:bottom w:val="single" w:color="D4D4D4" w:sz="4" w:space="0"/>
              <w:right w:val="single" w:color="D4D4D4" w:sz="4" w:space="0"/>
            </w:tcBorders>
            <w:shd w:val="clear" w:color="auto" w:fill="F1F1F1"/>
            <w:noWrap/>
            <w:vAlign w:val="center"/>
          </w:tcPr>
          <w:p w14:paraId="5BFA58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104" w:type="dxa"/>
            <w:vMerge w:val="restart"/>
            <w:tcBorders>
              <w:top w:val="nil"/>
              <w:left w:val="nil"/>
              <w:bottom w:val="single" w:color="D4D4D4" w:sz="4" w:space="0"/>
              <w:right w:val="single" w:color="D4D4D4" w:sz="4" w:space="0"/>
            </w:tcBorders>
            <w:shd w:val="clear" w:color="auto" w:fill="F1F1F1"/>
            <w:vAlign w:val="center"/>
          </w:tcPr>
          <w:p w14:paraId="61C9DE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2104" w:type="dxa"/>
            <w:vMerge w:val="restart"/>
            <w:tcBorders>
              <w:top w:val="nil"/>
              <w:left w:val="nil"/>
              <w:bottom w:val="single" w:color="D4D4D4" w:sz="4" w:space="0"/>
              <w:right w:val="single" w:color="D4D4D4" w:sz="4" w:space="0"/>
            </w:tcBorders>
            <w:shd w:val="clear" w:color="auto" w:fill="F1F1F1"/>
            <w:vAlign w:val="center"/>
          </w:tcPr>
          <w:p w14:paraId="5C6BB9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2077" w:type="dxa"/>
            <w:vMerge w:val="restart"/>
            <w:tcBorders>
              <w:top w:val="nil"/>
              <w:left w:val="nil"/>
              <w:bottom w:val="single" w:color="D4D4D4" w:sz="4" w:space="0"/>
              <w:right w:val="single" w:color="D4D4D4" w:sz="4" w:space="0"/>
            </w:tcBorders>
            <w:shd w:val="clear" w:color="auto" w:fill="F1F1F1"/>
            <w:vAlign w:val="center"/>
          </w:tcPr>
          <w:p w14:paraId="5A4F7A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1382C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40" w:type="dxa"/>
            <w:vMerge w:val="continue"/>
            <w:tcBorders>
              <w:top w:val="nil"/>
              <w:left w:val="nil"/>
              <w:bottom w:val="single" w:color="D4D4D4" w:sz="4" w:space="0"/>
              <w:right w:val="single" w:color="D4D4D4" w:sz="4" w:space="0"/>
            </w:tcBorders>
            <w:shd w:val="clear" w:color="auto" w:fill="F1F1F1"/>
            <w:vAlign w:val="center"/>
          </w:tcPr>
          <w:p w14:paraId="2697402C">
            <w:pPr>
              <w:jc w:val="center"/>
              <w:rPr>
                <w:rFonts w:hint="eastAsia" w:ascii="宋体" w:hAnsi="宋体" w:eastAsia="宋体" w:cs="宋体"/>
                <w:i w:val="0"/>
                <w:iCs w:val="0"/>
                <w:color w:val="000000"/>
                <w:sz w:val="22"/>
                <w:szCs w:val="22"/>
                <w:u w:val="none"/>
              </w:rPr>
            </w:pPr>
          </w:p>
        </w:tc>
        <w:tc>
          <w:tcPr>
            <w:tcW w:w="4245" w:type="dxa"/>
            <w:vMerge w:val="continue"/>
            <w:tcBorders>
              <w:top w:val="nil"/>
              <w:left w:val="nil"/>
              <w:bottom w:val="single" w:color="D4D4D4" w:sz="4" w:space="0"/>
              <w:right w:val="single" w:color="D4D4D4" w:sz="4" w:space="0"/>
            </w:tcBorders>
            <w:shd w:val="clear" w:color="auto" w:fill="F1F1F1"/>
            <w:noWrap/>
            <w:vAlign w:val="center"/>
          </w:tcPr>
          <w:p w14:paraId="4912B29F">
            <w:pPr>
              <w:jc w:val="center"/>
              <w:rPr>
                <w:rFonts w:hint="eastAsia" w:ascii="宋体" w:hAnsi="宋体" w:eastAsia="宋体" w:cs="宋体"/>
                <w:i w:val="0"/>
                <w:iCs w:val="0"/>
                <w:color w:val="000000"/>
                <w:sz w:val="22"/>
                <w:szCs w:val="22"/>
                <w:u w:val="none"/>
              </w:rPr>
            </w:pPr>
          </w:p>
        </w:tc>
        <w:tc>
          <w:tcPr>
            <w:tcW w:w="2104" w:type="dxa"/>
            <w:vMerge w:val="continue"/>
            <w:tcBorders>
              <w:top w:val="nil"/>
              <w:left w:val="nil"/>
              <w:bottom w:val="single" w:color="D4D4D4" w:sz="4" w:space="0"/>
              <w:right w:val="single" w:color="D4D4D4" w:sz="4" w:space="0"/>
            </w:tcBorders>
            <w:shd w:val="clear" w:color="auto" w:fill="F1F1F1"/>
            <w:vAlign w:val="center"/>
          </w:tcPr>
          <w:p w14:paraId="354EACF2">
            <w:pPr>
              <w:jc w:val="center"/>
              <w:rPr>
                <w:rFonts w:hint="eastAsia" w:ascii="宋体" w:hAnsi="宋体" w:eastAsia="宋体" w:cs="宋体"/>
                <w:i w:val="0"/>
                <w:iCs w:val="0"/>
                <w:color w:val="000000"/>
                <w:sz w:val="22"/>
                <w:szCs w:val="22"/>
                <w:u w:val="none"/>
              </w:rPr>
            </w:pPr>
          </w:p>
        </w:tc>
        <w:tc>
          <w:tcPr>
            <w:tcW w:w="2104" w:type="dxa"/>
            <w:vMerge w:val="continue"/>
            <w:tcBorders>
              <w:top w:val="nil"/>
              <w:left w:val="nil"/>
              <w:bottom w:val="single" w:color="D4D4D4" w:sz="4" w:space="0"/>
              <w:right w:val="single" w:color="D4D4D4" w:sz="4" w:space="0"/>
            </w:tcBorders>
            <w:shd w:val="clear" w:color="auto" w:fill="F1F1F1"/>
            <w:vAlign w:val="center"/>
          </w:tcPr>
          <w:p w14:paraId="3316F874">
            <w:pPr>
              <w:jc w:val="center"/>
              <w:rPr>
                <w:rFonts w:hint="eastAsia" w:ascii="宋体" w:hAnsi="宋体" w:eastAsia="宋体" w:cs="宋体"/>
                <w:i w:val="0"/>
                <w:iCs w:val="0"/>
                <w:color w:val="000000"/>
                <w:sz w:val="22"/>
                <w:szCs w:val="22"/>
                <w:u w:val="none"/>
              </w:rPr>
            </w:pPr>
          </w:p>
        </w:tc>
        <w:tc>
          <w:tcPr>
            <w:tcW w:w="2077" w:type="dxa"/>
            <w:vMerge w:val="continue"/>
            <w:tcBorders>
              <w:top w:val="nil"/>
              <w:left w:val="nil"/>
              <w:bottom w:val="single" w:color="D4D4D4" w:sz="4" w:space="0"/>
              <w:right w:val="single" w:color="D4D4D4" w:sz="4" w:space="0"/>
            </w:tcBorders>
            <w:shd w:val="clear" w:color="auto" w:fill="F1F1F1"/>
            <w:vAlign w:val="center"/>
          </w:tcPr>
          <w:p w14:paraId="07089D24">
            <w:pPr>
              <w:jc w:val="center"/>
              <w:rPr>
                <w:rFonts w:hint="eastAsia" w:ascii="宋体" w:hAnsi="宋体" w:eastAsia="宋体" w:cs="宋体"/>
                <w:i w:val="0"/>
                <w:iCs w:val="0"/>
                <w:color w:val="000000"/>
                <w:sz w:val="22"/>
                <w:szCs w:val="22"/>
                <w:u w:val="none"/>
              </w:rPr>
            </w:pPr>
          </w:p>
        </w:tc>
      </w:tr>
      <w:tr w14:paraId="0AC98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vMerge w:val="continue"/>
            <w:tcBorders>
              <w:top w:val="nil"/>
              <w:left w:val="nil"/>
              <w:bottom w:val="single" w:color="D4D4D4" w:sz="4" w:space="0"/>
              <w:right w:val="single" w:color="D4D4D4" w:sz="4" w:space="0"/>
            </w:tcBorders>
            <w:shd w:val="clear" w:color="auto" w:fill="F1F1F1"/>
            <w:vAlign w:val="center"/>
          </w:tcPr>
          <w:p w14:paraId="59B1809C">
            <w:pPr>
              <w:jc w:val="center"/>
              <w:rPr>
                <w:rFonts w:hint="eastAsia" w:ascii="宋体" w:hAnsi="宋体" w:eastAsia="宋体" w:cs="宋体"/>
                <w:i w:val="0"/>
                <w:iCs w:val="0"/>
                <w:color w:val="000000"/>
                <w:sz w:val="22"/>
                <w:szCs w:val="22"/>
                <w:u w:val="none"/>
              </w:rPr>
            </w:pPr>
          </w:p>
        </w:tc>
        <w:tc>
          <w:tcPr>
            <w:tcW w:w="4245" w:type="dxa"/>
            <w:vMerge w:val="continue"/>
            <w:tcBorders>
              <w:top w:val="nil"/>
              <w:left w:val="nil"/>
              <w:bottom w:val="single" w:color="D4D4D4" w:sz="4" w:space="0"/>
              <w:right w:val="single" w:color="D4D4D4" w:sz="4" w:space="0"/>
            </w:tcBorders>
            <w:shd w:val="clear" w:color="auto" w:fill="F1F1F1"/>
            <w:noWrap/>
            <w:vAlign w:val="center"/>
          </w:tcPr>
          <w:p w14:paraId="0D161F88">
            <w:pPr>
              <w:jc w:val="center"/>
              <w:rPr>
                <w:rFonts w:hint="eastAsia" w:ascii="宋体" w:hAnsi="宋体" w:eastAsia="宋体" w:cs="宋体"/>
                <w:i w:val="0"/>
                <w:iCs w:val="0"/>
                <w:color w:val="000000"/>
                <w:sz w:val="22"/>
                <w:szCs w:val="22"/>
                <w:u w:val="none"/>
              </w:rPr>
            </w:pPr>
          </w:p>
        </w:tc>
        <w:tc>
          <w:tcPr>
            <w:tcW w:w="2104" w:type="dxa"/>
            <w:vMerge w:val="continue"/>
            <w:tcBorders>
              <w:top w:val="nil"/>
              <w:left w:val="nil"/>
              <w:bottom w:val="single" w:color="D4D4D4" w:sz="4" w:space="0"/>
              <w:right w:val="single" w:color="D4D4D4" w:sz="4" w:space="0"/>
            </w:tcBorders>
            <w:shd w:val="clear" w:color="auto" w:fill="F1F1F1"/>
            <w:vAlign w:val="center"/>
          </w:tcPr>
          <w:p w14:paraId="0E7DD6D3">
            <w:pPr>
              <w:jc w:val="center"/>
              <w:rPr>
                <w:rFonts w:hint="eastAsia" w:ascii="宋体" w:hAnsi="宋体" w:eastAsia="宋体" w:cs="宋体"/>
                <w:i w:val="0"/>
                <w:iCs w:val="0"/>
                <w:color w:val="000000"/>
                <w:sz w:val="22"/>
                <w:szCs w:val="22"/>
                <w:u w:val="none"/>
              </w:rPr>
            </w:pPr>
          </w:p>
        </w:tc>
        <w:tc>
          <w:tcPr>
            <w:tcW w:w="2104" w:type="dxa"/>
            <w:vMerge w:val="continue"/>
            <w:tcBorders>
              <w:top w:val="nil"/>
              <w:left w:val="nil"/>
              <w:bottom w:val="single" w:color="D4D4D4" w:sz="4" w:space="0"/>
              <w:right w:val="single" w:color="D4D4D4" w:sz="4" w:space="0"/>
            </w:tcBorders>
            <w:shd w:val="clear" w:color="auto" w:fill="F1F1F1"/>
            <w:vAlign w:val="center"/>
          </w:tcPr>
          <w:p w14:paraId="182B31A9">
            <w:pPr>
              <w:jc w:val="center"/>
              <w:rPr>
                <w:rFonts w:hint="eastAsia" w:ascii="宋体" w:hAnsi="宋体" w:eastAsia="宋体" w:cs="宋体"/>
                <w:i w:val="0"/>
                <w:iCs w:val="0"/>
                <w:color w:val="000000"/>
                <w:sz w:val="22"/>
                <w:szCs w:val="22"/>
                <w:u w:val="none"/>
              </w:rPr>
            </w:pPr>
          </w:p>
        </w:tc>
        <w:tc>
          <w:tcPr>
            <w:tcW w:w="2077" w:type="dxa"/>
            <w:vMerge w:val="continue"/>
            <w:tcBorders>
              <w:top w:val="nil"/>
              <w:left w:val="nil"/>
              <w:bottom w:val="single" w:color="D4D4D4" w:sz="4" w:space="0"/>
              <w:right w:val="single" w:color="D4D4D4" w:sz="4" w:space="0"/>
            </w:tcBorders>
            <w:shd w:val="clear" w:color="auto" w:fill="F1F1F1"/>
            <w:vAlign w:val="center"/>
          </w:tcPr>
          <w:p w14:paraId="1FC10784">
            <w:pPr>
              <w:jc w:val="center"/>
              <w:rPr>
                <w:rFonts w:hint="eastAsia" w:ascii="宋体" w:hAnsi="宋体" w:eastAsia="宋体" w:cs="宋体"/>
                <w:i w:val="0"/>
                <w:iCs w:val="0"/>
                <w:color w:val="000000"/>
                <w:sz w:val="22"/>
                <w:szCs w:val="22"/>
                <w:u w:val="none"/>
              </w:rPr>
            </w:pPr>
          </w:p>
        </w:tc>
      </w:tr>
      <w:tr w14:paraId="68286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385" w:type="dxa"/>
            <w:gridSpan w:val="2"/>
            <w:tcBorders>
              <w:top w:val="nil"/>
              <w:left w:val="nil"/>
              <w:bottom w:val="single" w:color="D4D4D4" w:sz="4" w:space="0"/>
              <w:right w:val="single" w:color="D4D4D4" w:sz="4" w:space="0"/>
            </w:tcBorders>
            <w:shd w:val="clear" w:color="auto" w:fill="F1F1F1"/>
            <w:noWrap/>
            <w:vAlign w:val="center"/>
          </w:tcPr>
          <w:p w14:paraId="555B44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2104" w:type="dxa"/>
            <w:tcBorders>
              <w:top w:val="nil"/>
              <w:left w:val="nil"/>
              <w:bottom w:val="single" w:color="D4D4D4" w:sz="4" w:space="0"/>
              <w:right w:val="single" w:color="D4D4D4" w:sz="4" w:space="0"/>
            </w:tcBorders>
            <w:shd w:val="clear" w:color="auto" w:fill="F1F1F1"/>
            <w:noWrap/>
            <w:vAlign w:val="center"/>
          </w:tcPr>
          <w:p w14:paraId="134EA0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104" w:type="dxa"/>
            <w:tcBorders>
              <w:top w:val="nil"/>
              <w:left w:val="nil"/>
              <w:bottom w:val="single" w:color="D4D4D4" w:sz="4" w:space="0"/>
              <w:right w:val="single" w:color="D4D4D4" w:sz="4" w:space="0"/>
            </w:tcBorders>
            <w:shd w:val="clear" w:color="auto" w:fill="F1F1F1"/>
            <w:noWrap/>
            <w:vAlign w:val="center"/>
          </w:tcPr>
          <w:p w14:paraId="0C8ADC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077" w:type="dxa"/>
            <w:tcBorders>
              <w:top w:val="nil"/>
              <w:left w:val="nil"/>
              <w:bottom w:val="single" w:color="D4D4D4" w:sz="4" w:space="0"/>
              <w:right w:val="single" w:color="D4D4D4" w:sz="4" w:space="0"/>
            </w:tcBorders>
            <w:shd w:val="clear" w:color="auto" w:fill="F1F1F1"/>
            <w:noWrap/>
            <w:vAlign w:val="center"/>
          </w:tcPr>
          <w:p w14:paraId="570D5E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03CB1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385" w:type="dxa"/>
            <w:gridSpan w:val="2"/>
            <w:tcBorders>
              <w:top w:val="nil"/>
              <w:left w:val="nil"/>
              <w:bottom w:val="single" w:color="D4D4D4" w:sz="4" w:space="0"/>
              <w:right w:val="single" w:color="D4D4D4" w:sz="4" w:space="0"/>
            </w:tcBorders>
            <w:shd w:val="clear" w:color="auto" w:fill="F1F1F1"/>
            <w:noWrap/>
            <w:vAlign w:val="center"/>
          </w:tcPr>
          <w:p w14:paraId="53433A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2104" w:type="dxa"/>
            <w:tcBorders>
              <w:top w:val="nil"/>
              <w:left w:val="nil"/>
              <w:bottom w:val="single" w:color="D4D4D4" w:sz="4" w:space="0"/>
              <w:right w:val="single" w:color="D4D4D4" w:sz="4" w:space="0"/>
            </w:tcBorders>
            <w:shd w:val="clear" w:color="auto" w:fill="FFFFFF"/>
            <w:noWrap/>
            <w:vAlign w:val="center"/>
          </w:tcPr>
          <w:p w14:paraId="671F4D4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12,159,587.17</w:t>
            </w:r>
          </w:p>
        </w:tc>
        <w:tc>
          <w:tcPr>
            <w:tcW w:w="2104" w:type="dxa"/>
            <w:tcBorders>
              <w:top w:val="nil"/>
              <w:left w:val="nil"/>
              <w:bottom w:val="single" w:color="D4D4D4" w:sz="4" w:space="0"/>
              <w:right w:val="single" w:color="D4D4D4" w:sz="4" w:space="0"/>
            </w:tcBorders>
            <w:shd w:val="clear" w:color="auto" w:fill="FFFFFF"/>
            <w:noWrap/>
            <w:vAlign w:val="center"/>
          </w:tcPr>
          <w:p w14:paraId="5B1E026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10,007,803.84</w:t>
            </w:r>
          </w:p>
        </w:tc>
        <w:tc>
          <w:tcPr>
            <w:tcW w:w="2077" w:type="dxa"/>
            <w:tcBorders>
              <w:top w:val="nil"/>
              <w:left w:val="nil"/>
              <w:bottom w:val="single" w:color="D4D4D4" w:sz="4" w:space="0"/>
              <w:right w:val="single" w:color="D4D4D4" w:sz="4" w:space="0"/>
            </w:tcBorders>
            <w:shd w:val="clear" w:color="auto" w:fill="FFFFFF"/>
            <w:noWrap/>
            <w:vAlign w:val="center"/>
          </w:tcPr>
          <w:p w14:paraId="54D43E8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2,151,783.33</w:t>
            </w:r>
          </w:p>
        </w:tc>
      </w:tr>
      <w:tr w14:paraId="757DE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4B4D5A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4245" w:type="dxa"/>
            <w:tcBorders>
              <w:top w:val="nil"/>
              <w:left w:val="nil"/>
              <w:bottom w:val="single" w:color="D4D4D4" w:sz="4" w:space="0"/>
              <w:right w:val="single" w:color="D4D4D4" w:sz="4" w:space="0"/>
            </w:tcBorders>
            <w:shd w:val="clear" w:color="auto" w:fill="FFFFFF"/>
            <w:noWrap/>
            <w:vAlign w:val="center"/>
          </w:tcPr>
          <w:p w14:paraId="422182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2104" w:type="dxa"/>
            <w:tcBorders>
              <w:top w:val="nil"/>
              <w:left w:val="nil"/>
              <w:bottom w:val="single" w:color="D4D4D4" w:sz="4" w:space="0"/>
              <w:right w:val="single" w:color="D4D4D4" w:sz="4" w:space="0"/>
            </w:tcBorders>
            <w:shd w:val="clear" w:color="auto" w:fill="FFFFFF"/>
            <w:noWrap/>
            <w:vAlign w:val="center"/>
          </w:tcPr>
          <w:p w14:paraId="0880DB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324.81 </w:t>
            </w:r>
          </w:p>
        </w:tc>
        <w:tc>
          <w:tcPr>
            <w:tcW w:w="2104" w:type="dxa"/>
            <w:tcBorders>
              <w:top w:val="nil"/>
              <w:left w:val="nil"/>
              <w:bottom w:val="single" w:color="D4D4D4" w:sz="4" w:space="0"/>
              <w:right w:val="single" w:color="D4D4D4" w:sz="4" w:space="0"/>
            </w:tcBorders>
            <w:shd w:val="clear" w:color="auto" w:fill="FFFFFF"/>
            <w:noWrap/>
            <w:vAlign w:val="center"/>
          </w:tcPr>
          <w:p w14:paraId="6B0C07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315.91 </w:t>
            </w:r>
          </w:p>
        </w:tc>
        <w:tc>
          <w:tcPr>
            <w:tcW w:w="2077" w:type="dxa"/>
            <w:tcBorders>
              <w:top w:val="nil"/>
              <w:left w:val="nil"/>
              <w:bottom w:val="single" w:color="D4D4D4" w:sz="4" w:space="0"/>
              <w:right w:val="single" w:color="D4D4D4" w:sz="4" w:space="0"/>
            </w:tcBorders>
            <w:shd w:val="clear" w:color="auto" w:fill="FFFFFF"/>
            <w:noWrap/>
            <w:vAlign w:val="center"/>
          </w:tcPr>
          <w:p w14:paraId="551E35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8.90 </w:t>
            </w:r>
          </w:p>
        </w:tc>
      </w:tr>
      <w:tr w14:paraId="2AB2B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559B3A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20101</w:t>
            </w:r>
          </w:p>
        </w:tc>
        <w:tc>
          <w:tcPr>
            <w:tcW w:w="4245" w:type="dxa"/>
            <w:tcBorders>
              <w:top w:val="nil"/>
              <w:left w:val="nil"/>
              <w:bottom w:val="single" w:color="D4D4D4" w:sz="4" w:space="0"/>
              <w:right w:val="single" w:color="D4D4D4" w:sz="4" w:space="0"/>
            </w:tcBorders>
            <w:shd w:val="clear" w:color="auto" w:fill="FFFFFF"/>
            <w:noWrap/>
            <w:vAlign w:val="center"/>
          </w:tcPr>
          <w:p w14:paraId="386F28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人大事务</w:t>
            </w:r>
          </w:p>
        </w:tc>
        <w:tc>
          <w:tcPr>
            <w:tcW w:w="2104" w:type="dxa"/>
            <w:tcBorders>
              <w:top w:val="nil"/>
              <w:left w:val="nil"/>
              <w:bottom w:val="single" w:color="D4D4D4" w:sz="4" w:space="0"/>
              <w:right w:val="single" w:color="D4D4D4" w:sz="4" w:space="0"/>
            </w:tcBorders>
            <w:shd w:val="clear" w:color="auto" w:fill="FFFFFF"/>
            <w:noWrap/>
            <w:vAlign w:val="center"/>
          </w:tcPr>
          <w:p w14:paraId="00C2B7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79.03 </w:t>
            </w:r>
          </w:p>
        </w:tc>
        <w:tc>
          <w:tcPr>
            <w:tcW w:w="2104" w:type="dxa"/>
            <w:tcBorders>
              <w:top w:val="nil"/>
              <w:left w:val="nil"/>
              <w:bottom w:val="single" w:color="D4D4D4" w:sz="4" w:space="0"/>
              <w:right w:val="single" w:color="D4D4D4" w:sz="4" w:space="0"/>
            </w:tcBorders>
            <w:shd w:val="clear" w:color="auto" w:fill="FFFFFF"/>
            <w:noWrap/>
            <w:vAlign w:val="center"/>
          </w:tcPr>
          <w:p w14:paraId="5B000B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77.03 </w:t>
            </w:r>
          </w:p>
        </w:tc>
        <w:tc>
          <w:tcPr>
            <w:tcW w:w="2077" w:type="dxa"/>
            <w:tcBorders>
              <w:top w:val="nil"/>
              <w:left w:val="nil"/>
              <w:bottom w:val="single" w:color="D4D4D4" w:sz="4" w:space="0"/>
              <w:right w:val="single" w:color="D4D4D4" w:sz="4" w:space="0"/>
            </w:tcBorders>
            <w:shd w:val="clear" w:color="auto" w:fill="FFFFFF"/>
            <w:noWrap/>
            <w:vAlign w:val="center"/>
          </w:tcPr>
          <w:p w14:paraId="5EFC9B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r>
      <w:tr w14:paraId="2CACE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32BA7A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2010101</w:t>
            </w:r>
          </w:p>
        </w:tc>
        <w:tc>
          <w:tcPr>
            <w:tcW w:w="4245" w:type="dxa"/>
            <w:tcBorders>
              <w:top w:val="nil"/>
              <w:left w:val="nil"/>
              <w:bottom w:val="single" w:color="D4D4D4" w:sz="4" w:space="0"/>
              <w:right w:val="single" w:color="D4D4D4" w:sz="4" w:space="0"/>
            </w:tcBorders>
            <w:shd w:val="clear" w:color="auto" w:fill="FFFFFF"/>
            <w:noWrap/>
            <w:vAlign w:val="center"/>
          </w:tcPr>
          <w:p w14:paraId="75BDB9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2104" w:type="dxa"/>
            <w:tcBorders>
              <w:top w:val="nil"/>
              <w:left w:val="nil"/>
              <w:bottom w:val="single" w:color="D4D4D4" w:sz="4" w:space="0"/>
              <w:right w:val="single" w:color="D4D4D4" w:sz="4" w:space="0"/>
            </w:tcBorders>
            <w:shd w:val="clear" w:color="auto" w:fill="FFFFFF"/>
            <w:noWrap/>
            <w:vAlign w:val="center"/>
          </w:tcPr>
          <w:p w14:paraId="7680FE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75.56 </w:t>
            </w:r>
          </w:p>
        </w:tc>
        <w:tc>
          <w:tcPr>
            <w:tcW w:w="2104" w:type="dxa"/>
            <w:tcBorders>
              <w:top w:val="nil"/>
              <w:left w:val="nil"/>
              <w:bottom w:val="single" w:color="D4D4D4" w:sz="4" w:space="0"/>
              <w:right w:val="single" w:color="D4D4D4" w:sz="4" w:space="0"/>
            </w:tcBorders>
            <w:shd w:val="clear" w:color="auto" w:fill="FFFFFF"/>
            <w:noWrap/>
            <w:vAlign w:val="center"/>
          </w:tcPr>
          <w:p w14:paraId="1C9800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75.56 </w:t>
            </w:r>
          </w:p>
        </w:tc>
        <w:tc>
          <w:tcPr>
            <w:tcW w:w="2077" w:type="dxa"/>
            <w:tcBorders>
              <w:top w:val="nil"/>
              <w:left w:val="nil"/>
              <w:bottom w:val="single" w:color="D4D4D4" w:sz="4" w:space="0"/>
              <w:right w:val="single" w:color="D4D4D4" w:sz="4" w:space="0"/>
            </w:tcBorders>
            <w:shd w:val="clear" w:color="auto" w:fill="FFFFFF"/>
            <w:noWrap/>
            <w:vAlign w:val="center"/>
          </w:tcPr>
          <w:p w14:paraId="67CB352A">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377F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04993F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2010108</w:t>
            </w:r>
          </w:p>
        </w:tc>
        <w:tc>
          <w:tcPr>
            <w:tcW w:w="4245" w:type="dxa"/>
            <w:tcBorders>
              <w:top w:val="nil"/>
              <w:left w:val="nil"/>
              <w:bottom w:val="single" w:color="D4D4D4" w:sz="4" w:space="0"/>
              <w:right w:val="single" w:color="D4D4D4" w:sz="4" w:space="0"/>
            </w:tcBorders>
            <w:shd w:val="clear" w:color="auto" w:fill="FFFFFF"/>
            <w:noWrap/>
            <w:vAlign w:val="center"/>
          </w:tcPr>
          <w:p w14:paraId="6164EB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代表工作</w:t>
            </w:r>
          </w:p>
        </w:tc>
        <w:tc>
          <w:tcPr>
            <w:tcW w:w="2104" w:type="dxa"/>
            <w:tcBorders>
              <w:top w:val="nil"/>
              <w:left w:val="nil"/>
              <w:bottom w:val="single" w:color="D4D4D4" w:sz="4" w:space="0"/>
              <w:right w:val="single" w:color="D4D4D4" w:sz="4" w:space="0"/>
            </w:tcBorders>
            <w:shd w:val="clear" w:color="auto" w:fill="FFFFFF"/>
            <w:noWrap/>
            <w:vAlign w:val="center"/>
          </w:tcPr>
          <w:p w14:paraId="7D8FF9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c>
          <w:tcPr>
            <w:tcW w:w="2104" w:type="dxa"/>
            <w:tcBorders>
              <w:top w:val="nil"/>
              <w:left w:val="nil"/>
              <w:bottom w:val="single" w:color="D4D4D4" w:sz="4" w:space="0"/>
              <w:right w:val="single" w:color="D4D4D4" w:sz="4" w:space="0"/>
            </w:tcBorders>
            <w:shd w:val="clear" w:color="auto" w:fill="FFFFFF"/>
            <w:noWrap/>
            <w:vAlign w:val="center"/>
          </w:tcPr>
          <w:p w14:paraId="276367CB">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077" w:type="dxa"/>
            <w:tcBorders>
              <w:top w:val="nil"/>
              <w:left w:val="nil"/>
              <w:bottom w:val="single" w:color="D4D4D4" w:sz="4" w:space="0"/>
              <w:right w:val="single" w:color="D4D4D4" w:sz="4" w:space="0"/>
            </w:tcBorders>
            <w:shd w:val="clear" w:color="auto" w:fill="FFFFFF"/>
            <w:noWrap/>
            <w:vAlign w:val="center"/>
          </w:tcPr>
          <w:p w14:paraId="145532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r>
      <w:tr w14:paraId="16CD5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36FA31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2010199</w:t>
            </w:r>
          </w:p>
        </w:tc>
        <w:tc>
          <w:tcPr>
            <w:tcW w:w="4245" w:type="dxa"/>
            <w:tcBorders>
              <w:top w:val="nil"/>
              <w:left w:val="nil"/>
              <w:bottom w:val="single" w:color="D4D4D4" w:sz="4" w:space="0"/>
              <w:right w:val="single" w:color="D4D4D4" w:sz="4" w:space="0"/>
            </w:tcBorders>
            <w:shd w:val="clear" w:color="auto" w:fill="FFFFFF"/>
            <w:noWrap/>
            <w:vAlign w:val="center"/>
          </w:tcPr>
          <w:p w14:paraId="4C45FC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其他人大事务支出</w:t>
            </w:r>
          </w:p>
        </w:tc>
        <w:tc>
          <w:tcPr>
            <w:tcW w:w="2104" w:type="dxa"/>
            <w:tcBorders>
              <w:top w:val="nil"/>
              <w:left w:val="nil"/>
              <w:bottom w:val="single" w:color="D4D4D4" w:sz="4" w:space="0"/>
              <w:right w:val="single" w:color="D4D4D4" w:sz="4" w:space="0"/>
            </w:tcBorders>
            <w:shd w:val="clear" w:color="auto" w:fill="FFFFFF"/>
            <w:noWrap/>
            <w:vAlign w:val="center"/>
          </w:tcPr>
          <w:p w14:paraId="4418B6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1.47 </w:t>
            </w:r>
          </w:p>
        </w:tc>
        <w:tc>
          <w:tcPr>
            <w:tcW w:w="2104" w:type="dxa"/>
            <w:tcBorders>
              <w:top w:val="nil"/>
              <w:left w:val="nil"/>
              <w:bottom w:val="single" w:color="D4D4D4" w:sz="4" w:space="0"/>
              <w:right w:val="single" w:color="D4D4D4" w:sz="4" w:space="0"/>
            </w:tcBorders>
            <w:shd w:val="clear" w:color="auto" w:fill="FFFFFF"/>
            <w:noWrap/>
            <w:vAlign w:val="center"/>
          </w:tcPr>
          <w:p w14:paraId="51D6A4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1.47 </w:t>
            </w:r>
          </w:p>
        </w:tc>
        <w:tc>
          <w:tcPr>
            <w:tcW w:w="2077" w:type="dxa"/>
            <w:tcBorders>
              <w:top w:val="nil"/>
              <w:left w:val="nil"/>
              <w:bottom w:val="single" w:color="D4D4D4" w:sz="4" w:space="0"/>
              <w:right w:val="single" w:color="D4D4D4" w:sz="4" w:space="0"/>
            </w:tcBorders>
            <w:shd w:val="clear" w:color="auto" w:fill="FFFFFF"/>
            <w:noWrap/>
            <w:vAlign w:val="center"/>
          </w:tcPr>
          <w:p w14:paraId="5C0E9720">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C53E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05048D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20102</w:t>
            </w:r>
          </w:p>
        </w:tc>
        <w:tc>
          <w:tcPr>
            <w:tcW w:w="4245" w:type="dxa"/>
            <w:tcBorders>
              <w:top w:val="nil"/>
              <w:left w:val="nil"/>
              <w:bottom w:val="single" w:color="D4D4D4" w:sz="4" w:space="0"/>
              <w:right w:val="single" w:color="D4D4D4" w:sz="4" w:space="0"/>
            </w:tcBorders>
            <w:shd w:val="clear" w:color="auto" w:fill="FFFFFF"/>
            <w:noWrap/>
            <w:vAlign w:val="center"/>
          </w:tcPr>
          <w:p w14:paraId="76088E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政协事务</w:t>
            </w:r>
          </w:p>
        </w:tc>
        <w:tc>
          <w:tcPr>
            <w:tcW w:w="2104" w:type="dxa"/>
            <w:tcBorders>
              <w:top w:val="nil"/>
              <w:left w:val="nil"/>
              <w:bottom w:val="single" w:color="D4D4D4" w:sz="4" w:space="0"/>
              <w:right w:val="single" w:color="D4D4D4" w:sz="4" w:space="0"/>
            </w:tcBorders>
            <w:shd w:val="clear" w:color="auto" w:fill="FFFFFF"/>
            <w:noWrap/>
            <w:vAlign w:val="center"/>
          </w:tcPr>
          <w:p w14:paraId="217A3A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0.50 </w:t>
            </w:r>
          </w:p>
        </w:tc>
        <w:tc>
          <w:tcPr>
            <w:tcW w:w="2104" w:type="dxa"/>
            <w:tcBorders>
              <w:top w:val="nil"/>
              <w:left w:val="nil"/>
              <w:bottom w:val="single" w:color="D4D4D4" w:sz="4" w:space="0"/>
              <w:right w:val="single" w:color="D4D4D4" w:sz="4" w:space="0"/>
            </w:tcBorders>
            <w:shd w:val="clear" w:color="auto" w:fill="FFFFFF"/>
            <w:noWrap/>
            <w:vAlign w:val="center"/>
          </w:tcPr>
          <w:p w14:paraId="2E803E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0.50 </w:t>
            </w:r>
          </w:p>
        </w:tc>
        <w:tc>
          <w:tcPr>
            <w:tcW w:w="2077" w:type="dxa"/>
            <w:tcBorders>
              <w:top w:val="nil"/>
              <w:left w:val="nil"/>
              <w:bottom w:val="single" w:color="D4D4D4" w:sz="4" w:space="0"/>
              <w:right w:val="single" w:color="D4D4D4" w:sz="4" w:space="0"/>
            </w:tcBorders>
            <w:shd w:val="clear" w:color="auto" w:fill="FFFFFF"/>
            <w:noWrap/>
            <w:vAlign w:val="center"/>
          </w:tcPr>
          <w:p w14:paraId="374880EE">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3C73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730864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2010299</w:t>
            </w:r>
          </w:p>
        </w:tc>
        <w:tc>
          <w:tcPr>
            <w:tcW w:w="4245" w:type="dxa"/>
            <w:tcBorders>
              <w:top w:val="nil"/>
              <w:left w:val="nil"/>
              <w:bottom w:val="single" w:color="D4D4D4" w:sz="4" w:space="0"/>
              <w:right w:val="single" w:color="D4D4D4" w:sz="4" w:space="0"/>
            </w:tcBorders>
            <w:shd w:val="clear" w:color="auto" w:fill="FFFFFF"/>
            <w:noWrap/>
            <w:vAlign w:val="center"/>
          </w:tcPr>
          <w:p w14:paraId="41AEC7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其他政协事务支出</w:t>
            </w:r>
          </w:p>
        </w:tc>
        <w:tc>
          <w:tcPr>
            <w:tcW w:w="2104" w:type="dxa"/>
            <w:tcBorders>
              <w:top w:val="nil"/>
              <w:left w:val="nil"/>
              <w:bottom w:val="single" w:color="D4D4D4" w:sz="4" w:space="0"/>
              <w:right w:val="single" w:color="D4D4D4" w:sz="4" w:space="0"/>
            </w:tcBorders>
            <w:shd w:val="clear" w:color="auto" w:fill="FFFFFF"/>
            <w:noWrap/>
            <w:vAlign w:val="center"/>
          </w:tcPr>
          <w:p w14:paraId="7C435F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0.50 </w:t>
            </w:r>
          </w:p>
        </w:tc>
        <w:tc>
          <w:tcPr>
            <w:tcW w:w="2104" w:type="dxa"/>
            <w:tcBorders>
              <w:top w:val="nil"/>
              <w:left w:val="nil"/>
              <w:bottom w:val="single" w:color="D4D4D4" w:sz="4" w:space="0"/>
              <w:right w:val="single" w:color="D4D4D4" w:sz="4" w:space="0"/>
            </w:tcBorders>
            <w:shd w:val="clear" w:color="auto" w:fill="FFFFFF"/>
            <w:noWrap/>
            <w:vAlign w:val="center"/>
          </w:tcPr>
          <w:p w14:paraId="5A9EB0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0.50 </w:t>
            </w:r>
          </w:p>
        </w:tc>
        <w:tc>
          <w:tcPr>
            <w:tcW w:w="2077" w:type="dxa"/>
            <w:tcBorders>
              <w:top w:val="nil"/>
              <w:left w:val="nil"/>
              <w:bottom w:val="single" w:color="D4D4D4" w:sz="4" w:space="0"/>
              <w:right w:val="single" w:color="D4D4D4" w:sz="4" w:space="0"/>
            </w:tcBorders>
            <w:shd w:val="clear" w:color="auto" w:fill="FFFFFF"/>
            <w:noWrap/>
            <w:vAlign w:val="center"/>
          </w:tcPr>
          <w:p w14:paraId="4300119A">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F72B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298E81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w:t>
            </w:r>
          </w:p>
        </w:tc>
        <w:tc>
          <w:tcPr>
            <w:tcW w:w="4245" w:type="dxa"/>
            <w:tcBorders>
              <w:top w:val="nil"/>
              <w:left w:val="nil"/>
              <w:bottom w:val="single" w:color="D4D4D4" w:sz="4" w:space="0"/>
              <w:right w:val="single" w:color="D4D4D4" w:sz="4" w:space="0"/>
            </w:tcBorders>
            <w:shd w:val="clear" w:color="auto" w:fill="FFFFFF"/>
            <w:noWrap/>
            <w:vAlign w:val="center"/>
          </w:tcPr>
          <w:p w14:paraId="366706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2104" w:type="dxa"/>
            <w:tcBorders>
              <w:top w:val="nil"/>
              <w:left w:val="nil"/>
              <w:bottom w:val="single" w:color="D4D4D4" w:sz="4" w:space="0"/>
              <w:right w:val="single" w:color="D4D4D4" w:sz="4" w:space="0"/>
            </w:tcBorders>
            <w:shd w:val="clear" w:color="auto" w:fill="FFFFFF"/>
            <w:noWrap/>
            <w:vAlign w:val="center"/>
          </w:tcPr>
          <w:p w14:paraId="7BBA83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220.77 </w:t>
            </w:r>
          </w:p>
        </w:tc>
        <w:tc>
          <w:tcPr>
            <w:tcW w:w="2104" w:type="dxa"/>
            <w:tcBorders>
              <w:top w:val="nil"/>
              <w:left w:val="nil"/>
              <w:bottom w:val="single" w:color="D4D4D4" w:sz="4" w:space="0"/>
              <w:right w:val="single" w:color="D4D4D4" w:sz="4" w:space="0"/>
            </w:tcBorders>
            <w:shd w:val="clear" w:color="auto" w:fill="FFFFFF"/>
            <w:noWrap/>
            <w:vAlign w:val="center"/>
          </w:tcPr>
          <w:p w14:paraId="04C23A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218.37 </w:t>
            </w:r>
          </w:p>
        </w:tc>
        <w:tc>
          <w:tcPr>
            <w:tcW w:w="2077" w:type="dxa"/>
            <w:tcBorders>
              <w:top w:val="nil"/>
              <w:left w:val="nil"/>
              <w:bottom w:val="single" w:color="D4D4D4" w:sz="4" w:space="0"/>
              <w:right w:val="single" w:color="D4D4D4" w:sz="4" w:space="0"/>
            </w:tcBorders>
            <w:shd w:val="clear" w:color="auto" w:fill="FFFFFF"/>
            <w:noWrap/>
            <w:vAlign w:val="center"/>
          </w:tcPr>
          <w:p w14:paraId="242C58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2.40 </w:t>
            </w:r>
          </w:p>
        </w:tc>
      </w:tr>
      <w:tr w14:paraId="16887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418D10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2010301</w:t>
            </w:r>
          </w:p>
        </w:tc>
        <w:tc>
          <w:tcPr>
            <w:tcW w:w="4245" w:type="dxa"/>
            <w:tcBorders>
              <w:top w:val="nil"/>
              <w:left w:val="nil"/>
              <w:bottom w:val="single" w:color="D4D4D4" w:sz="4" w:space="0"/>
              <w:right w:val="single" w:color="D4D4D4" w:sz="4" w:space="0"/>
            </w:tcBorders>
            <w:shd w:val="clear" w:color="auto" w:fill="FFFFFF"/>
            <w:noWrap/>
            <w:vAlign w:val="center"/>
          </w:tcPr>
          <w:p w14:paraId="628475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2104" w:type="dxa"/>
            <w:tcBorders>
              <w:top w:val="nil"/>
              <w:left w:val="nil"/>
              <w:bottom w:val="single" w:color="D4D4D4" w:sz="4" w:space="0"/>
              <w:right w:val="single" w:color="D4D4D4" w:sz="4" w:space="0"/>
            </w:tcBorders>
            <w:shd w:val="clear" w:color="auto" w:fill="FFFFFF"/>
            <w:noWrap/>
            <w:vAlign w:val="center"/>
          </w:tcPr>
          <w:p w14:paraId="3AAAFB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170.76 </w:t>
            </w:r>
          </w:p>
        </w:tc>
        <w:tc>
          <w:tcPr>
            <w:tcW w:w="2104" w:type="dxa"/>
            <w:tcBorders>
              <w:top w:val="nil"/>
              <w:left w:val="nil"/>
              <w:bottom w:val="single" w:color="D4D4D4" w:sz="4" w:space="0"/>
              <w:right w:val="single" w:color="D4D4D4" w:sz="4" w:space="0"/>
            </w:tcBorders>
            <w:shd w:val="clear" w:color="auto" w:fill="FFFFFF"/>
            <w:noWrap/>
            <w:vAlign w:val="center"/>
          </w:tcPr>
          <w:p w14:paraId="663176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170.76 </w:t>
            </w:r>
          </w:p>
        </w:tc>
        <w:tc>
          <w:tcPr>
            <w:tcW w:w="2077" w:type="dxa"/>
            <w:tcBorders>
              <w:top w:val="nil"/>
              <w:left w:val="nil"/>
              <w:bottom w:val="single" w:color="D4D4D4" w:sz="4" w:space="0"/>
              <w:right w:val="single" w:color="D4D4D4" w:sz="4" w:space="0"/>
            </w:tcBorders>
            <w:shd w:val="clear" w:color="auto" w:fill="FFFFFF"/>
            <w:noWrap/>
            <w:vAlign w:val="center"/>
          </w:tcPr>
          <w:p w14:paraId="6E528352">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9D96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597F3C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2010399</w:t>
            </w:r>
          </w:p>
        </w:tc>
        <w:tc>
          <w:tcPr>
            <w:tcW w:w="4245" w:type="dxa"/>
            <w:tcBorders>
              <w:top w:val="nil"/>
              <w:left w:val="nil"/>
              <w:bottom w:val="single" w:color="D4D4D4" w:sz="4" w:space="0"/>
              <w:right w:val="single" w:color="D4D4D4" w:sz="4" w:space="0"/>
            </w:tcBorders>
            <w:shd w:val="clear" w:color="auto" w:fill="FFFFFF"/>
            <w:noWrap/>
            <w:vAlign w:val="center"/>
          </w:tcPr>
          <w:p w14:paraId="214A7A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2104" w:type="dxa"/>
            <w:tcBorders>
              <w:top w:val="nil"/>
              <w:left w:val="nil"/>
              <w:bottom w:val="single" w:color="D4D4D4" w:sz="4" w:space="0"/>
              <w:right w:val="single" w:color="D4D4D4" w:sz="4" w:space="0"/>
            </w:tcBorders>
            <w:shd w:val="clear" w:color="auto" w:fill="FFFFFF"/>
            <w:noWrap/>
            <w:vAlign w:val="center"/>
          </w:tcPr>
          <w:p w14:paraId="3FBB16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50.02 </w:t>
            </w:r>
          </w:p>
        </w:tc>
        <w:tc>
          <w:tcPr>
            <w:tcW w:w="2104" w:type="dxa"/>
            <w:tcBorders>
              <w:top w:val="nil"/>
              <w:left w:val="nil"/>
              <w:bottom w:val="single" w:color="D4D4D4" w:sz="4" w:space="0"/>
              <w:right w:val="single" w:color="D4D4D4" w:sz="4" w:space="0"/>
            </w:tcBorders>
            <w:shd w:val="clear" w:color="auto" w:fill="FFFFFF"/>
            <w:noWrap/>
            <w:vAlign w:val="center"/>
          </w:tcPr>
          <w:p w14:paraId="4D2BF5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47.62 </w:t>
            </w:r>
          </w:p>
        </w:tc>
        <w:tc>
          <w:tcPr>
            <w:tcW w:w="2077" w:type="dxa"/>
            <w:tcBorders>
              <w:top w:val="nil"/>
              <w:left w:val="nil"/>
              <w:bottom w:val="single" w:color="D4D4D4" w:sz="4" w:space="0"/>
              <w:right w:val="single" w:color="D4D4D4" w:sz="4" w:space="0"/>
            </w:tcBorders>
            <w:shd w:val="clear" w:color="auto" w:fill="FFFFFF"/>
            <w:noWrap/>
            <w:vAlign w:val="center"/>
          </w:tcPr>
          <w:p w14:paraId="6D7D6C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2.40 </w:t>
            </w:r>
          </w:p>
        </w:tc>
      </w:tr>
      <w:tr w14:paraId="3316F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68CEF7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w:t>
            </w:r>
          </w:p>
        </w:tc>
        <w:tc>
          <w:tcPr>
            <w:tcW w:w="4245" w:type="dxa"/>
            <w:tcBorders>
              <w:top w:val="nil"/>
              <w:left w:val="nil"/>
              <w:bottom w:val="single" w:color="D4D4D4" w:sz="4" w:space="0"/>
              <w:right w:val="single" w:color="D4D4D4" w:sz="4" w:space="0"/>
            </w:tcBorders>
            <w:shd w:val="clear" w:color="auto" w:fill="FFFFFF"/>
            <w:noWrap/>
            <w:vAlign w:val="center"/>
          </w:tcPr>
          <w:p w14:paraId="0DD33F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财政事务</w:t>
            </w:r>
          </w:p>
        </w:tc>
        <w:tc>
          <w:tcPr>
            <w:tcW w:w="2104" w:type="dxa"/>
            <w:tcBorders>
              <w:top w:val="nil"/>
              <w:left w:val="nil"/>
              <w:bottom w:val="single" w:color="D4D4D4" w:sz="4" w:space="0"/>
              <w:right w:val="single" w:color="D4D4D4" w:sz="4" w:space="0"/>
            </w:tcBorders>
            <w:shd w:val="clear" w:color="auto" w:fill="FFFFFF"/>
            <w:noWrap/>
            <w:vAlign w:val="center"/>
          </w:tcPr>
          <w:p w14:paraId="5DF22B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4.50 </w:t>
            </w:r>
          </w:p>
        </w:tc>
        <w:tc>
          <w:tcPr>
            <w:tcW w:w="2104" w:type="dxa"/>
            <w:tcBorders>
              <w:top w:val="nil"/>
              <w:left w:val="nil"/>
              <w:bottom w:val="single" w:color="D4D4D4" w:sz="4" w:space="0"/>
              <w:right w:val="single" w:color="D4D4D4" w:sz="4" w:space="0"/>
            </w:tcBorders>
            <w:shd w:val="clear" w:color="auto" w:fill="FFFFFF"/>
            <w:noWrap/>
            <w:vAlign w:val="center"/>
          </w:tcPr>
          <w:p w14:paraId="15C75795">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077" w:type="dxa"/>
            <w:tcBorders>
              <w:top w:val="nil"/>
              <w:left w:val="nil"/>
              <w:bottom w:val="single" w:color="D4D4D4" w:sz="4" w:space="0"/>
              <w:right w:val="single" w:color="D4D4D4" w:sz="4" w:space="0"/>
            </w:tcBorders>
            <w:shd w:val="clear" w:color="auto" w:fill="FFFFFF"/>
            <w:noWrap/>
            <w:vAlign w:val="center"/>
          </w:tcPr>
          <w:p w14:paraId="25F981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4.50 </w:t>
            </w:r>
          </w:p>
        </w:tc>
      </w:tr>
      <w:tr w14:paraId="5DBE7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4E0E5A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2010602</w:t>
            </w:r>
          </w:p>
        </w:tc>
        <w:tc>
          <w:tcPr>
            <w:tcW w:w="4245" w:type="dxa"/>
            <w:tcBorders>
              <w:top w:val="nil"/>
              <w:left w:val="nil"/>
              <w:bottom w:val="single" w:color="D4D4D4" w:sz="4" w:space="0"/>
              <w:right w:val="single" w:color="D4D4D4" w:sz="4" w:space="0"/>
            </w:tcBorders>
            <w:shd w:val="clear" w:color="auto" w:fill="FFFFFF"/>
            <w:noWrap/>
            <w:vAlign w:val="center"/>
          </w:tcPr>
          <w:p w14:paraId="11426C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2104" w:type="dxa"/>
            <w:tcBorders>
              <w:top w:val="nil"/>
              <w:left w:val="nil"/>
              <w:bottom w:val="single" w:color="D4D4D4" w:sz="4" w:space="0"/>
              <w:right w:val="single" w:color="D4D4D4" w:sz="4" w:space="0"/>
            </w:tcBorders>
            <w:shd w:val="clear" w:color="auto" w:fill="FFFFFF"/>
            <w:noWrap/>
            <w:vAlign w:val="center"/>
          </w:tcPr>
          <w:p w14:paraId="092602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4.50 </w:t>
            </w:r>
          </w:p>
        </w:tc>
        <w:tc>
          <w:tcPr>
            <w:tcW w:w="2104" w:type="dxa"/>
            <w:tcBorders>
              <w:top w:val="nil"/>
              <w:left w:val="nil"/>
              <w:bottom w:val="single" w:color="D4D4D4" w:sz="4" w:space="0"/>
              <w:right w:val="single" w:color="D4D4D4" w:sz="4" w:space="0"/>
            </w:tcBorders>
            <w:shd w:val="clear" w:color="auto" w:fill="FFFFFF"/>
            <w:noWrap/>
            <w:vAlign w:val="center"/>
          </w:tcPr>
          <w:p w14:paraId="2FA84700">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077" w:type="dxa"/>
            <w:tcBorders>
              <w:top w:val="nil"/>
              <w:left w:val="nil"/>
              <w:bottom w:val="single" w:color="D4D4D4" w:sz="4" w:space="0"/>
              <w:right w:val="single" w:color="D4D4D4" w:sz="4" w:space="0"/>
            </w:tcBorders>
            <w:shd w:val="clear" w:color="auto" w:fill="FFFFFF"/>
            <w:noWrap/>
            <w:vAlign w:val="center"/>
          </w:tcPr>
          <w:p w14:paraId="13542A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4.50 </w:t>
            </w:r>
          </w:p>
        </w:tc>
      </w:tr>
      <w:tr w14:paraId="1A1A7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7508E4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20111</w:t>
            </w:r>
          </w:p>
        </w:tc>
        <w:tc>
          <w:tcPr>
            <w:tcW w:w="4245" w:type="dxa"/>
            <w:tcBorders>
              <w:top w:val="nil"/>
              <w:left w:val="nil"/>
              <w:bottom w:val="single" w:color="D4D4D4" w:sz="4" w:space="0"/>
              <w:right w:val="single" w:color="D4D4D4" w:sz="4" w:space="0"/>
            </w:tcBorders>
            <w:shd w:val="clear" w:color="auto" w:fill="FFFFFF"/>
            <w:noWrap/>
            <w:vAlign w:val="center"/>
          </w:tcPr>
          <w:p w14:paraId="27F586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纪检监察事务</w:t>
            </w:r>
          </w:p>
        </w:tc>
        <w:tc>
          <w:tcPr>
            <w:tcW w:w="2104" w:type="dxa"/>
            <w:tcBorders>
              <w:top w:val="nil"/>
              <w:left w:val="nil"/>
              <w:bottom w:val="single" w:color="D4D4D4" w:sz="4" w:space="0"/>
              <w:right w:val="single" w:color="D4D4D4" w:sz="4" w:space="0"/>
            </w:tcBorders>
            <w:shd w:val="clear" w:color="auto" w:fill="FFFFFF"/>
            <w:noWrap/>
            <w:vAlign w:val="center"/>
          </w:tcPr>
          <w:p w14:paraId="1FFC88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c>
          <w:tcPr>
            <w:tcW w:w="2104" w:type="dxa"/>
            <w:tcBorders>
              <w:top w:val="nil"/>
              <w:left w:val="nil"/>
              <w:bottom w:val="single" w:color="D4D4D4" w:sz="4" w:space="0"/>
              <w:right w:val="single" w:color="D4D4D4" w:sz="4" w:space="0"/>
            </w:tcBorders>
            <w:shd w:val="clear" w:color="auto" w:fill="FFFFFF"/>
            <w:noWrap/>
            <w:vAlign w:val="center"/>
          </w:tcPr>
          <w:p w14:paraId="60867B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c>
          <w:tcPr>
            <w:tcW w:w="2077" w:type="dxa"/>
            <w:tcBorders>
              <w:top w:val="nil"/>
              <w:left w:val="nil"/>
              <w:bottom w:val="single" w:color="D4D4D4" w:sz="4" w:space="0"/>
              <w:right w:val="single" w:color="D4D4D4" w:sz="4" w:space="0"/>
            </w:tcBorders>
            <w:shd w:val="clear" w:color="auto" w:fill="FFFFFF"/>
            <w:noWrap/>
            <w:vAlign w:val="center"/>
          </w:tcPr>
          <w:p w14:paraId="490173E6">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BAD7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49716D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2011199</w:t>
            </w:r>
          </w:p>
        </w:tc>
        <w:tc>
          <w:tcPr>
            <w:tcW w:w="4245" w:type="dxa"/>
            <w:tcBorders>
              <w:top w:val="nil"/>
              <w:left w:val="nil"/>
              <w:bottom w:val="single" w:color="D4D4D4" w:sz="4" w:space="0"/>
              <w:right w:val="single" w:color="D4D4D4" w:sz="4" w:space="0"/>
            </w:tcBorders>
            <w:shd w:val="clear" w:color="auto" w:fill="FFFFFF"/>
            <w:noWrap/>
            <w:vAlign w:val="center"/>
          </w:tcPr>
          <w:p w14:paraId="38C1BF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其他纪检监察事务支出</w:t>
            </w:r>
          </w:p>
        </w:tc>
        <w:tc>
          <w:tcPr>
            <w:tcW w:w="2104" w:type="dxa"/>
            <w:tcBorders>
              <w:top w:val="nil"/>
              <w:left w:val="nil"/>
              <w:bottom w:val="single" w:color="D4D4D4" w:sz="4" w:space="0"/>
              <w:right w:val="single" w:color="D4D4D4" w:sz="4" w:space="0"/>
            </w:tcBorders>
            <w:shd w:val="clear" w:color="auto" w:fill="FFFFFF"/>
            <w:noWrap/>
            <w:vAlign w:val="center"/>
          </w:tcPr>
          <w:p w14:paraId="330E15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c>
          <w:tcPr>
            <w:tcW w:w="2104" w:type="dxa"/>
            <w:tcBorders>
              <w:top w:val="nil"/>
              <w:left w:val="nil"/>
              <w:bottom w:val="single" w:color="D4D4D4" w:sz="4" w:space="0"/>
              <w:right w:val="single" w:color="D4D4D4" w:sz="4" w:space="0"/>
            </w:tcBorders>
            <w:shd w:val="clear" w:color="auto" w:fill="FFFFFF"/>
            <w:noWrap/>
            <w:vAlign w:val="center"/>
          </w:tcPr>
          <w:p w14:paraId="1765B6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c>
          <w:tcPr>
            <w:tcW w:w="2077" w:type="dxa"/>
            <w:tcBorders>
              <w:top w:val="nil"/>
              <w:left w:val="nil"/>
              <w:bottom w:val="single" w:color="D4D4D4" w:sz="4" w:space="0"/>
              <w:right w:val="single" w:color="D4D4D4" w:sz="4" w:space="0"/>
            </w:tcBorders>
            <w:shd w:val="clear" w:color="auto" w:fill="FFFFFF"/>
            <w:noWrap/>
            <w:vAlign w:val="center"/>
          </w:tcPr>
          <w:p w14:paraId="4E006C02">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FAEF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1E3B0D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20123</w:t>
            </w:r>
          </w:p>
        </w:tc>
        <w:tc>
          <w:tcPr>
            <w:tcW w:w="4245" w:type="dxa"/>
            <w:tcBorders>
              <w:top w:val="nil"/>
              <w:left w:val="nil"/>
              <w:bottom w:val="single" w:color="D4D4D4" w:sz="4" w:space="0"/>
              <w:right w:val="single" w:color="D4D4D4" w:sz="4" w:space="0"/>
            </w:tcBorders>
            <w:shd w:val="clear" w:color="auto" w:fill="FFFFFF"/>
            <w:noWrap/>
            <w:vAlign w:val="center"/>
          </w:tcPr>
          <w:p w14:paraId="76FB7E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民族事务</w:t>
            </w:r>
          </w:p>
        </w:tc>
        <w:tc>
          <w:tcPr>
            <w:tcW w:w="2104" w:type="dxa"/>
            <w:tcBorders>
              <w:top w:val="nil"/>
              <w:left w:val="nil"/>
              <w:bottom w:val="single" w:color="D4D4D4" w:sz="4" w:space="0"/>
              <w:right w:val="single" w:color="D4D4D4" w:sz="4" w:space="0"/>
            </w:tcBorders>
            <w:shd w:val="clear" w:color="auto" w:fill="FFFFFF"/>
            <w:noWrap/>
            <w:vAlign w:val="center"/>
          </w:tcPr>
          <w:p w14:paraId="0FEB59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2104" w:type="dxa"/>
            <w:tcBorders>
              <w:top w:val="nil"/>
              <w:left w:val="nil"/>
              <w:bottom w:val="single" w:color="D4D4D4" w:sz="4" w:space="0"/>
              <w:right w:val="single" w:color="D4D4D4" w:sz="4" w:space="0"/>
            </w:tcBorders>
            <w:shd w:val="clear" w:color="auto" w:fill="FFFFFF"/>
            <w:noWrap/>
            <w:vAlign w:val="center"/>
          </w:tcPr>
          <w:p w14:paraId="5904E9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2077" w:type="dxa"/>
            <w:tcBorders>
              <w:top w:val="nil"/>
              <w:left w:val="nil"/>
              <w:bottom w:val="single" w:color="D4D4D4" w:sz="4" w:space="0"/>
              <w:right w:val="single" w:color="D4D4D4" w:sz="4" w:space="0"/>
            </w:tcBorders>
            <w:shd w:val="clear" w:color="auto" w:fill="FFFFFF"/>
            <w:noWrap/>
            <w:vAlign w:val="center"/>
          </w:tcPr>
          <w:p w14:paraId="24F817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433D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7D506C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2012399</w:t>
            </w:r>
          </w:p>
        </w:tc>
        <w:tc>
          <w:tcPr>
            <w:tcW w:w="4245" w:type="dxa"/>
            <w:tcBorders>
              <w:top w:val="nil"/>
              <w:left w:val="nil"/>
              <w:bottom w:val="single" w:color="D4D4D4" w:sz="4" w:space="0"/>
              <w:right w:val="single" w:color="D4D4D4" w:sz="4" w:space="0"/>
            </w:tcBorders>
            <w:shd w:val="clear" w:color="auto" w:fill="FFFFFF"/>
            <w:noWrap/>
            <w:vAlign w:val="center"/>
          </w:tcPr>
          <w:p w14:paraId="3460FF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其他民族事务支出</w:t>
            </w:r>
          </w:p>
        </w:tc>
        <w:tc>
          <w:tcPr>
            <w:tcW w:w="2104" w:type="dxa"/>
            <w:tcBorders>
              <w:top w:val="nil"/>
              <w:left w:val="nil"/>
              <w:bottom w:val="single" w:color="D4D4D4" w:sz="4" w:space="0"/>
              <w:right w:val="single" w:color="D4D4D4" w:sz="4" w:space="0"/>
            </w:tcBorders>
            <w:shd w:val="clear" w:color="auto" w:fill="FFFFFF"/>
            <w:noWrap/>
            <w:vAlign w:val="center"/>
          </w:tcPr>
          <w:p w14:paraId="093D94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2104" w:type="dxa"/>
            <w:tcBorders>
              <w:top w:val="nil"/>
              <w:left w:val="nil"/>
              <w:bottom w:val="single" w:color="D4D4D4" w:sz="4" w:space="0"/>
              <w:right w:val="single" w:color="D4D4D4" w:sz="4" w:space="0"/>
            </w:tcBorders>
            <w:shd w:val="clear" w:color="auto" w:fill="FFFFFF"/>
            <w:noWrap/>
            <w:vAlign w:val="center"/>
          </w:tcPr>
          <w:p w14:paraId="1D8718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2077" w:type="dxa"/>
            <w:tcBorders>
              <w:top w:val="nil"/>
              <w:left w:val="nil"/>
              <w:bottom w:val="single" w:color="D4D4D4" w:sz="4" w:space="0"/>
              <w:right w:val="single" w:color="D4D4D4" w:sz="4" w:space="0"/>
            </w:tcBorders>
            <w:shd w:val="clear" w:color="auto" w:fill="FFFFFF"/>
            <w:noWrap/>
            <w:vAlign w:val="center"/>
          </w:tcPr>
          <w:p w14:paraId="49C04B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E332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1487D7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20136</w:t>
            </w:r>
          </w:p>
        </w:tc>
        <w:tc>
          <w:tcPr>
            <w:tcW w:w="4245" w:type="dxa"/>
            <w:tcBorders>
              <w:top w:val="nil"/>
              <w:left w:val="nil"/>
              <w:bottom w:val="single" w:color="D4D4D4" w:sz="4" w:space="0"/>
              <w:right w:val="single" w:color="D4D4D4" w:sz="4" w:space="0"/>
            </w:tcBorders>
            <w:shd w:val="clear" w:color="auto" w:fill="FFFFFF"/>
            <w:noWrap/>
            <w:vAlign w:val="center"/>
          </w:tcPr>
          <w:p w14:paraId="6AC87E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其他共产党事务支出</w:t>
            </w:r>
          </w:p>
        </w:tc>
        <w:tc>
          <w:tcPr>
            <w:tcW w:w="2104" w:type="dxa"/>
            <w:tcBorders>
              <w:top w:val="nil"/>
              <w:left w:val="nil"/>
              <w:bottom w:val="single" w:color="D4D4D4" w:sz="4" w:space="0"/>
              <w:right w:val="single" w:color="D4D4D4" w:sz="4" w:space="0"/>
            </w:tcBorders>
            <w:shd w:val="clear" w:color="auto" w:fill="FFFFFF"/>
            <w:noWrap/>
            <w:vAlign w:val="center"/>
          </w:tcPr>
          <w:p w14:paraId="556D3A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 </w:t>
            </w:r>
          </w:p>
        </w:tc>
        <w:tc>
          <w:tcPr>
            <w:tcW w:w="2104" w:type="dxa"/>
            <w:tcBorders>
              <w:top w:val="nil"/>
              <w:left w:val="nil"/>
              <w:bottom w:val="single" w:color="D4D4D4" w:sz="4" w:space="0"/>
              <w:right w:val="single" w:color="D4D4D4" w:sz="4" w:space="0"/>
            </w:tcBorders>
            <w:shd w:val="clear" w:color="auto" w:fill="FFFFFF"/>
            <w:noWrap/>
            <w:vAlign w:val="center"/>
          </w:tcPr>
          <w:p w14:paraId="37B9C2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 </w:t>
            </w:r>
          </w:p>
        </w:tc>
        <w:tc>
          <w:tcPr>
            <w:tcW w:w="2077" w:type="dxa"/>
            <w:tcBorders>
              <w:top w:val="nil"/>
              <w:left w:val="nil"/>
              <w:bottom w:val="single" w:color="D4D4D4" w:sz="4" w:space="0"/>
              <w:right w:val="single" w:color="D4D4D4" w:sz="4" w:space="0"/>
            </w:tcBorders>
            <w:shd w:val="clear" w:color="auto" w:fill="FFFFFF"/>
            <w:noWrap/>
            <w:vAlign w:val="center"/>
          </w:tcPr>
          <w:p w14:paraId="3D9D5127">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A454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1CE3A2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2013601</w:t>
            </w:r>
          </w:p>
        </w:tc>
        <w:tc>
          <w:tcPr>
            <w:tcW w:w="4245" w:type="dxa"/>
            <w:tcBorders>
              <w:top w:val="nil"/>
              <w:left w:val="nil"/>
              <w:bottom w:val="single" w:color="D4D4D4" w:sz="4" w:space="0"/>
              <w:right w:val="single" w:color="D4D4D4" w:sz="4" w:space="0"/>
            </w:tcBorders>
            <w:shd w:val="clear" w:color="auto" w:fill="FFFFFF"/>
            <w:noWrap/>
            <w:vAlign w:val="center"/>
          </w:tcPr>
          <w:p w14:paraId="43624B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2104" w:type="dxa"/>
            <w:tcBorders>
              <w:top w:val="nil"/>
              <w:left w:val="nil"/>
              <w:bottom w:val="single" w:color="D4D4D4" w:sz="4" w:space="0"/>
              <w:right w:val="single" w:color="D4D4D4" w:sz="4" w:space="0"/>
            </w:tcBorders>
            <w:shd w:val="clear" w:color="auto" w:fill="FFFFFF"/>
            <w:noWrap/>
            <w:vAlign w:val="center"/>
          </w:tcPr>
          <w:p w14:paraId="428026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 </w:t>
            </w:r>
          </w:p>
        </w:tc>
        <w:tc>
          <w:tcPr>
            <w:tcW w:w="2104" w:type="dxa"/>
            <w:tcBorders>
              <w:top w:val="nil"/>
              <w:left w:val="nil"/>
              <w:bottom w:val="single" w:color="D4D4D4" w:sz="4" w:space="0"/>
              <w:right w:val="single" w:color="D4D4D4" w:sz="4" w:space="0"/>
            </w:tcBorders>
            <w:shd w:val="clear" w:color="auto" w:fill="FFFFFF"/>
            <w:noWrap/>
            <w:vAlign w:val="center"/>
          </w:tcPr>
          <w:p w14:paraId="2BE883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 </w:t>
            </w:r>
          </w:p>
        </w:tc>
        <w:tc>
          <w:tcPr>
            <w:tcW w:w="2077" w:type="dxa"/>
            <w:tcBorders>
              <w:top w:val="nil"/>
              <w:left w:val="nil"/>
              <w:bottom w:val="single" w:color="D4D4D4" w:sz="4" w:space="0"/>
              <w:right w:val="single" w:color="D4D4D4" w:sz="4" w:space="0"/>
            </w:tcBorders>
            <w:shd w:val="clear" w:color="auto" w:fill="FFFFFF"/>
            <w:noWrap/>
            <w:vAlign w:val="center"/>
          </w:tcPr>
          <w:p w14:paraId="6DEBCB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C1A2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275478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4245" w:type="dxa"/>
            <w:tcBorders>
              <w:top w:val="nil"/>
              <w:left w:val="nil"/>
              <w:bottom w:val="single" w:color="D4D4D4" w:sz="4" w:space="0"/>
              <w:right w:val="single" w:color="D4D4D4" w:sz="4" w:space="0"/>
            </w:tcBorders>
            <w:shd w:val="clear" w:color="auto" w:fill="FFFFFF"/>
            <w:noWrap/>
            <w:vAlign w:val="center"/>
          </w:tcPr>
          <w:p w14:paraId="7DBDE9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公共安全支出</w:t>
            </w:r>
          </w:p>
        </w:tc>
        <w:tc>
          <w:tcPr>
            <w:tcW w:w="2104" w:type="dxa"/>
            <w:tcBorders>
              <w:top w:val="nil"/>
              <w:left w:val="nil"/>
              <w:bottom w:val="single" w:color="D4D4D4" w:sz="4" w:space="0"/>
              <w:right w:val="single" w:color="D4D4D4" w:sz="4" w:space="0"/>
            </w:tcBorders>
            <w:shd w:val="clear" w:color="auto" w:fill="FFFFFF"/>
            <w:noWrap/>
            <w:vAlign w:val="center"/>
          </w:tcPr>
          <w:p w14:paraId="710D60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2104" w:type="dxa"/>
            <w:tcBorders>
              <w:top w:val="nil"/>
              <w:left w:val="nil"/>
              <w:bottom w:val="single" w:color="D4D4D4" w:sz="4" w:space="0"/>
              <w:right w:val="single" w:color="D4D4D4" w:sz="4" w:space="0"/>
            </w:tcBorders>
            <w:shd w:val="clear" w:color="auto" w:fill="FFFFFF"/>
            <w:noWrap/>
            <w:vAlign w:val="center"/>
          </w:tcPr>
          <w:p w14:paraId="4BC9E2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2077" w:type="dxa"/>
            <w:tcBorders>
              <w:top w:val="nil"/>
              <w:left w:val="nil"/>
              <w:bottom w:val="single" w:color="D4D4D4" w:sz="4" w:space="0"/>
              <w:right w:val="single" w:color="D4D4D4" w:sz="4" w:space="0"/>
            </w:tcBorders>
            <w:shd w:val="clear" w:color="auto" w:fill="FFFFFF"/>
            <w:noWrap/>
            <w:vAlign w:val="center"/>
          </w:tcPr>
          <w:p w14:paraId="1B04E7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311C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296909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w:t>
            </w:r>
          </w:p>
        </w:tc>
        <w:tc>
          <w:tcPr>
            <w:tcW w:w="4245" w:type="dxa"/>
            <w:tcBorders>
              <w:top w:val="nil"/>
              <w:left w:val="nil"/>
              <w:bottom w:val="single" w:color="D4D4D4" w:sz="4" w:space="0"/>
              <w:right w:val="single" w:color="D4D4D4" w:sz="4" w:space="0"/>
            </w:tcBorders>
            <w:shd w:val="clear" w:color="auto" w:fill="FFFFFF"/>
            <w:noWrap/>
            <w:vAlign w:val="center"/>
          </w:tcPr>
          <w:p w14:paraId="04D73E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w:t>
            </w:r>
          </w:p>
        </w:tc>
        <w:tc>
          <w:tcPr>
            <w:tcW w:w="2104" w:type="dxa"/>
            <w:tcBorders>
              <w:top w:val="nil"/>
              <w:left w:val="nil"/>
              <w:bottom w:val="single" w:color="D4D4D4" w:sz="4" w:space="0"/>
              <w:right w:val="single" w:color="D4D4D4" w:sz="4" w:space="0"/>
            </w:tcBorders>
            <w:shd w:val="clear" w:color="auto" w:fill="FFFFFF"/>
            <w:noWrap/>
            <w:vAlign w:val="center"/>
          </w:tcPr>
          <w:p w14:paraId="5A5E14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2104" w:type="dxa"/>
            <w:tcBorders>
              <w:top w:val="nil"/>
              <w:left w:val="nil"/>
              <w:bottom w:val="single" w:color="D4D4D4" w:sz="4" w:space="0"/>
              <w:right w:val="single" w:color="D4D4D4" w:sz="4" w:space="0"/>
            </w:tcBorders>
            <w:shd w:val="clear" w:color="auto" w:fill="FFFFFF"/>
            <w:noWrap/>
            <w:vAlign w:val="center"/>
          </w:tcPr>
          <w:p w14:paraId="3AC49E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2077" w:type="dxa"/>
            <w:tcBorders>
              <w:top w:val="nil"/>
              <w:left w:val="nil"/>
              <w:bottom w:val="single" w:color="D4D4D4" w:sz="4" w:space="0"/>
              <w:right w:val="single" w:color="D4D4D4" w:sz="4" w:space="0"/>
            </w:tcBorders>
            <w:shd w:val="clear" w:color="auto" w:fill="FFFFFF"/>
            <w:noWrap/>
            <w:vAlign w:val="center"/>
          </w:tcPr>
          <w:p w14:paraId="6A551A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D664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3EB0CB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2040201</w:t>
            </w:r>
          </w:p>
        </w:tc>
        <w:tc>
          <w:tcPr>
            <w:tcW w:w="4245" w:type="dxa"/>
            <w:tcBorders>
              <w:top w:val="nil"/>
              <w:left w:val="nil"/>
              <w:bottom w:val="single" w:color="D4D4D4" w:sz="4" w:space="0"/>
              <w:right w:val="single" w:color="D4D4D4" w:sz="4" w:space="0"/>
            </w:tcBorders>
            <w:shd w:val="clear" w:color="auto" w:fill="FFFFFF"/>
            <w:noWrap/>
            <w:vAlign w:val="center"/>
          </w:tcPr>
          <w:p w14:paraId="61DC80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2104" w:type="dxa"/>
            <w:tcBorders>
              <w:top w:val="nil"/>
              <w:left w:val="nil"/>
              <w:bottom w:val="single" w:color="D4D4D4" w:sz="4" w:space="0"/>
              <w:right w:val="single" w:color="D4D4D4" w:sz="4" w:space="0"/>
            </w:tcBorders>
            <w:shd w:val="clear" w:color="auto" w:fill="FFFFFF"/>
            <w:noWrap/>
            <w:vAlign w:val="center"/>
          </w:tcPr>
          <w:p w14:paraId="2B3609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2104" w:type="dxa"/>
            <w:tcBorders>
              <w:top w:val="nil"/>
              <w:left w:val="nil"/>
              <w:bottom w:val="single" w:color="D4D4D4" w:sz="4" w:space="0"/>
              <w:right w:val="single" w:color="D4D4D4" w:sz="4" w:space="0"/>
            </w:tcBorders>
            <w:shd w:val="clear" w:color="auto" w:fill="FFFFFF"/>
            <w:noWrap/>
            <w:vAlign w:val="center"/>
          </w:tcPr>
          <w:p w14:paraId="6EA938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2077" w:type="dxa"/>
            <w:tcBorders>
              <w:top w:val="nil"/>
              <w:left w:val="nil"/>
              <w:bottom w:val="single" w:color="D4D4D4" w:sz="4" w:space="0"/>
              <w:right w:val="single" w:color="D4D4D4" w:sz="4" w:space="0"/>
            </w:tcBorders>
            <w:shd w:val="clear" w:color="auto" w:fill="FFFFFF"/>
            <w:noWrap/>
            <w:vAlign w:val="center"/>
          </w:tcPr>
          <w:p w14:paraId="20E2DC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4270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48E265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20406</w:t>
            </w:r>
          </w:p>
        </w:tc>
        <w:tc>
          <w:tcPr>
            <w:tcW w:w="4245" w:type="dxa"/>
            <w:tcBorders>
              <w:top w:val="nil"/>
              <w:left w:val="nil"/>
              <w:bottom w:val="single" w:color="D4D4D4" w:sz="4" w:space="0"/>
              <w:right w:val="single" w:color="D4D4D4" w:sz="4" w:space="0"/>
            </w:tcBorders>
            <w:shd w:val="clear" w:color="auto" w:fill="FFFFFF"/>
            <w:noWrap/>
            <w:vAlign w:val="center"/>
          </w:tcPr>
          <w:p w14:paraId="3679B0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司法</w:t>
            </w:r>
          </w:p>
        </w:tc>
        <w:tc>
          <w:tcPr>
            <w:tcW w:w="2104" w:type="dxa"/>
            <w:tcBorders>
              <w:top w:val="nil"/>
              <w:left w:val="nil"/>
              <w:bottom w:val="single" w:color="D4D4D4" w:sz="4" w:space="0"/>
              <w:right w:val="single" w:color="D4D4D4" w:sz="4" w:space="0"/>
            </w:tcBorders>
            <w:shd w:val="clear" w:color="auto" w:fill="FFFFFF"/>
            <w:noWrap/>
            <w:vAlign w:val="center"/>
          </w:tcPr>
          <w:p w14:paraId="7972AA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2104" w:type="dxa"/>
            <w:tcBorders>
              <w:top w:val="nil"/>
              <w:left w:val="nil"/>
              <w:bottom w:val="single" w:color="D4D4D4" w:sz="4" w:space="0"/>
              <w:right w:val="single" w:color="D4D4D4" w:sz="4" w:space="0"/>
            </w:tcBorders>
            <w:shd w:val="clear" w:color="auto" w:fill="FFFFFF"/>
            <w:noWrap/>
            <w:vAlign w:val="center"/>
          </w:tcPr>
          <w:p w14:paraId="1D2171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2077" w:type="dxa"/>
            <w:tcBorders>
              <w:top w:val="nil"/>
              <w:left w:val="nil"/>
              <w:bottom w:val="single" w:color="D4D4D4" w:sz="4" w:space="0"/>
              <w:right w:val="single" w:color="D4D4D4" w:sz="4" w:space="0"/>
            </w:tcBorders>
            <w:shd w:val="clear" w:color="auto" w:fill="FFFFFF"/>
            <w:noWrap/>
            <w:vAlign w:val="center"/>
          </w:tcPr>
          <w:p w14:paraId="695BBA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1F7F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71006C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2040601</w:t>
            </w:r>
          </w:p>
        </w:tc>
        <w:tc>
          <w:tcPr>
            <w:tcW w:w="4245" w:type="dxa"/>
            <w:tcBorders>
              <w:top w:val="nil"/>
              <w:left w:val="nil"/>
              <w:bottom w:val="single" w:color="D4D4D4" w:sz="4" w:space="0"/>
              <w:right w:val="single" w:color="D4D4D4" w:sz="4" w:space="0"/>
            </w:tcBorders>
            <w:shd w:val="clear" w:color="auto" w:fill="FFFFFF"/>
            <w:noWrap/>
            <w:vAlign w:val="center"/>
          </w:tcPr>
          <w:p w14:paraId="11130E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2104" w:type="dxa"/>
            <w:tcBorders>
              <w:top w:val="nil"/>
              <w:left w:val="nil"/>
              <w:bottom w:val="single" w:color="D4D4D4" w:sz="4" w:space="0"/>
              <w:right w:val="single" w:color="D4D4D4" w:sz="4" w:space="0"/>
            </w:tcBorders>
            <w:shd w:val="clear" w:color="auto" w:fill="FFFFFF"/>
            <w:noWrap/>
            <w:vAlign w:val="center"/>
          </w:tcPr>
          <w:p w14:paraId="2C95BC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2104" w:type="dxa"/>
            <w:tcBorders>
              <w:top w:val="nil"/>
              <w:left w:val="nil"/>
              <w:bottom w:val="single" w:color="D4D4D4" w:sz="4" w:space="0"/>
              <w:right w:val="single" w:color="D4D4D4" w:sz="4" w:space="0"/>
            </w:tcBorders>
            <w:shd w:val="clear" w:color="auto" w:fill="FFFFFF"/>
            <w:noWrap/>
            <w:vAlign w:val="center"/>
          </w:tcPr>
          <w:p w14:paraId="7DFBDE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2077" w:type="dxa"/>
            <w:tcBorders>
              <w:top w:val="nil"/>
              <w:left w:val="nil"/>
              <w:bottom w:val="single" w:color="D4D4D4" w:sz="4" w:space="0"/>
              <w:right w:val="single" w:color="D4D4D4" w:sz="4" w:space="0"/>
            </w:tcBorders>
            <w:shd w:val="clear" w:color="auto" w:fill="FFFFFF"/>
            <w:noWrap/>
            <w:vAlign w:val="center"/>
          </w:tcPr>
          <w:p w14:paraId="4E98E4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8A55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5A77A65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w:t>
            </w:r>
          </w:p>
        </w:tc>
        <w:tc>
          <w:tcPr>
            <w:tcW w:w="4245" w:type="dxa"/>
            <w:tcBorders>
              <w:top w:val="nil"/>
              <w:left w:val="nil"/>
              <w:bottom w:val="single" w:color="D4D4D4" w:sz="4" w:space="0"/>
              <w:right w:val="single" w:color="D4D4D4" w:sz="4" w:space="0"/>
            </w:tcBorders>
            <w:shd w:val="clear" w:color="auto" w:fill="FFFFFF"/>
            <w:noWrap/>
            <w:vAlign w:val="center"/>
          </w:tcPr>
          <w:p w14:paraId="409C989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教育支出</w:t>
            </w:r>
          </w:p>
        </w:tc>
        <w:tc>
          <w:tcPr>
            <w:tcW w:w="2104" w:type="dxa"/>
            <w:tcBorders>
              <w:top w:val="nil"/>
              <w:left w:val="nil"/>
              <w:bottom w:val="single" w:color="D4D4D4" w:sz="4" w:space="0"/>
              <w:right w:val="single" w:color="D4D4D4" w:sz="4" w:space="0"/>
            </w:tcBorders>
            <w:shd w:val="clear" w:color="auto" w:fill="FFFFFF"/>
            <w:noWrap/>
            <w:vAlign w:val="center"/>
          </w:tcPr>
          <w:p w14:paraId="650AA25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15.77 </w:t>
            </w:r>
          </w:p>
        </w:tc>
        <w:tc>
          <w:tcPr>
            <w:tcW w:w="2104" w:type="dxa"/>
            <w:tcBorders>
              <w:top w:val="nil"/>
              <w:left w:val="nil"/>
              <w:bottom w:val="single" w:color="D4D4D4" w:sz="4" w:space="0"/>
              <w:right w:val="single" w:color="D4D4D4" w:sz="4" w:space="0"/>
            </w:tcBorders>
            <w:shd w:val="clear" w:color="auto" w:fill="FFFFFF"/>
            <w:noWrap/>
            <w:vAlign w:val="center"/>
          </w:tcPr>
          <w:p w14:paraId="2B2A3E5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15.77 </w:t>
            </w:r>
          </w:p>
        </w:tc>
        <w:tc>
          <w:tcPr>
            <w:tcW w:w="2077" w:type="dxa"/>
            <w:tcBorders>
              <w:top w:val="nil"/>
              <w:left w:val="nil"/>
              <w:bottom w:val="single" w:color="D4D4D4" w:sz="4" w:space="0"/>
              <w:right w:val="single" w:color="D4D4D4" w:sz="4" w:space="0"/>
            </w:tcBorders>
            <w:shd w:val="clear" w:color="auto" w:fill="FFFFFF"/>
            <w:noWrap/>
            <w:vAlign w:val="center"/>
          </w:tcPr>
          <w:p w14:paraId="52D6CE8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3CE2E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66C6C22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20502</w:t>
            </w:r>
          </w:p>
        </w:tc>
        <w:tc>
          <w:tcPr>
            <w:tcW w:w="4245" w:type="dxa"/>
            <w:tcBorders>
              <w:top w:val="nil"/>
              <w:left w:val="nil"/>
              <w:bottom w:val="single" w:color="D4D4D4" w:sz="4" w:space="0"/>
              <w:right w:val="single" w:color="D4D4D4" w:sz="4" w:space="0"/>
            </w:tcBorders>
            <w:shd w:val="clear" w:color="auto" w:fill="FFFFFF"/>
            <w:noWrap/>
            <w:vAlign w:val="center"/>
          </w:tcPr>
          <w:p w14:paraId="46EB676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普通教育</w:t>
            </w:r>
          </w:p>
        </w:tc>
        <w:tc>
          <w:tcPr>
            <w:tcW w:w="2104" w:type="dxa"/>
            <w:tcBorders>
              <w:top w:val="nil"/>
              <w:left w:val="nil"/>
              <w:bottom w:val="single" w:color="D4D4D4" w:sz="4" w:space="0"/>
              <w:right w:val="single" w:color="D4D4D4" w:sz="4" w:space="0"/>
            </w:tcBorders>
            <w:shd w:val="clear" w:color="auto" w:fill="FFFFFF"/>
            <w:noWrap/>
            <w:vAlign w:val="center"/>
          </w:tcPr>
          <w:p w14:paraId="513BFC2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15.77 </w:t>
            </w:r>
          </w:p>
        </w:tc>
        <w:tc>
          <w:tcPr>
            <w:tcW w:w="2104" w:type="dxa"/>
            <w:tcBorders>
              <w:top w:val="nil"/>
              <w:left w:val="nil"/>
              <w:bottom w:val="single" w:color="D4D4D4" w:sz="4" w:space="0"/>
              <w:right w:val="single" w:color="D4D4D4" w:sz="4" w:space="0"/>
            </w:tcBorders>
            <w:shd w:val="clear" w:color="auto" w:fill="FFFFFF"/>
            <w:noWrap/>
            <w:vAlign w:val="center"/>
          </w:tcPr>
          <w:p w14:paraId="529DC3F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15.77 </w:t>
            </w:r>
          </w:p>
        </w:tc>
        <w:tc>
          <w:tcPr>
            <w:tcW w:w="2077" w:type="dxa"/>
            <w:tcBorders>
              <w:top w:val="nil"/>
              <w:left w:val="nil"/>
              <w:bottom w:val="single" w:color="D4D4D4" w:sz="4" w:space="0"/>
              <w:right w:val="single" w:color="D4D4D4" w:sz="4" w:space="0"/>
            </w:tcBorders>
            <w:shd w:val="clear" w:color="auto" w:fill="FFFFFF"/>
            <w:noWrap/>
            <w:vAlign w:val="center"/>
          </w:tcPr>
          <w:p w14:paraId="440B01A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57B52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568CFBF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2050299</w:t>
            </w:r>
          </w:p>
        </w:tc>
        <w:tc>
          <w:tcPr>
            <w:tcW w:w="4245" w:type="dxa"/>
            <w:tcBorders>
              <w:top w:val="nil"/>
              <w:left w:val="nil"/>
              <w:bottom w:val="single" w:color="D4D4D4" w:sz="4" w:space="0"/>
              <w:right w:val="single" w:color="D4D4D4" w:sz="4" w:space="0"/>
            </w:tcBorders>
            <w:shd w:val="clear" w:color="auto" w:fill="FFFFFF"/>
            <w:noWrap/>
            <w:vAlign w:val="center"/>
          </w:tcPr>
          <w:p w14:paraId="13CC139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其他普通教育支出</w:t>
            </w:r>
          </w:p>
        </w:tc>
        <w:tc>
          <w:tcPr>
            <w:tcW w:w="2104" w:type="dxa"/>
            <w:tcBorders>
              <w:top w:val="nil"/>
              <w:left w:val="nil"/>
              <w:bottom w:val="single" w:color="D4D4D4" w:sz="4" w:space="0"/>
              <w:right w:val="single" w:color="D4D4D4" w:sz="4" w:space="0"/>
            </w:tcBorders>
            <w:shd w:val="clear" w:color="auto" w:fill="FFFFFF"/>
            <w:noWrap/>
            <w:vAlign w:val="center"/>
          </w:tcPr>
          <w:p w14:paraId="67E5964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15.77 </w:t>
            </w:r>
          </w:p>
        </w:tc>
        <w:tc>
          <w:tcPr>
            <w:tcW w:w="2104" w:type="dxa"/>
            <w:tcBorders>
              <w:top w:val="nil"/>
              <w:left w:val="nil"/>
              <w:bottom w:val="single" w:color="D4D4D4" w:sz="4" w:space="0"/>
              <w:right w:val="single" w:color="D4D4D4" w:sz="4" w:space="0"/>
            </w:tcBorders>
            <w:shd w:val="clear" w:color="auto" w:fill="FFFFFF"/>
            <w:noWrap/>
            <w:vAlign w:val="center"/>
          </w:tcPr>
          <w:p w14:paraId="741788A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15.77 </w:t>
            </w:r>
          </w:p>
        </w:tc>
        <w:tc>
          <w:tcPr>
            <w:tcW w:w="2077" w:type="dxa"/>
            <w:tcBorders>
              <w:top w:val="nil"/>
              <w:left w:val="nil"/>
              <w:bottom w:val="single" w:color="D4D4D4" w:sz="4" w:space="0"/>
              <w:right w:val="single" w:color="D4D4D4" w:sz="4" w:space="0"/>
            </w:tcBorders>
            <w:shd w:val="clear" w:color="auto" w:fill="FFFFFF"/>
            <w:noWrap/>
            <w:vAlign w:val="center"/>
          </w:tcPr>
          <w:p w14:paraId="3E477686">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55902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3CA28DB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w:t>
            </w:r>
          </w:p>
        </w:tc>
        <w:tc>
          <w:tcPr>
            <w:tcW w:w="4245" w:type="dxa"/>
            <w:tcBorders>
              <w:top w:val="nil"/>
              <w:left w:val="nil"/>
              <w:bottom w:val="single" w:color="D4D4D4" w:sz="4" w:space="0"/>
              <w:right w:val="single" w:color="D4D4D4" w:sz="4" w:space="0"/>
            </w:tcBorders>
            <w:shd w:val="clear" w:color="auto" w:fill="FFFFFF"/>
            <w:noWrap/>
            <w:vAlign w:val="center"/>
          </w:tcPr>
          <w:p w14:paraId="6DE14B2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104" w:type="dxa"/>
            <w:tcBorders>
              <w:top w:val="nil"/>
              <w:left w:val="nil"/>
              <w:bottom w:val="single" w:color="D4D4D4" w:sz="4" w:space="0"/>
              <w:right w:val="single" w:color="D4D4D4" w:sz="4" w:space="0"/>
            </w:tcBorders>
            <w:shd w:val="clear" w:color="auto" w:fill="FFFFFF"/>
            <w:noWrap/>
            <w:vAlign w:val="center"/>
          </w:tcPr>
          <w:p w14:paraId="0248173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85.45 </w:t>
            </w:r>
          </w:p>
        </w:tc>
        <w:tc>
          <w:tcPr>
            <w:tcW w:w="2104" w:type="dxa"/>
            <w:tcBorders>
              <w:top w:val="nil"/>
              <w:left w:val="nil"/>
              <w:bottom w:val="single" w:color="D4D4D4" w:sz="4" w:space="0"/>
              <w:right w:val="single" w:color="D4D4D4" w:sz="4" w:space="0"/>
            </w:tcBorders>
            <w:shd w:val="clear" w:color="auto" w:fill="FFFFFF"/>
            <w:noWrap/>
            <w:vAlign w:val="center"/>
          </w:tcPr>
          <w:p w14:paraId="5D65825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69.53 </w:t>
            </w:r>
          </w:p>
        </w:tc>
        <w:tc>
          <w:tcPr>
            <w:tcW w:w="2077" w:type="dxa"/>
            <w:tcBorders>
              <w:top w:val="nil"/>
              <w:left w:val="nil"/>
              <w:bottom w:val="single" w:color="D4D4D4" w:sz="4" w:space="0"/>
              <w:right w:val="single" w:color="D4D4D4" w:sz="4" w:space="0"/>
            </w:tcBorders>
            <w:shd w:val="clear" w:color="auto" w:fill="FFFFFF"/>
            <w:noWrap/>
            <w:vAlign w:val="center"/>
          </w:tcPr>
          <w:p w14:paraId="29C3AE2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15.92 </w:t>
            </w:r>
          </w:p>
        </w:tc>
      </w:tr>
      <w:tr w14:paraId="656DD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41A093F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20801</w:t>
            </w:r>
          </w:p>
        </w:tc>
        <w:tc>
          <w:tcPr>
            <w:tcW w:w="4245" w:type="dxa"/>
            <w:tcBorders>
              <w:top w:val="nil"/>
              <w:left w:val="nil"/>
              <w:bottom w:val="single" w:color="D4D4D4" w:sz="4" w:space="0"/>
              <w:right w:val="single" w:color="D4D4D4" w:sz="4" w:space="0"/>
            </w:tcBorders>
            <w:shd w:val="clear" w:color="auto" w:fill="FFFFFF"/>
            <w:noWrap/>
            <w:vAlign w:val="center"/>
          </w:tcPr>
          <w:p w14:paraId="4A1AA29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2104" w:type="dxa"/>
            <w:tcBorders>
              <w:top w:val="nil"/>
              <w:left w:val="nil"/>
              <w:bottom w:val="single" w:color="D4D4D4" w:sz="4" w:space="0"/>
              <w:right w:val="single" w:color="D4D4D4" w:sz="4" w:space="0"/>
            </w:tcBorders>
            <w:shd w:val="clear" w:color="auto" w:fill="FFFFFF"/>
            <w:noWrap/>
            <w:vAlign w:val="center"/>
          </w:tcPr>
          <w:p w14:paraId="2A3CDC4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14.84 </w:t>
            </w:r>
          </w:p>
        </w:tc>
        <w:tc>
          <w:tcPr>
            <w:tcW w:w="2104" w:type="dxa"/>
            <w:tcBorders>
              <w:top w:val="nil"/>
              <w:left w:val="nil"/>
              <w:bottom w:val="single" w:color="D4D4D4" w:sz="4" w:space="0"/>
              <w:right w:val="single" w:color="D4D4D4" w:sz="4" w:space="0"/>
            </w:tcBorders>
            <w:shd w:val="clear" w:color="auto" w:fill="FFFFFF"/>
            <w:noWrap/>
            <w:vAlign w:val="center"/>
          </w:tcPr>
          <w:p w14:paraId="7FD3ED5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14.84 </w:t>
            </w:r>
          </w:p>
        </w:tc>
        <w:tc>
          <w:tcPr>
            <w:tcW w:w="2077" w:type="dxa"/>
            <w:tcBorders>
              <w:top w:val="nil"/>
              <w:left w:val="nil"/>
              <w:bottom w:val="single" w:color="D4D4D4" w:sz="4" w:space="0"/>
              <w:right w:val="single" w:color="D4D4D4" w:sz="4" w:space="0"/>
            </w:tcBorders>
            <w:shd w:val="clear" w:color="auto" w:fill="FFFFFF"/>
            <w:noWrap/>
            <w:vAlign w:val="center"/>
          </w:tcPr>
          <w:p w14:paraId="3F88393A">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C2B7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172922E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2080199</w:t>
            </w:r>
          </w:p>
        </w:tc>
        <w:tc>
          <w:tcPr>
            <w:tcW w:w="4245" w:type="dxa"/>
            <w:tcBorders>
              <w:top w:val="nil"/>
              <w:left w:val="nil"/>
              <w:bottom w:val="single" w:color="D4D4D4" w:sz="4" w:space="0"/>
              <w:right w:val="single" w:color="D4D4D4" w:sz="4" w:space="0"/>
            </w:tcBorders>
            <w:shd w:val="clear" w:color="auto" w:fill="FFFFFF"/>
            <w:noWrap/>
            <w:vAlign w:val="center"/>
          </w:tcPr>
          <w:p w14:paraId="41CC649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其他人力资源和社会保障管理事务支出</w:t>
            </w:r>
          </w:p>
        </w:tc>
        <w:tc>
          <w:tcPr>
            <w:tcW w:w="2104" w:type="dxa"/>
            <w:tcBorders>
              <w:top w:val="nil"/>
              <w:left w:val="nil"/>
              <w:bottom w:val="single" w:color="D4D4D4" w:sz="4" w:space="0"/>
              <w:right w:val="single" w:color="D4D4D4" w:sz="4" w:space="0"/>
            </w:tcBorders>
            <w:shd w:val="clear" w:color="auto" w:fill="FFFFFF"/>
            <w:noWrap/>
            <w:vAlign w:val="center"/>
          </w:tcPr>
          <w:p w14:paraId="5F6E3CA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14.84 </w:t>
            </w:r>
          </w:p>
        </w:tc>
        <w:tc>
          <w:tcPr>
            <w:tcW w:w="2104" w:type="dxa"/>
            <w:tcBorders>
              <w:top w:val="nil"/>
              <w:left w:val="nil"/>
              <w:bottom w:val="single" w:color="D4D4D4" w:sz="4" w:space="0"/>
              <w:right w:val="single" w:color="D4D4D4" w:sz="4" w:space="0"/>
            </w:tcBorders>
            <w:shd w:val="clear" w:color="auto" w:fill="FFFFFF"/>
            <w:noWrap/>
            <w:vAlign w:val="center"/>
          </w:tcPr>
          <w:p w14:paraId="48BA6E1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14.84 </w:t>
            </w:r>
          </w:p>
        </w:tc>
        <w:tc>
          <w:tcPr>
            <w:tcW w:w="2077" w:type="dxa"/>
            <w:tcBorders>
              <w:top w:val="nil"/>
              <w:left w:val="nil"/>
              <w:bottom w:val="single" w:color="D4D4D4" w:sz="4" w:space="0"/>
              <w:right w:val="single" w:color="D4D4D4" w:sz="4" w:space="0"/>
            </w:tcBorders>
            <w:shd w:val="clear" w:color="auto" w:fill="FFFFFF"/>
            <w:noWrap/>
            <w:vAlign w:val="center"/>
          </w:tcPr>
          <w:p w14:paraId="56F4722D">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60B0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0E391A6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w:t>
            </w:r>
          </w:p>
        </w:tc>
        <w:tc>
          <w:tcPr>
            <w:tcW w:w="4245" w:type="dxa"/>
            <w:tcBorders>
              <w:top w:val="nil"/>
              <w:left w:val="nil"/>
              <w:bottom w:val="single" w:color="D4D4D4" w:sz="4" w:space="0"/>
              <w:right w:val="single" w:color="D4D4D4" w:sz="4" w:space="0"/>
            </w:tcBorders>
            <w:shd w:val="clear" w:color="auto" w:fill="FFFFFF"/>
            <w:noWrap/>
            <w:vAlign w:val="center"/>
          </w:tcPr>
          <w:p w14:paraId="1441B24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2104" w:type="dxa"/>
            <w:tcBorders>
              <w:top w:val="nil"/>
              <w:left w:val="nil"/>
              <w:bottom w:val="single" w:color="D4D4D4" w:sz="4" w:space="0"/>
              <w:right w:val="single" w:color="D4D4D4" w:sz="4" w:space="0"/>
            </w:tcBorders>
            <w:shd w:val="clear" w:color="auto" w:fill="FFFFFF"/>
            <w:noWrap/>
            <w:vAlign w:val="center"/>
          </w:tcPr>
          <w:p w14:paraId="2C2CDEB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50.13 </w:t>
            </w:r>
          </w:p>
        </w:tc>
        <w:tc>
          <w:tcPr>
            <w:tcW w:w="2104" w:type="dxa"/>
            <w:tcBorders>
              <w:top w:val="nil"/>
              <w:left w:val="nil"/>
              <w:bottom w:val="single" w:color="D4D4D4" w:sz="4" w:space="0"/>
              <w:right w:val="single" w:color="D4D4D4" w:sz="4" w:space="0"/>
            </w:tcBorders>
            <w:shd w:val="clear" w:color="auto" w:fill="FFFFFF"/>
            <w:noWrap/>
            <w:vAlign w:val="center"/>
          </w:tcPr>
          <w:p w14:paraId="53E1DB1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50.13 </w:t>
            </w:r>
          </w:p>
        </w:tc>
        <w:tc>
          <w:tcPr>
            <w:tcW w:w="2077" w:type="dxa"/>
            <w:tcBorders>
              <w:top w:val="nil"/>
              <w:left w:val="nil"/>
              <w:bottom w:val="single" w:color="D4D4D4" w:sz="4" w:space="0"/>
              <w:right w:val="single" w:color="D4D4D4" w:sz="4" w:space="0"/>
            </w:tcBorders>
            <w:shd w:val="clear" w:color="auto" w:fill="FFFFFF"/>
            <w:noWrap/>
            <w:vAlign w:val="center"/>
          </w:tcPr>
          <w:p w14:paraId="349561F5">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5ED1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57BF54A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2080501</w:t>
            </w:r>
          </w:p>
        </w:tc>
        <w:tc>
          <w:tcPr>
            <w:tcW w:w="4245" w:type="dxa"/>
            <w:tcBorders>
              <w:top w:val="nil"/>
              <w:left w:val="nil"/>
              <w:bottom w:val="single" w:color="D4D4D4" w:sz="4" w:space="0"/>
              <w:right w:val="single" w:color="D4D4D4" w:sz="4" w:space="0"/>
            </w:tcBorders>
            <w:shd w:val="clear" w:color="auto" w:fill="FFFFFF"/>
            <w:noWrap/>
            <w:vAlign w:val="center"/>
          </w:tcPr>
          <w:p w14:paraId="3D180BD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行政单位离退休</w:t>
            </w:r>
          </w:p>
        </w:tc>
        <w:tc>
          <w:tcPr>
            <w:tcW w:w="2104" w:type="dxa"/>
            <w:tcBorders>
              <w:top w:val="nil"/>
              <w:left w:val="nil"/>
              <w:bottom w:val="single" w:color="D4D4D4" w:sz="4" w:space="0"/>
              <w:right w:val="single" w:color="D4D4D4" w:sz="4" w:space="0"/>
            </w:tcBorders>
            <w:shd w:val="clear" w:color="auto" w:fill="FFFFFF"/>
            <w:noWrap/>
            <w:vAlign w:val="center"/>
          </w:tcPr>
          <w:p w14:paraId="6856EC6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5.70 </w:t>
            </w:r>
          </w:p>
        </w:tc>
        <w:tc>
          <w:tcPr>
            <w:tcW w:w="2104" w:type="dxa"/>
            <w:tcBorders>
              <w:top w:val="nil"/>
              <w:left w:val="nil"/>
              <w:bottom w:val="single" w:color="D4D4D4" w:sz="4" w:space="0"/>
              <w:right w:val="single" w:color="D4D4D4" w:sz="4" w:space="0"/>
            </w:tcBorders>
            <w:shd w:val="clear" w:color="auto" w:fill="FFFFFF"/>
            <w:noWrap/>
            <w:vAlign w:val="center"/>
          </w:tcPr>
          <w:p w14:paraId="4BEC033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5.70 </w:t>
            </w:r>
          </w:p>
        </w:tc>
        <w:tc>
          <w:tcPr>
            <w:tcW w:w="2077" w:type="dxa"/>
            <w:tcBorders>
              <w:top w:val="nil"/>
              <w:left w:val="nil"/>
              <w:bottom w:val="single" w:color="D4D4D4" w:sz="4" w:space="0"/>
              <w:right w:val="single" w:color="D4D4D4" w:sz="4" w:space="0"/>
            </w:tcBorders>
            <w:shd w:val="clear" w:color="auto" w:fill="FFFFFF"/>
            <w:noWrap/>
            <w:vAlign w:val="center"/>
          </w:tcPr>
          <w:p w14:paraId="059DC0B4">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6969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4A36D27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2080505</w:t>
            </w:r>
          </w:p>
        </w:tc>
        <w:tc>
          <w:tcPr>
            <w:tcW w:w="4245" w:type="dxa"/>
            <w:tcBorders>
              <w:top w:val="nil"/>
              <w:left w:val="nil"/>
              <w:bottom w:val="single" w:color="D4D4D4" w:sz="4" w:space="0"/>
              <w:right w:val="single" w:color="D4D4D4" w:sz="4" w:space="0"/>
            </w:tcBorders>
            <w:shd w:val="clear" w:color="auto" w:fill="FFFFFF"/>
            <w:noWrap/>
            <w:vAlign w:val="center"/>
          </w:tcPr>
          <w:p w14:paraId="5A5546D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2104" w:type="dxa"/>
            <w:tcBorders>
              <w:top w:val="nil"/>
              <w:left w:val="nil"/>
              <w:bottom w:val="single" w:color="D4D4D4" w:sz="4" w:space="0"/>
              <w:right w:val="single" w:color="D4D4D4" w:sz="4" w:space="0"/>
            </w:tcBorders>
            <w:shd w:val="clear" w:color="auto" w:fill="FFFFFF"/>
            <w:noWrap/>
            <w:vAlign w:val="center"/>
          </w:tcPr>
          <w:p w14:paraId="5DF5CD1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44.43 </w:t>
            </w:r>
          </w:p>
        </w:tc>
        <w:tc>
          <w:tcPr>
            <w:tcW w:w="2104" w:type="dxa"/>
            <w:tcBorders>
              <w:top w:val="nil"/>
              <w:left w:val="nil"/>
              <w:bottom w:val="single" w:color="D4D4D4" w:sz="4" w:space="0"/>
              <w:right w:val="single" w:color="D4D4D4" w:sz="4" w:space="0"/>
            </w:tcBorders>
            <w:shd w:val="clear" w:color="auto" w:fill="FFFFFF"/>
            <w:noWrap/>
            <w:vAlign w:val="center"/>
          </w:tcPr>
          <w:p w14:paraId="7C20567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44.43 </w:t>
            </w:r>
          </w:p>
        </w:tc>
        <w:tc>
          <w:tcPr>
            <w:tcW w:w="2077" w:type="dxa"/>
            <w:tcBorders>
              <w:top w:val="nil"/>
              <w:left w:val="nil"/>
              <w:bottom w:val="single" w:color="D4D4D4" w:sz="4" w:space="0"/>
              <w:right w:val="single" w:color="D4D4D4" w:sz="4" w:space="0"/>
            </w:tcBorders>
            <w:shd w:val="clear" w:color="auto" w:fill="FFFFFF"/>
            <w:noWrap/>
            <w:vAlign w:val="center"/>
          </w:tcPr>
          <w:p w14:paraId="47298508">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64A8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568E7AF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20807</w:t>
            </w:r>
          </w:p>
        </w:tc>
        <w:tc>
          <w:tcPr>
            <w:tcW w:w="4245" w:type="dxa"/>
            <w:tcBorders>
              <w:top w:val="nil"/>
              <w:left w:val="nil"/>
              <w:bottom w:val="single" w:color="D4D4D4" w:sz="4" w:space="0"/>
              <w:right w:val="single" w:color="D4D4D4" w:sz="4" w:space="0"/>
            </w:tcBorders>
            <w:shd w:val="clear" w:color="auto" w:fill="FFFFFF"/>
            <w:noWrap/>
            <w:vAlign w:val="center"/>
          </w:tcPr>
          <w:p w14:paraId="3714E34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就业补助</w:t>
            </w:r>
          </w:p>
        </w:tc>
        <w:tc>
          <w:tcPr>
            <w:tcW w:w="2104" w:type="dxa"/>
            <w:tcBorders>
              <w:top w:val="nil"/>
              <w:left w:val="nil"/>
              <w:bottom w:val="single" w:color="D4D4D4" w:sz="4" w:space="0"/>
              <w:right w:val="single" w:color="D4D4D4" w:sz="4" w:space="0"/>
            </w:tcBorders>
            <w:shd w:val="clear" w:color="auto" w:fill="FFFFFF"/>
            <w:noWrap/>
            <w:vAlign w:val="center"/>
          </w:tcPr>
          <w:p w14:paraId="2816677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8.92 </w:t>
            </w:r>
          </w:p>
        </w:tc>
        <w:tc>
          <w:tcPr>
            <w:tcW w:w="2104" w:type="dxa"/>
            <w:tcBorders>
              <w:top w:val="nil"/>
              <w:left w:val="nil"/>
              <w:bottom w:val="single" w:color="D4D4D4" w:sz="4" w:space="0"/>
              <w:right w:val="single" w:color="D4D4D4" w:sz="4" w:space="0"/>
            </w:tcBorders>
            <w:shd w:val="clear" w:color="auto" w:fill="FFFFFF"/>
            <w:noWrap/>
            <w:vAlign w:val="center"/>
          </w:tcPr>
          <w:p w14:paraId="2EFE01C2">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2077" w:type="dxa"/>
            <w:tcBorders>
              <w:top w:val="nil"/>
              <w:left w:val="nil"/>
              <w:bottom w:val="single" w:color="D4D4D4" w:sz="4" w:space="0"/>
              <w:right w:val="single" w:color="D4D4D4" w:sz="4" w:space="0"/>
            </w:tcBorders>
            <w:shd w:val="clear" w:color="auto" w:fill="FFFFFF"/>
            <w:noWrap/>
            <w:vAlign w:val="center"/>
          </w:tcPr>
          <w:p w14:paraId="56BB54B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8.92 </w:t>
            </w:r>
          </w:p>
        </w:tc>
      </w:tr>
      <w:tr w14:paraId="71FA0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6D7B210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2080701</w:t>
            </w:r>
          </w:p>
        </w:tc>
        <w:tc>
          <w:tcPr>
            <w:tcW w:w="4245" w:type="dxa"/>
            <w:tcBorders>
              <w:top w:val="nil"/>
              <w:left w:val="nil"/>
              <w:bottom w:val="single" w:color="D4D4D4" w:sz="4" w:space="0"/>
              <w:right w:val="single" w:color="D4D4D4" w:sz="4" w:space="0"/>
            </w:tcBorders>
            <w:shd w:val="clear" w:color="auto" w:fill="FFFFFF"/>
            <w:noWrap/>
            <w:vAlign w:val="center"/>
          </w:tcPr>
          <w:p w14:paraId="54CA797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就业创业服务补贴</w:t>
            </w:r>
          </w:p>
        </w:tc>
        <w:tc>
          <w:tcPr>
            <w:tcW w:w="2104" w:type="dxa"/>
            <w:tcBorders>
              <w:top w:val="nil"/>
              <w:left w:val="nil"/>
              <w:bottom w:val="single" w:color="D4D4D4" w:sz="4" w:space="0"/>
              <w:right w:val="single" w:color="D4D4D4" w:sz="4" w:space="0"/>
            </w:tcBorders>
            <w:shd w:val="clear" w:color="auto" w:fill="FFFFFF"/>
            <w:noWrap/>
            <w:vAlign w:val="center"/>
          </w:tcPr>
          <w:p w14:paraId="464B6DE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3.92 </w:t>
            </w:r>
          </w:p>
        </w:tc>
        <w:tc>
          <w:tcPr>
            <w:tcW w:w="2104" w:type="dxa"/>
            <w:tcBorders>
              <w:top w:val="nil"/>
              <w:left w:val="nil"/>
              <w:bottom w:val="single" w:color="D4D4D4" w:sz="4" w:space="0"/>
              <w:right w:val="single" w:color="D4D4D4" w:sz="4" w:space="0"/>
            </w:tcBorders>
            <w:shd w:val="clear" w:color="auto" w:fill="FFFFFF"/>
            <w:noWrap/>
            <w:vAlign w:val="center"/>
          </w:tcPr>
          <w:p w14:paraId="7AB69110">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2077" w:type="dxa"/>
            <w:tcBorders>
              <w:top w:val="nil"/>
              <w:left w:val="nil"/>
              <w:bottom w:val="single" w:color="D4D4D4" w:sz="4" w:space="0"/>
              <w:right w:val="single" w:color="D4D4D4" w:sz="4" w:space="0"/>
            </w:tcBorders>
            <w:shd w:val="clear" w:color="auto" w:fill="FFFFFF"/>
            <w:noWrap/>
            <w:vAlign w:val="center"/>
          </w:tcPr>
          <w:p w14:paraId="255B460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3.92 </w:t>
            </w:r>
          </w:p>
        </w:tc>
      </w:tr>
      <w:tr w14:paraId="27F65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19C8905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2080799</w:t>
            </w:r>
          </w:p>
        </w:tc>
        <w:tc>
          <w:tcPr>
            <w:tcW w:w="4245" w:type="dxa"/>
            <w:tcBorders>
              <w:top w:val="nil"/>
              <w:left w:val="nil"/>
              <w:bottom w:val="single" w:color="D4D4D4" w:sz="4" w:space="0"/>
              <w:right w:val="single" w:color="D4D4D4" w:sz="4" w:space="0"/>
            </w:tcBorders>
            <w:shd w:val="clear" w:color="auto" w:fill="FFFFFF"/>
            <w:noWrap/>
            <w:vAlign w:val="center"/>
          </w:tcPr>
          <w:p w14:paraId="7864838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其他就业补助支出</w:t>
            </w:r>
          </w:p>
        </w:tc>
        <w:tc>
          <w:tcPr>
            <w:tcW w:w="2104" w:type="dxa"/>
            <w:tcBorders>
              <w:top w:val="nil"/>
              <w:left w:val="nil"/>
              <w:bottom w:val="single" w:color="D4D4D4" w:sz="4" w:space="0"/>
              <w:right w:val="single" w:color="D4D4D4" w:sz="4" w:space="0"/>
            </w:tcBorders>
            <w:shd w:val="clear" w:color="auto" w:fill="FFFFFF"/>
            <w:noWrap/>
            <w:vAlign w:val="center"/>
          </w:tcPr>
          <w:p w14:paraId="60D1E46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2104" w:type="dxa"/>
            <w:tcBorders>
              <w:top w:val="nil"/>
              <w:left w:val="nil"/>
              <w:bottom w:val="single" w:color="D4D4D4" w:sz="4" w:space="0"/>
              <w:right w:val="single" w:color="D4D4D4" w:sz="4" w:space="0"/>
            </w:tcBorders>
            <w:shd w:val="clear" w:color="auto" w:fill="FFFFFF"/>
            <w:noWrap/>
            <w:vAlign w:val="center"/>
          </w:tcPr>
          <w:p w14:paraId="6F63101E">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2077" w:type="dxa"/>
            <w:tcBorders>
              <w:top w:val="nil"/>
              <w:left w:val="nil"/>
              <w:bottom w:val="single" w:color="D4D4D4" w:sz="4" w:space="0"/>
              <w:right w:val="single" w:color="D4D4D4" w:sz="4" w:space="0"/>
            </w:tcBorders>
            <w:shd w:val="clear" w:color="auto" w:fill="FFFFFF"/>
            <w:noWrap/>
            <w:vAlign w:val="center"/>
          </w:tcPr>
          <w:p w14:paraId="13583C7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r>
      <w:tr w14:paraId="6D2E5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21EB990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w:t>
            </w:r>
          </w:p>
        </w:tc>
        <w:tc>
          <w:tcPr>
            <w:tcW w:w="4245" w:type="dxa"/>
            <w:tcBorders>
              <w:top w:val="nil"/>
              <w:left w:val="nil"/>
              <w:bottom w:val="single" w:color="D4D4D4" w:sz="4" w:space="0"/>
              <w:right w:val="single" w:color="D4D4D4" w:sz="4" w:space="0"/>
            </w:tcBorders>
            <w:shd w:val="clear" w:color="auto" w:fill="FFFFFF"/>
            <w:noWrap/>
            <w:vAlign w:val="center"/>
          </w:tcPr>
          <w:p w14:paraId="1BFF540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抚恤</w:t>
            </w:r>
          </w:p>
        </w:tc>
        <w:tc>
          <w:tcPr>
            <w:tcW w:w="2104" w:type="dxa"/>
            <w:tcBorders>
              <w:top w:val="nil"/>
              <w:left w:val="nil"/>
              <w:bottom w:val="single" w:color="D4D4D4" w:sz="4" w:space="0"/>
              <w:right w:val="single" w:color="D4D4D4" w:sz="4" w:space="0"/>
            </w:tcBorders>
            <w:shd w:val="clear" w:color="auto" w:fill="FFFFFF"/>
            <w:noWrap/>
            <w:vAlign w:val="center"/>
          </w:tcPr>
          <w:p w14:paraId="2D18B6E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3.31 </w:t>
            </w:r>
          </w:p>
        </w:tc>
        <w:tc>
          <w:tcPr>
            <w:tcW w:w="2104" w:type="dxa"/>
            <w:tcBorders>
              <w:top w:val="nil"/>
              <w:left w:val="nil"/>
              <w:bottom w:val="single" w:color="D4D4D4" w:sz="4" w:space="0"/>
              <w:right w:val="single" w:color="D4D4D4" w:sz="4" w:space="0"/>
            </w:tcBorders>
            <w:shd w:val="clear" w:color="auto" w:fill="FFFFFF"/>
            <w:noWrap/>
            <w:vAlign w:val="center"/>
          </w:tcPr>
          <w:p w14:paraId="1E466E9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3.31 </w:t>
            </w:r>
          </w:p>
        </w:tc>
        <w:tc>
          <w:tcPr>
            <w:tcW w:w="2077" w:type="dxa"/>
            <w:tcBorders>
              <w:top w:val="nil"/>
              <w:left w:val="nil"/>
              <w:bottom w:val="single" w:color="D4D4D4" w:sz="4" w:space="0"/>
              <w:right w:val="single" w:color="D4D4D4" w:sz="4" w:space="0"/>
            </w:tcBorders>
            <w:shd w:val="clear" w:color="auto" w:fill="FFFFFF"/>
            <w:noWrap/>
            <w:vAlign w:val="center"/>
          </w:tcPr>
          <w:p w14:paraId="2AEA696E">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150B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0154624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2080801</w:t>
            </w:r>
          </w:p>
        </w:tc>
        <w:tc>
          <w:tcPr>
            <w:tcW w:w="4245" w:type="dxa"/>
            <w:tcBorders>
              <w:top w:val="nil"/>
              <w:left w:val="nil"/>
              <w:bottom w:val="single" w:color="D4D4D4" w:sz="4" w:space="0"/>
              <w:right w:val="single" w:color="D4D4D4" w:sz="4" w:space="0"/>
            </w:tcBorders>
            <w:shd w:val="clear" w:color="auto" w:fill="FFFFFF"/>
            <w:noWrap/>
            <w:vAlign w:val="center"/>
          </w:tcPr>
          <w:p w14:paraId="0B8BCDE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死亡抚恤</w:t>
            </w:r>
          </w:p>
        </w:tc>
        <w:tc>
          <w:tcPr>
            <w:tcW w:w="2104" w:type="dxa"/>
            <w:tcBorders>
              <w:top w:val="nil"/>
              <w:left w:val="nil"/>
              <w:bottom w:val="single" w:color="D4D4D4" w:sz="4" w:space="0"/>
              <w:right w:val="single" w:color="D4D4D4" w:sz="4" w:space="0"/>
            </w:tcBorders>
            <w:shd w:val="clear" w:color="auto" w:fill="FFFFFF"/>
            <w:noWrap/>
            <w:vAlign w:val="center"/>
          </w:tcPr>
          <w:p w14:paraId="3C13C88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3.31 </w:t>
            </w:r>
          </w:p>
        </w:tc>
        <w:tc>
          <w:tcPr>
            <w:tcW w:w="2104" w:type="dxa"/>
            <w:tcBorders>
              <w:top w:val="nil"/>
              <w:left w:val="nil"/>
              <w:bottom w:val="single" w:color="D4D4D4" w:sz="4" w:space="0"/>
              <w:right w:val="single" w:color="D4D4D4" w:sz="4" w:space="0"/>
            </w:tcBorders>
            <w:shd w:val="clear" w:color="auto" w:fill="FFFFFF"/>
            <w:noWrap/>
            <w:vAlign w:val="center"/>
          </w:tcPr>
          <w:p w14:paraId="55433DC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3.31 </w:t>
            </w:r>
          </w:p>
        </w:tc>
        <w:tc>
          <w:tcPr>
            <w:tcW w:w="2077" w:type="dxa"/>
            <w:tcBorders>
              <w:top w:val="nil"/>
              <w:left w:val="nil"/>
              <w:bottom w:val="single" w:color="D4D4D4" w:sz="4" w:space="0"/>
              <w:right w:val="single" w:color="D4D4D4" w:sz="4" w:space="0"/>
            </w:tcBorders>
            <w:shd w:val="clear" w:color="auto" w:fill="FFFFFF"/>
            <w:noWrap/>
            <w:vAlign w:val="center"/>
          </w:tcPr>
          <w:p w14:paraId="06DEFBA0">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850D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3E95EEF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20811</w:t>
            </w:r>
          </w:p>
        </w:tc>
        <w:tc>
          <w:tcPr>
            <w:tcW w:w="4245" w:type="dxa"/>
            <w:tcBorders>
              <w:top w:val="nil"/>
              <w:left w:val="nil"/>
              <w:bottom w:val="single" w:color="D4D4D4" w:sz="4" w:space="0"/>
              <w:right w:val="single" w:color="D4D4D4" w:sz="4" w:space="0"/>
            </w:tcBorders>
            <w:shd w:val="clear" w:color="auto" w:fill="FFFFFF"/>
            <w:noWrap/>
            <w:vAlign w:val="center"/>
          </w:tcPr>
          <w:p w14:paraId="469F7D4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残疾人事业</w:t>
            </w:r>
          </w:p>
        </w:tc>
        <w:tc>
          <w:tcPr>
            <w:tcW w:w="2104" w:type="dxa"/>
            <w:tcBorders>
              <w:top w:val="nil"/>
              <w:left w:val="nil"/>
              <w:bottom w:val="single" w:color="D4D4D4" w:sz="4" w:space="0"/>
              <w:right w:val="single" w:color="D4D4D4" w:sz="4" w:space="0"/>
            </w:tcBorders>
            <w:shd w:val="clear" w:color="auto" w:fill="FFFFFF"/>
            <w:noWrap/>
            <w:vAlign w:val="center"/>
          </w:tcPr>
          <w:p w14:paraId="4A0A0AC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0.28 </w:t>
            </w:r>
          </w:p>
        </w:tc>
        <w:tc>
          <w:tcPr>
            <w:tcW w:w="2104" w:type="dxa"/>
            <w:tcBorders>
              <w:top w:val="nil"/>
              <w:left w:val="nil"/>
              <w:bottom w:val="single" w:color="D4D4D4" w:sz="4" w:space="0"/>
              <w:right w:val="single" w:color="D4D4D4" w:sz="4" w:space="0"/>
            </w:tcBorders>
            <w:shd w:val="clear" w:color="auto" w:fill="FFFFFF"/>
            <w:noWrap/>
            <w:vAlign w:val="center"/>
          </w:tcPr>
          <w:p w14:paraId="00D3AB4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0.28 </w:t>
            </w:r>
          </w:p>
        </w:tc>
        <w:tc>
          <w:tcPr>
            <w:tcW w:w="2077" w:type="dxa"/>
            <w:tcBorders>
              <w:top w:val="nil"/>
              <w:left w:val="nil"/>
              <w:bottom w:val="single" w:color="D4D4D4" w:sz="4" w:space="0"/>
              <w:right w:val="single" w:color="D4D4D4" w:sz="4" w:space="0"/>
            </w:tcBorders>
            <w:shd w:val="clear" w:color="auto" w:fill="FFFFFF"/>
            <w:noWrap/>
            <w:vAlign w:val="center"/>
          </w:tcPr>
          <w:p w14:paraId="62CA6A1E">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2D9B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454CA93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2081199</w:t>
            </w:r>
          </w:p>
        </w:tc>
        <w:tc>
          <w:tcPr>
            <w:tcW w:w="4245" w:type="dxa"/>
            <w:tcBorders>
              <w:top w:val="nil"/>
              <w:left w:val="nil"/>
              <w:bottom w:val="single" w:color="D4D4D4" w:sz="4" w:space="0"/>
              <w:right w:val="single" w:color="D4D4D4" w:sz="4" w:space="0"/>
            </w:tcBorders>
            <w:shd w:val="clear" w:color="auto" w:fill="FFFFFF"/>
            <w:noWrap/>
            <w:vAlign w:val="center"/>
          </w:tcPr>
          <w:p w14:paraId="3497B2E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其他残疾人事业支出</w:t>
            </w:r>
          </w:p>
        </w:tc>
        <w:tc>
          <w:tcPr>
            <w:tcW w:w="2104" w:type="dxa"/>
            <w:tcBorders>
              <w:top w:val="nil"/>
              <w:left w:val="nil"/>
              <w:bottom w:val="single" w:color="D4D4D4" w:sz="4" w:space="0"/>
              <w:right w:val="single" w:color="D4D4D4" w:sz="4" w:space="0"/>
            </w:tcBorders>
            <w:shd w:val="clear" w:color="auto" w:fill="FFFFFF"/>
            <w:noWrap/>
            <w:vAlign w:val="center"/>
          </w:tcPr>
          <w:p w14:paraId="30AA771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0.28 </w:t>
            </w:r>
          </w:p>
        </w:tc>
        <w:tc>
          <w:tcPr>
            <w:tcW w:w="2104" w:type="dxa"/>
            <w:tcBorders>
              <w:top w:val="nil"/>
              <w:left w:val="nil"/>
              <w:bottom w:val="single" w:color="D4D4D4" w:sz="4" w:space="0"/>
              <w:right w:val="single" w:color="D4D4D4" w:sz="4" w:space="0"/>
            </w:tcBorders>
            <w:shd w:val="clear" w:color="auto" w:fill="FFFFFF"/>
            <w:noWrap/>
            <w:vAlign w:val="center"/>
          </w:tcPr>
          <w:p w14:paraId="1EDB6C9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0.28 </w:t>
            </w:r>
          </w:p>
        </w:tc>
        <w:tc>
          <w:tcPr>
            <w:tcW w:w="2077" w:type="dxa"/>
            <w:tcBorders>
              <w:top w:val="nil"/>
              <w:left w:val="nil"/>
              <w:bottom w:val="single" w:color="D4D4D4" w:sz="4" w:space="0"/>
              <w:right w:val="single" w:color="D4D4D4" w:sz="4" w:space="0"/>
            </w:tcBorders>
            <w:shd w:val="clear" w:color="auto" w:fill="FFFFFF"/>
            <w:noWrap/>
            <w:vAlign w:val="center"/>
          </w:tcPr>
          <w:p w14:paraId="3E211AFF">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3E78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62B74C5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20825</w:t>
            </w:r>
          </w:p>
        </w:tc>
        <w:tc>
          <w:tcPr>
            <w:tcW w:w="4245" w:type="dxa"/>
            <w:tcBorders>
              <w:top w:val="nil"/>
              <w:left w:val="nil"/>
              <w:bottom w:val="single" w:color="D4D4D4" w:sz="4" w:space="0"/>
              <w:right w:val="single" w:color="D4D4D4" w:sz="4" w:space="0"/>
            </w:tcBorders>
            <w:shd w:val="clear" w:color="auto" w:fill="FFFFFF"/>
            <w:noWrap/>
            <w:vAlign w:val="center"/>
          </w:tcPr>
          <w:p w14:paraId="3EBC746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其他生活救助</w:t>
            </w:r>
          </w:p>
        </w:tc>
        <w:tc>
          <w:tcPr>
            <w:tcW w:w="2104" w:type="dxa"/>
            <w:tcBorders>
              <w:top w:val="nil"/>
              <w:left w:val="nil"/>
              <w:bottom w:val="single" w:color="D4D4D4" w:sz="4" w:space="0"/>
              <w:right w:val="single" w:color="D4D4D4" w:sz="4" w:space="0"/>
            </w:tcBorders>
            <w:shd w:val="clear" w:color="auto" w:fill="FFFFFF"/>
            <w:noWrap/>
            <w:vAlign w:val="center"/>
          </w:tcPr>
          <w:p w14:paraId="78E7331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4.50 </w:t>
            </w:r>
          </w:p>
        </w:tc>
        <w:tc>
          <w:tcPr>
            <w:tcW w:w="2104" w:type="dxa"/>
            <w:tcBorders>
              <w:top w:val="nil"/>
              <w:left w:val="nil"/>
              <w:bottom w:val="single" w:color="D4D4D4" w:sz="4" w:space="0"/>
              <w:right w:val="single" w:color="D4D4D4" w:sz="4" w:space="0"/>
            </w:tcBorders>
            <w:shd w:val="clear" w:color="auto" w:fill="FFFFFF"/>
            <w:noWrap/>
            <w:vAlign w:val="center"/>
          </w:tcPr>
          <w:p w14:paraId="524E8B47">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2077" w:type="dxa"/>
            <w:tcBorders>
              <w:top w:val="nil"/>
              <w:left w:val="nil"/>
              <w:bottom w:val="single" w:color="D4D4D4" w:sz="4" w:space="0"/>
              <w:right w:val="single" w:color="D4D4D4" w:sz="4" w:space="0"/>
            </w:tcBorders>
            <w:shd w:val="clear" w:color="auto" w:fill="FFFFFF"/>
            <w:noWrap/>
            <w:vAlign w:val="center"/>
          </w:tcPr>
          <w:p w14:paraId="1B68F26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4.50 </w:t>
            </w:r>
          </w:p>
        </w:tc>
      </w:tr>
      <w:tr w14:paraId="46759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0301445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2082502</w:t>
            </w:r>
          </w:p>
        </w:tc>
        <w:tc>
          <w:tcPr>
            <w:tcW w:w="4245" w:type="dxa"/>
            <w:tcBorders>
              <w:top w:val="nil"/>
              <w:left w:val="nil"/>
              <w:bottom w:val="single" w:color="D4D4D4" w:sz="4" w:space="0"/>
              <w:right w:val="single" w:color="D4D4D4" w:sz="4" w:space="0"/>
            </w:tcBorders>
            <w:shd w:val="clear" w:color="auto" w:fill="FFFFFF"/>
            <w:noWrap/>
            <w:vAlign w:val="center"/>
          </w:tcPr>
          <w:p w14:paraId="4E0C6B9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其他农村生活救助</w:t>
            </w:r>
          </w:p>
        </w:tc>
        <w:tc>
          <w:tcPr>
            <w:tcW w:w="2104" w:type="dxa"/>
            <w:tcBorders>
              <w:top w:val="nil"/>
              <w:left w:val="nil"/>
              <w:bottom w:val="single" w:color="D4D4D4" w:sz="4" w:space="0"/>
              <w:right w:val="single" w:color="D4D4D4" w:sz="4" w:space="0"/>
            </w:tcBorders>
            <w:shd w:val="clear" w:color="auto" w:fill="FFFFFF"/>
            <w:noWrap/>
            <w:vAlign w:val="center"/>
          </w:tcPr>
          <w:p w14:paraId="7B67F68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4.50 </w:t>
            </w:r>
          </w:p>
        </w:tc>
        <w:tc>
          <w:tcPr>
            <w:tcW w:w="2104" w:type="dxa"/>
            <w:tcBorders>
              <w:top w:val="nil"/>
              <w:left w:val="nil"/>
              <w:bottom w:val="single" w:color="D4D4D4" w:sz="4" w:space="0"/>
              <w:right w:val="single" w:color="D4D4D4" w:sz="4" w:space="0"/>
            </w:tcBorders>
            <w:shd w:val="clear" w:color="auto" w:fill="FFFFFF"/>
            <w:noWrap/>
            <w:vAlign w:val="center"/>
          </w:tcPr>
          <w:p w14:paraId="5F060005">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2077" w:type="dxa"/>
            <w:tcBorders>
              <w:top w:val="nil"/>
              <w:left w:val="nil"/>
              <w:bottom w:val="single" w:color="D4D4D4" w:sz="4" w:space="0"/>
              <w:right w:val="single" w:color="D4D4D4" w:sz="4" w:space="0"/>
            </w:tcBorders>
            <w:shd w:val="clear" w:color="auto" w:fill="FFFFFF"/>
            <w:noWrap/>
            <w:vAlign w:val="center"/>
          </w:tcPr>
          <w:p w14:paraId="665B0B4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4.50 </w:t>
            </w:r>
          </w:p>
        </w:tc>
      </w:tr>
      <w:tr w14:paraId="73347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3FB294D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20828</w:t>
            </w:r>
          </w:p>
        </w:tc>
        <w:tc>
          <w:tcPr>
            <w:tcW w:w="4245" w:type="dxa"/>
            <w:tcBorders>
              <w:top w:val="nil"/>
              <w:left w:val="nil"/>
              <w:bottom w:val="single" w:color="D4D4D4" w:sz="4" w:space="0"/>
              <w:right w:val="single" w:color="D4D4D4" w:sz="4" w:space="0"/>
            </w:tcBorders>
            <w:shd w:val="clear" w:color="auto" w:fill="FFFFFF"/>
            <w:noWrap/>
            <w:vAlign w:val="center"/>
          </w:tcPr>
          <w:p w14:paraId="4033ECC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退役军人管理事务</w:t>
            </w:r>
          </w:p>
        </w:tc>
        <w:tc>
          <w:tcPr>
            <w:tcW w:w="2104" w:type="dxa"/>
            <w:tcBorders>
              <w:top w:val="nil"/>
              <w:left w:val="nil"/>
              <w:bottom w:val="single" w:color="D4D4D4" w:sz="4" w:space="0"/>
              <w:right w:val="single" w:color="D4D4D4" w:sz="4" w:space="0"/>
            </w:tcBorders>
            <w:shd w:val="clear" w:color="auto" w:fill="FFFFFF"/>
            <w:noWrap/>
            <w:vAlign w:val="center"/>
          </w:tcPr>
          <w:p w14:paraId="60786EE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2.50 </w:t>
            </w:r>
          </w:p>
        </w:tc>
        <w:tc>
          <w:tcPr>
            <w:tcW w:w="2104" w:type="dxa"/>
            <w:tcBorders>
              <w:top w:val="nil"/>
              <w:left w:val="nil"/>
              <w:bottom w:val="single" w:color="D4D4D4" w:sz="4" w:space="0"/>
              <w:right w:val="single" w:color="D4D4D4" w:sz="4" w:space="0"/>
            </w:tcBorders>
            <w:shd w:val="clear" w:color="auto" w:fill="FFFFFF"/>
            <w:noWrap/>
            <w:vAlign w:val="center"/>
          </w:tcPr>
          <w:p w14:paraId="45376D61">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2077" w:type="dxa"/>
            <w:tcBorders>
              <w:top w:val="nil"/>
              <w:left w:val="nil"/>
              <w:bottom w:val="single" w:color="D4D4D4" w:sz="4" w:space="0"/>
              <w:right w:val="single" w:color="D4D4D4" w:sz="4" w:space="0"/>
            </w:tcBorders>
            <w:shd w:val="clear" w:color="auto" w:fill="FFFFFF"/>
            <w:noWrap/>
            <w:vAlign w:val="center"/>
          </w:tcPr>
          <w:p w14:paraId="52F592B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2.50 </w:t>
            </w:r>
          </w:p>
        </w:tc>
      </w:tr>
      <w:tr w14:paraId="374F7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5000C43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2082899</w:t>
            </w:r>
          </w:p>
        </w:tc>
        <w:tc>
          <w:tcPr>
            <w:tcW w:w="4245" w:type="dxa"/>
            <w:tcBorders>
              <w:top w:val="nil"/>
              <w:left w:val="nil"/>
              <w:bottom w:val="single" w:color="D4D4D4" w:sz="4" w:space="0"/>
              <w:right w:val="single" w:color="D4D4D4" w:sz="4" w:space="0"/>
            </w:tcBorders>
            <w:shd w:val="clear" w:color="auto" w:fill="FFFFFF"/>
            <w:noWrap/>
            <w:vAlign w:val="center"/>
          </w:tcPr>
          <w:p w14:paraId="6F16E9F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其他退役军人事务管理支出</w:t>
            </w:r>
          </w:p>
        </w:tc>
        <w:tc>
          <w:tcPr>
            <w:tcW w:w="2104" w:type="dxa"/>
            <w:tcBorders>
              <w:top w:val="nil"/>
              <w:left w:val="nil"/>
              <w:bottom w:val="single" w:color="D4D4D4" w:sz="4" w:space="0"/>
              <w:right w:val="single" w:color="D4D4D4" w:sz="4" w:space="0"/>
            </w:tcBorders>
            <w:shd w:val="clear" w:color="auto" w:fill="FFFFFF"/>
            <w:noWrap/>
            <w:vAlign w:val="center"/>
          </w:tcPr>
          <w:p w14:paraId="39465E9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2.50 </w:t>
            </w:r>
          </w:p>
        </w:tc>
        <w:tc>
          <w:tcPr>
            <w:tcW w:w="2104" w:type="dxa"/>
            <w:tcBorders>
              <w:top w:val="nil"/>
              <w:left w:val="nil"/>
              <w:bottom w:val="single" w:color="D4D4D4" w:sz="4" w:space="0"/>
              <w:right w:val="single" w:color="D4D4D4" w:sz="4" w:space="0"/>
            </w:tcBorders>
            <w:shd w:val="clear" w:color="auto" w:fill="FFFFFF"/>
            <w:noWrap/>
            <w:vAlign w:val="center"/>
          </w:tcPr>
          <w:p w14:paraId="7AE839BC">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2077" w:type="dxa"/>
            <w:tcBorders>
              <w:top w:val="nil"/>
              <w:left w:val="nil"/>
              <w:bottom w:val="single" w:color="D4D4D4" w:sz="4" w:space="0"/>
              <w:right w:val="single" w:color="D4D4D4" w:sz="4" w:space="0"/>
            </w:tcBorders>
            <w:shd w:val="clear" w:color="auto" w:fill="FFFFFF"/>
            <w:noWrap/>
            <w:vAlign w:val="center"/>
          </w:tcPr>
          <w:p w14:paraId="48CCF68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2.50 </w:t>
            </w:r>
          </w:p>
        </w:tc>
      </w:tr>
      <w:tr w14:paraId="07B26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6758706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20899</w:t>
            </w:r>
          </w:p>
        </w:tc>
        <w:tc>
          <w:tcPr>
            <w:tcW w:w="4245" w:type="dxa"/>
            <w:tcBorders>
              <w:top w:val="nil"/>
              <w:left w:val="nil"/>
              <w:bottom w:val="single" w:color="D4D4D4" w:sz="4" w:space="0"/>
              <w:right w:val="single" w:color="D4D4D4" w:sz="4" w:space="0"/>
            </w:tcBorders>
            <w:shd w:val="clear" w:color="auto" w:fill="FFFFFF"/>
            <w:noWrap/>
            <w:vAlign w:val="center"/>
          </w:tcPr>
          <w:p w14:paraId="51958A1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2104" w:type="dxa"/>
            <w:tcBorders>
              <w:top w:val="nil"/>
              <w:left w:val="nil"/>
              <w:bottom w:val="single" w:color="D4D4D4" w:sz="4" w:space="0"/>
              <w:right w:val="single" w:color="D4D4D4" w:sz="4" w:space="0"/>
            </w:tcBorders>
            <w:shd w:val="clear" w:color="auto" w:fill="FFFFFF"/>
            <w:noWrap/>
            <w:vAlign w:val="center"/>
          </w:tcPr>
          <w:p w14:paraId="1A6C2AD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0.97 </w:t>
            </w:r>
          </w:p>
        </w:tc>
        <w:tc>
          <w:tcPr>
            <w:tcW w:w="2104" w:type="dxa"/>
            <w:tcBorders>
              <w:top w:val="nil"/>
              <w:left w:val="nil"/>
              <w:bottom w:val="single" w:color="D4D4D4" w:sz="4" w:space="0"/>
              <w:right w:val="single" w:color="D4D4D4" w:sz="4" w:space="0"/>
            </w:tcBorders>
            <w:shd w:val="clear" w:color="auto" w:fill="FFFFFF"/>
            <w:noWrap/>
            <w:vAlign w:val="center"/>
          </w:tcPr>
          <w:p w14:paraId="15AAE33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0.97 </w:t>
            </w:r>
          </w:p>
        </w:tc>
        <w:tc>
          <w:tcPr>
            <w:tcW w:w="2077" w:type="dxa"/>
            <w:tcBorders>
              <w:top w:val="nil"/>
              <w:left w:val="nil"/>
              <w:bottom w:val="single" w:color="D4D4D4" w:sz="4" w:space="0"/>
              <w:right w:val="single" w:color="D4D4D4" w:sz="4" w:space="0"/>
            </w:tcBorders>
            <w:shd w:val="clear" w:color="auto" w:fill="FFFFFF"/>
            <w:noWrap/>
            <w:vAlign w:val="center"/>
          </w:tcPr>
          <w:p w14:paraId="18D90ED9">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282F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74ACE3E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2089999</w:t>
            </w:r>
          </w:p>
        </w:tc>
        <w:tc>
          <w:tcPr>
            <w:tcW w:w="4245" w:type="dxa"/>
            <w:tcBorders>
              <w:top w:val="nil"/>
              <w:left w:val="nil"/>
              <w:bottom w:val="single" w:color="D4D4D4" w:sz="4" w:space="0"/>
              <w:right w:val="single" w:color="D4D4D4" w:sz="4" w:space="0"/>
            </w:tcBorders>
            <w:shd w:val="clear" w:color="auto" w:fill="FFFFFF"/>
            <w:noWrap/>
            <w:vAlign w:val="center"/>
          </w:tcPr>
          <w:p w14:paraId="2544224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2104" w:type="dxa"/>
            <w:tcBorders>
              <w:top w:val="nil"/>
              <w:left w:val="nil"/>
              <w:bottom w:val="single" w:color="D4D4D4" w:sz="4" w:space="0"/>
              <w:right w:val="single" w:color="D4D4D4" w:sz="4" w:space="0"/>
            </w:tcBorders>
            <w:shd w:val="clear" w:color="auto" w:fill="FFFFFF"/>
            <w:noWrap/>
            <w:vAlign w:val="center"/>
          </w:tcPr>
          <w:p w14:paraId="40EE7A2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0.97 </w:t>
            </w:r>
          </w:p>
        </w:tc>
        <w:tc>
          <w:tcPr>
            <w:tcW w:w="2104" w:type="dxa"/>
            <w:tcBorders>
              <w:top w:val="nil"/>
              <w:left w:val="nil"/>
              <w:bottom w:val="single" w:color="D4D4D4" w:sz="4" w:space="0"/>
              <w:right w:val="single" w:color="D4D4D4" w:sz="4" w:space="0"/>
            </w:tcBorders>
            <w:shd w:val="clear" w:color="auto" w:fill="FFFFFF"/>
            <w:noWrap/>
            <w:vAlign w:val="center"/>
          </w:tcPr>
          <w:p w14:paraId="7A8D5EA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0.97 </w:t>
            </w:r>
          </w:p>
        </w:tc>
        <w:tc>
          <w:tcPr>
            <w:tcW w:w="2077" w:type="dxa"/>
            <w:tcBorders>
              <w:top w:val="nil"/>
              <w:left w:val="nil"/>
              <w:bottom w:val="single" w:color="D4D4D4" w:sz="4" w:space="0"/>
              <w:right w:val="single" w:color="D4D4D4" w:sz="4" w:space="0"/>
            </w:tcBorders>
            <w:shd w:val="clear" w:color="auto" w:fill="FFFFFF"/>
            <w:noWrap/>
            <w:vAlign w:val="center"/>
          </w:tcPr>
          <w:p w14:paraId="0CCC9D0C">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4067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33210EE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2050299</w:t>
            </w:r>
          </w:p>
        </w:tc>
        <w:tc>
          <w:tcPr>
            <w:tcW w:w="4245" w:type="dxa"/>
            <w:tcBorders>
              <w:top w:val="nil"/>
              <w:left w:val="nil"/>
              <w:bottom w:val="single" w:color="D4D4D4" w:sz="4" w:space="0"/>
              <w:right w:val="single" w:color="D4D4D4" w:sz="4" w:space="0"/>
            </w:tcBorders>
            <w:shd w:val="clear" w:color="auto" w:fill="FFFFFF"/>
            <w:noWrap/>
            <w:vAlign w:val="center"/>
          </w:tcPr>
          <w:p w14:paraId="33E37E7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其他普通教育支出</w:t>
            </w:r>
          </w:p>
        </w:tc>
        <w:tc>
          <w:tcPr>
            <w:tcW w:w="2104" w:type="dxa"/>
            <w:tcBorders>
              <w:top w:val="nil"/>
              <w:left w:val="nil"/>
              <w:bottom w:val="single" w:color="D4D4D4" w:sz="4" w:space="0"/>
              <w:right w:val="single" w:color="D4D4D4" w:sz="4" w:space="0"/>
            </w:tcBorders>
            <w:shd w:val="clear" w:color="auto" w:fill="FFFFFF"/>
            <w:noWrap/>
            <w:vAlign w:val="center"/>
          </w:tcPr>
          <w:p w14:paraId="4EEEA4E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15.77 </w:t>
            </w:r>
          </w:p>
        </w:tc>
        <w:tc>
          <w:tcPr>
            <w:tcW w:w="2104" w:type="dxa"/>
            <w:tcBorders>
              <w:top w:val="nil"/>
              <w:left w:val="nil"/>
              <w:bottom w:val="single" w:color="D4D4D4" w:sz="4" w:space="0"/>
              <w:right w:val="single" w:color="D4D4D4" w:sz="4" w:space="0"/>
            </w:tcBorders>
            <w:shd w:val="clear" w:color="auto" w:fill="FFFFFF"/>
            <w:noWrap/>
            <w:vAlign w:val="center"/>
          </w:tcPr>
          <w:p w14:paraId="629D121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15.77 </w:t>
            </w:r>
          </w:p>
        </w:tc>
        <w:tc>
          <w:tcPr>
            <w:tcW w:w="2077" w:type="dxa"/>
            <w:tcBorders>
              <w:top w:val="nil"/>
              <w:left w:val="nil"/>
              <w:bottom w:val="single" w:color="D4D4D4" w:sz="4" w:space="0"/>
              <w:right w:val="single" w:color="D4D4D4" w:sz="4" w:space="0"/>
            </w:tcBorders>
            <w:shd w:val="clear" w:color="auto" w:fill="FFFFFF"/>
            <w:noWrap/>
            <w:vAlign w:val="center"/>
          </w:tcPr>
          <w:p w14:paraId="682202E0">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30DFF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7787081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w:t>
            </w:r>
          </w:p>
        </w:tc>
        <w:tc>
          <w:tcPr>
            <w:tcW w:w="4245" w:type="dxa"/>
            <w:tcBorders>
              <w:top w:val="nil"/>
              <w:left w:val="nil"/>
              <w:bottom w:val="single" w:color="D4D4D4" w:sz="4" w:space="0"/>
              <w:right w:val="single" w:color="D4D4D4" w:sz="4" w:space="0"/>
            </w:tcBorders>
            <w:shd w:val="clear" w:color="auto" w:fill="FFFFFF"/>
            <w:noWrap/>
            <w:vAlign w:val="center"/>
          </w:tcPr>
          <w:p w14:paraId="28C5C13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104" w:type="dxa"/>
            <w:tcBorders>
              <w:top w:val="nil"/>
              <w:left w:val="nil"/>
              <w:bottom w:val="single" w:color="D4D4D4" w:sz="4" w:space="0"/>
              <w:right w:val="single" w:color="D4D4D4" w:sz="4" w:space="0"/>
            </w:tcBorders>
            <w:shd w:val="clear" w:color="auto" w:fill="FFFFFF"/>
            <w:noWrap/>
            <w:vAlign w:val="center"/>
          </w:tcPr>
          <w:p w14:paraId="65AF873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85.45 </w:t>
            </w:r>
          </w:p>
        </w:tc>
        <w:tc>
          <w:tcPr>
            <w:tcW w:w="2104" w:type="dxa"/>
            <w:tcBorders>
              <w:top w:val="nil"/>
              <w:left w:val="nil"/>
              <w:bottom w:val="single" w:color="D4D4D4" w:sz="4" w:space="0"/>
              <w:right w:val="single" w:color="D4D4D4" w:sz="4" w:space="0"/>
            </w:tcBorders>
            <w:shd w:val="clear" w:color="auto" w:fill="FFFFFF"/>
            <w:noWrap/>
            <w:vAlign w:val="center"/>
          </w:tcPr>
          <w:p w14:paraId="377724B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69.53 </w:t>
            </w:r>
          </w:p>
        </w:tc>
        <w:tc>
          <w:tcPr>
            <w:tcW w:w="2077" w:type="dxa"/>
            <w:tcBorders>
              <w:top w:val="nil"/>
              <w:left w:val="nil"/>
              <w:bottom w:val="single" w:color="D4D4D4" w:sz="4" w:space="0"/>
              <w:right w:val="single" w:color="D4D4D4" w:sz="4" w:space="0"/>
            </w:tcBorders>
            <w:shd w:val="clear" w:color="auto" w:fill="FFFFFF"/>
            <w:noWrap/>
            <w:vAlign w:val="center"/>
          </w:tcPr>
          <w:p w14:paraId="3DEE350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15.92 </w:t>
            </w:r>
          </w:p>
        </w:tc>
      </w:tr>
      <w:tr w14:paraId="32F2C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5CEDE63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20801</w:t>
            </w:r>
          </w:p>
        </w:tc>
        <w:tc>
          <w:tcPr>
            <w:tcW w:w="4245" w:type="dxa"/>
            <w:tcBorders>
              <w:top w:val="nil"/>
              <w:left w:val="nil"/>
              <w:bottom w:val="single" w:color="D4D4D4" w:sz="4" w:space="0"/>
              <w:right w:val="single" w:color="D4D4D4" w:sz="4" w:space="0"/>
            </w:tcBorders>
            <w:shd w:val="clear" w:color="auto" w:fill="FFFFFF"/>
            <w:noWrap/>
            <w:vAlign w:val="center"/>
          </w:tcPr>
          <w:p w14:paraId="6B2E96E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2104" w:type="dxa"/>
            <w:tcBorders>
              <w:top w:val="nil"/>
              <w:left w:val="nil"/>
              <w:bottom w:val="single" w:color="D4D4D4" w:sz="4" w:space="0"/>
              <w:right w:val="single" w:color="D4D4D4" w:sz="4" w:space="0"/>
            </w:tcBorders>
            <w:shd w:val="clear" w:color="auto" w:fill="FFFFFF"/>
            <w:noWrap/>
            <w:vAlign w:val="center"/>
          </w:tcPr>
          <w:p w14:paraId="481D426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14.84 </w:t>
            </w:r>
          </w:p>
        </w:tc>
        <w:tc>
          <w:tcPr>
            <w:tcW w:w="2104" w:type="dxa"/>
            <w:tcBorders>
              <w:top w:val="nil"/>
              <w:left w:val="nil"/>
              <w:bottom w:val="single" w:color="D4D4D4" w:sz="4" w:space="0"/>
              <w:right w:val="single" w:color="D4D4D4" w:sz="4" w:space="0"/>
            </w:tcBorders>
            <w:shd w:val="clear" w:color="auto" w:fill="FFFFFF"/>
            <w:noWrap/>
            <w:vAlign w:val="center"/>
          </w:tcPr>
          <w:p w14:paraId="24440FD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14.84 </w:t>
            </w:r>
          </w:p>
        </w:tc>
        <w:tc>
          <w:tcPr>
            <w:tcW w:w="2077" w:type="dxa"/>
            <w:tcBorders>
              <w:top w:val="nil"/>
              <w:left w:val="nil"/>
              <w:bottom w:val="single" w:color="D4D4D4" w:sz="4" w:space="0"/>
              <w:right w:val="single" w:color="D4D4D4" w:sz="4" w:space="0"/>
            </w:tcBorders>
            <w:shd w:val="clear" w:color="auto" w:fill="FFFFFF"/>
            <w:noWrap/>
            <w:vAlign w:val="center"/>
          </w:tcPr>
          <w:p w14:paraId="6D7C3D2E">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48C0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727ED64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2080199</w:t>
            </w:r>
          </w:p>
        </w:tc>
        <w:tc>
          <w:tcPr>
            <w:tcW w:w="4245" w:type="dxa"/>
            <w:tcBorders>
              <w:top w:val="nil"/>
              <w:left w:val="nil"/>
              <w:bottom w:val="single" w:color="D4D4D4" w:sz="4" w:space="0"/>
              <w:right w:val="single" w:color="D4D4D4" w:sz="4" w:space="0"/>
            </w:tcBorders>
            <w:shd w:val="clear" w:color="auto" w:fill="FFFFFF"/>
            <w:noWrap/>
            <w:vAlign w:val="center"/>
          </w:tcPr>
          <w:p w14:paraId="284DE05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其他人力资源和社会保障管理事务支出</w:t>
            </w:r>
          </w:p>
        </w:tc>
        <w:tc>
          <w:tcPr>
            <w:tcW w:w="2104" w:type="dxa"/>
            <w:tcBorders>
              <w:top w:val="nil"/>
              <w:left w:val="nil"/>
              <w:bottom w:val="single" w:color="D4D4D4" w:sz="4" w:space="0"/>
              <w:right w:val="single" w:color="D4D4D4" w:sz="4" w:space="0"/>
            </w:tcBorders>
            <w:shd w:val="clear" w:color="auto" w:fill="FFFFFF"/>
            <w:noWrap/>
            <w:vAlign w:val="center"/>
          </w:tcPr>
          <w:p w14:paraId="6040790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14.84 </w:t>
            </w:r>
          </w:p>
        </w:tc>
        <w:tc>
          <w:tcPr>
            <w:tcW w:w="2104" w:type="dxa"/>
            <w:tcBorders>
              <w:top w:val="nil"/>
              <w:left w:val="nil"/>
              <w:bottom w:val="single" w:color="D4D4D4" w:sz="4" w:space="0"/>
              <w:right w:val="single" w:color="D4D4D4" w:sz="4" w:space="0"/>
            </w:tcBorders>
            <w:shd w:val="clear" w:color="auto" w:fill="FFFFFF"/>
            <w:noWrap/>
            <w:vAlign w:val="center"/>
          </w:tcPr>
          <w:p w14:paraId="0D5196E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14.84 </w:t>
            </w:r>
          </w:p>
        </w:tc>
        <w:tc>
          <w:tcPr>
            <w:tcW w:w="2077" w:type="dxa"/>
            <w:tcBorders>
              <w:top w:val="nil"/>
              <w:left w:val="nil"/>
              <w:bottom w:val="single" w:color="D4D4D4" w:sz="4" w:space="0"/>
              <w:right w:val="single" w:color="D4D4D4" w:sz="4" w:space="0"/>
            </w:tcBorders>
            <w:shd w:val="clear" w:color="auto" w:fill="FFFFFF"/>
            <w:noWrap/>
            <w:vAlign w:val="center"/>
          </w:tcPr>
          <w:p w14:paraId="4A761E8F">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6D76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3131025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w:t>
            </w:r>
          </w:p>
        </w:tc>
        <w:tc>
          <w:tcPr>
            <w:tcW w:w="4245" w:type="dxa"/>
            <w:tcBorders>
              <w:top w:val="nil"/>
              <w:left w:val="nil"/>
              <w:bottom w:val="single" w:color="D4D4D4" w:sz="4" w:space="0"/>
              <w:right w:val="single" w:color="D4D4D4" w:sz="4" w:space="0"/>
            </w:tcBorders>
            <w:shd w:val="clear" w:color="auto" w:fill="FFFFFF"/>
            <w:noWrap/>
            <w:vAlign w:val="center"/>
          </w:tcPr>
          <w:p w14:paraId="7D07BD1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2104" w:type="dxa"/>
            <w:tcBorders>
              <w:top w:val="nil"/>
              <w:left w:val="nil"/>
              <w:bottom w:val="single" w:color="D4D4D4" w:sz="4" w:space="0"/>
              <w:right w:val="single" w:color="D4D4D4" w:sz="4" w:space="0"/>
            </w:tcBorders>
            <w:shd w:val="clear" w:color="auto" w:fill="FFFFFF"/>
            <w:noWrap/>
            <w:vAlign w:val="center"/>
          </w:tcPr>
          <w:p w14:paraId="7803ADF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50.13 </w:t>
            </w:r>
          </w:p>
        </w:tc>
        <w:tc>
          <w:tcPr>
            <w:tcW w:w="2104" w:type="dxa"/>
            <w:tcBorders>
              <w:top w:val="nil"/>
              <w:left w:val="nil"/>
              <w:bottom w:val="single" w:color="D4D4D4" w:sz="4" w:space="0"/>
              <w:right w:val="single" w:color="D4D4D4" w:sz="4" w:space="0"/>
            </w:tcBorders>
            <w:shd w:val="clear" w:color="auto" w:fill="FFFFFF"/>
            <w:noWrap/>
            <w:vAlign w:val="center"/>
          </w:tcPr>
          <w:p w14:paraId="6D4A1B9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50.13 </w:t>
            </w:r>
          </w:p>
        </w:tc>
        <w:tc>
          <w:tcPr>
            <w:tcW w:w="2077" w:type="dxa"/>
            <w:tcBorders>
              <w:top w:val="nil"/>
              <w:left w:val="nil"/>
              <w:bottom w:val="single" w:color="D4D4D4" w:sz="4" w:space="0"/>
              <w:right w:val="single" w:color="D4D4D4" w:sz="4" w:space="0"/>
            </w:tcBorders>
            <w:shd w:val="clear" w:color="auto" w:fill="FFFFFF"/>
            <w:noWrap/>
            <w:vAlign w:val="center"/>
          </w:tcPr>
          <w:p w14:paraId="46C3BB59">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27EC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1D29D05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2080501</w:t>
            </w:r>
          </w:p>
        </w:tc>
        <w:tc>
          <w:tcPr>
            <w:tcW w:w="4245" w:type="dxa"/>
            <w:tcBorders>
              <w:top w:val="nil"/>
              <w:left w:val="nil"/>
              <w:bottom w:val="single" w:color="D4D4D4" w:sz="4" w:space="0"/>
              <w:right w:val="single" w:color="D4D4D4" w:sz="4" w:space="0"/>
            </w:tcBorders>
            <w:shd w:val="clear" w:color="auto" w:fill="FFFFFF"/>
            <w:noWrap/>
            <w:vAlign w:val="center"/>
          </w:tcPr>
          <w:p w14:paraId="30F0E87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行政单位离退休</w:t>
            </w:r>
          </w:p>
        </w:tc>
        <w:tc>
          <w:tcPr>
            <w:tcW w:w="2104" w:type="dxa"/>
            <w:tcBorders>
              <w:top w:val="nil"/>
              <w:left w:val="nil"/>
              <w:bottom w:val="single" w:color="D4D4D4" w:sz="4" w:space="0"/>
              <w:right w:val="single" w:color="D4D4D4" w:sz="4" w:space="0"/>
            </w:tcBorders>
            <w:shd w:val="clear" w:color="auto" w:fill="FFFFFF"/>
            <w:noWrap/>
            <w:vAlign w:val="center"/>
          </w:tcPr>
          <w:p w14:paraId="4731FDA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5.70 </w:t>
            </w:r>
          </w:p>
        </w:tc>
        <w:tc>
          <w:tcPr>
            <w:tcW w:w="2104" w:type="dxa"/>
            <w:tcBorders>
              <w:top w:val="nil"/>
              <w:left w:val="nil"/>
              <w:bottom w:val="single" w:color="D4D4D4" w:sz="4" w:space="0"/>
              <w:right w:val="single" w:color="D4D4D4" w:sz="4" w:space="0"/>
            </w:tcBorders>
            <w:shd w:val="clear" w:color="auto" w:fill="FFFFFF"/>
            <w:noWrap/>
            <w:vAlign w:val="center"/>
          </w:tcPr>
          <w:p w14:paraId="6F25C07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5.70 </w:t>
            </w:r>
          </w:p>
        </w:tc>
        <w:tc>
          <w:tcPr>
            <w:tcW w:w="2077" w:type="dxa"/>
            <w:tcBorders>
              <w:top w:val="nil"/>
              <w:left w:val="nil"/>
              <w:bottom w:val="single" w:color="D4D4D4" w:sz="4" w:space="0"/>
              <w:right w:val="single" w:color="D4D4D4" w:sz="4" w:space="0"/>
            </w:tcBorders>
            <w:shd w:val="clear" w:color="auto" w:fill="FFFFFF"/>
            <w:noWrap/>
            <w:vAlign w:val="center"/>
          </w:tcPr>
          <w:p w14:paraId="1C915BE3">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4A64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58AB71A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2080505</w:t>
            </w:r>
          </w:p>
        </w:tc>
        <w:tc>
          <w:tcPr>
            <w:tcW w:w="4245" w:type="dxa"/>
            <w:tcBorders>
              <w:top w:val="nil"/>
              <w:left w:val="nil"/>
              <w:bottom w:val="single" w:color="D4D4D4" w:sz="4" w:space="0"/>
              <w:right w:val="single" w:color="D4D4D4" w:sz="4" w:space="0"/>
            </w:tcBorders>
            <w:shd w:val="clear" w:color="auto" w:fill="FFFFFF"/>
            <w:noWrap/>
            <w:vAlign w:val="center"/>
          </w:tcPr>
          <w:p w14:paraId="540A7A7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2104" w:type="dxa"/>
            <w:tcBorders>
              <w:top w:val="nil"/>
              <w:left w:val="nil"/>
              <w:bottom w:val="single" w:color="D4D4D4" w:sz="4" w:space="0"/>
              <w:right w:val="single" w:color="D4D4D4" w:sz="4" w:space="0"/>
            </w:tcBorders>
            <w:shd w:val="clear" w:color="auto" w:fill="FFFFFF"/>
            <w:noWrap/>
            <w:vAlign w:val="center"/>
          </w:tcPr>
          <w:p w14:paraId="7E5BBBE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44.43 </w:t>
            </w:r>
          </w:p>
        </w:tc>
        <w:tc>
          <w:tcPr>
            <w:tcW w:w="2104" w:type="dxa"/>
            <w:tcBorders>
              <w:top w:val="nil"/>
              <w:left w:val="nil"/>
              <w:bottom w:val="single" w:color="D4D4D4" w:sz="4" w:space="0"/>
              <w:right w:val="single" w:color="D4D4D4" w:sz="4" w:space="0"/>
            </w:tcBorders>
            <w:shd w:val="clear" w:color="auto" w:fill="FFFFFF"/>
            <w:noWrap/>
            <w:vAlign w:val="center"/>
          </w:tcPr>
          <w:p w14:paraId="3CD7822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44.43 </w:t>
            </w:r>
          </w:p>
        </w:tc>
        <w:tc>
          <w:tcPr>
            <w:tcW w:w="2077" w:type="dxa"/>
            <w:tcBorders>
              <w:top w:val="nil"/>
              <w:left w:val="nil"/>
              <w:bottom w:val="single" w:color="D4D4D4" w:sz="4" w:space="0"/>
              <w:right w:val="single" w:color="D4D4D4" w:sz="4" w:space="0"/>
            </w:tcBorders>
            <w:shd w:val="clear" w:color="auto" w:fill="FFFFFF"/>
            <w:noWrap/>
            <w:vAlign w:val="center"/>
          </w:tcPr>
          <w:p w14:paraId="70A88211">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84DA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08F2030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20807</w:t>
            </w:r>
          </w:p>
        </w:tc>
        <w:tc>
          <w:tcPr>
            <w:tcW w:w="4245" w:type="dxa"/>
            <w:tcBorders>
              <w:top w:val="nil"/>
              <w:left w:val="nil"/>
              <w:bottom w:val="single" w:color="D4D4D4" w:sz="4" w:space="0"/>
              <w:right w:val="single" w:color="D4D4D4" w:sz="4" w:space="0"/>
            </w:tcBorders>
            <w:shd w:val="clear" w:color="auto" w:fill="FFFFFF"/>
            <w:noWrap/>
            <w:vAlign w:val="center"/>
          </w:tcPr>
          <w:p w14:paraId="524B6D3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就业补助</w:t>
            </w:r>
          </w:p>
        </w:tc>
        <w:tc>
          <w:tcPr>
            <w:tcW w:w="2104" w:type="dxa"/>
            <w:tcBorders>
              <w:top w:val="nil"/>
              <w:left w:val="nil"/>
              <w:bottom w:val="single" w:color="D4D4D4" w:sz="4" w:space="0"/>
              <w:right w:val="single" w:color="D4D4D4" w:sz="4" w:space="0"/>
            </w:tcBorders>
            <w:shd w:val="clear" w:color="auto" w:fill="FFFFFF"/>
            <w:noWrap/>
            <w:vAlign w:val="center"/>
          </w:tcPr>
          <w:p w14:paraId="6F46FA4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8.92 </w:t>
            </w:r>
          </w:p>
        </w:tc>
        <w:tc>
          <w:tcPr>
            <w:tcW w:w="2104" w:type="dxa"/>
            <w:tcBorders>
              <w:top w:val="nil"/>
              <w:left w:val="nil"/>
              <w:bottom w:val="single" w:color="D4D4D4" w:sz="4" w:space="0"/>
              <w:right w:val="single" w:color="D4D4D4" w:sz="4" w:space="0"/>
            </w:tcBorders>
            <w:shd w:val="clear" w:color="auto" w:fill="FFFFFF"/>
            <w:noWrap/>
            <w:vAlign w:val="center"/>
          </w:tcPr>
          <w:p w14:paraId="391140AA">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2077" w:type="dxa"/>
            <w:tcBorders>
              <w:top w:val="nil"/>
              <w:left w:val="nil"/>
              <w:bottom w:val="single" w:color="D4D4D4" w:sz="4" w:space="0"/>
              <w:right w:val="single" w:color="D4D4D4" w:sz="4" w:space="0"/>
            </w:tcBorders>
            <w:shd w:val="clear" w:color="auto" w:fill="FFFFFF"/>
            <w:noWrap/>
            <w:vAlign w:val="center"/>
          </w:tcPr>
          <w:p w14:paraId="714BB31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8.92 </w:t>
            </w:r>
          </w:p>
        </w:tc>
      </w:tr>
      <w:tr w14:paraId="2582F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13D0E5F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2080701</w:t>
            </w:r>
          </w:p>
        </w:tc>
        <w:tc>
          <w:tcPr>
            <w:tcW w:w="4245" w:type="dxa"/>
            <w:tcBorders>
              <w:top w:val="nil"/>
              <w:left w:val="nil"/>
              <w:bottom w:val="single" w:color="D4D4D4" w:sz="4" w:space="0"/>
              <w:right w:val="single" w:color="D4D4D4" w:sz="4" w:space="0"/>
            </w:tcBorders>
            <w:shd w:val="clear" w:color="auto" w:fill="FFFFFF"/>
            <w:noWrap/>
            <w:vAlign w:val="center"/>
          </w:tcPr>
          <w:p w14:paraId="6A2F25B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就业创业服务补贴</w:t>
            </w:r>
          </w:p>
        </w:tc>
        <w:tc>
          <w:tcPr>
            <w:tcW w:w="2104" w:type="dxa"/>
            <w:tcBorders>
              <w:top w:val="nil"/>
              <w:left w:val="nil"/>
              <w:bottom w:val="single" w:color="D4D4D4" w:sz="4" w:space="0"/>
              <w:right w:val="single" w:color="D4D4D4" w:sz="4" w:space="0"/>
            </w:tcBorders>
            <w:shd w:val="clear" w:color="auto" w:fill="FFFFFF"/>
            <w:noWrap/>
            <w:vAlign w:val="center"/>
          </w:tcPr>
          <w:p w14:paraId="44C52AE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3.92 </w:t>
            </w:r>
          </w:p>
        </w:tc>
        <w:tc>
          <w:tcPr>
            <w:tcW w:w="2104" w:type="dxa"/>
            <w:tcBorders>
              <w:top w:val="nil"/>
              <w:left w:val="nil"/>
              <w:bottom w:val="single" w:color="D4D4D4" w:sz="4" w:space="0"/>
              <w:right w:val="single" w:color="D4D4D4" w:sz="4" w:space="0"/>
            </w:tcBorders>
            <w:shd w:val="clear" w:color="auto" w:fill="FFFFFF"/>
            <w:noWrap/>
            <w:vAlign w:val="center"/>
          </w:tcPr>
          <w:p w14:paraId="1F98E3DC">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2077" w:type="dxa"/>
            <w:tcBorders>
              <w:top w:val="nil"/>
              <w:left w:val="nil"/>
              <w:bottom w:val="single" w:color="D4D4D4" w:sz="4" w:space="0"/>
              <w:right w:val="single" w:color="D4D4D4" w:sz="4" w:space="0"/>
            </w:tcBorders>
            <w:shd w:val="clear" w:color="auto" w:fill="FFFFFF"/>
            <w:noWrap/>
            <w:vAlign w:val="center"/>
          </w:tcPr>
          <w:p w14:paraId="0627591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3.92 </w:t>
            </w:r>
          </w:p>
        </w:tc>
      </w:tr>
      <w:tr w14:paraId="663F3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5D78E86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2080799</w:t>
            </w:r>
          </w:p>
        </w:tc>
        <w:tc>
          <w:tcPr>
            <w:tcW w:w="4245" w:type="dxa"/>
            <w:tcBorders>
              <w:top w:val="nil"/>
              <w:left w:val="nil"/>
              <w:bottom w:val="single" w:color="D4D4D4" w:sz="4" w:space="0"/>
              <w:right w:val="single" w:color="D4D4D4" w:sz="4" w:space="0"/>
            </w:tcBorders>
            <w:shd w:val="clear" w:color="auto" w:fill="FFFFFF"/>
            <w:noWrap/>
            <w:vAlign w:val="center"/>
          </w:tcPr>
          <w:p w14:paraId="1CD982C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其他就业补助支出</w:t>
            </w:r>
          </w:p>
        </w:tc>
        <w:tc>
          <w:tcPr>
            <w:tcW w:w="2104" w:type="dxa"/>
            <w:tcBorders>
              <w:top w:val="nil"/>
              <w:left w:val="nil"/>
              <w:bottom w:val="single" w:color="D4D4D4" w:sz="4" w:space="0"/>
              <w:right w:val="single" w:color="D4D4D4" w:sz="4" w:space="0"/>
            </w:tcBorders>
            <w:shd w:val="clear" w:color="auto" w:fill="FFFFFF"/>
            <w:noWrap/>
            <w:vAlign w:val="center"/>
          </w:tcPr>
          <w:p w14:paraId="7E8D3BE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2104" w:type="dxa"/>
            <w:tcBorders>
              <w:top w:val="nil"/>
              <w:left w:val="nil"/>
              <w:bottom w:val="single" w:color="D4D4D4" w:sz="4" w:space="0"/>
              <w:right w:val="single" w:color="D4D4D4" w:sz="4" w:space="0"/>
            </w:tcBorders>
            <w:shd w:val="clear" w:color="auto" w:fill="FFFFFF"/>
            <w:noWrap/>
            <w:vAlign w:val="center"/>
          </w:tcPr>
          <w:p w14:paraId="4002AF6B">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2077" w:type="dxa"/>
            <w:tcBorders>
              <w:top w:val="nil"/>
              <w:left w:val="nil"/>
              <w:bottom w:val="single" w:color="D4D4D4" w:sz="4" w:space="0"/>
              <w:right w:val="single" w:color="D4D4D4" w:sz="4" w:space="0"/>
            </w:tcBorders>
            <w:shd w:val="clear" w:color="auto" w:fill="FFFFFF"/>
            <w:noWrap/>
            <w:vAlign w:val="center"/>
          </w:tcPr>
          <w:p w14:paraId="3531E68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r>
      <w:tr w14:paraId="55584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63F1969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w:t>
            </w:r>
          </w:p>
        </w:tc>
        <w:tc>
          <w:tcPr>
            <w:tcW w:w="4245" w:type="dxa"/>
            <w:tcBorders>
              <w:top w:val="nil"/>
              <w:left w:val="nil"/>
              <w:bottom w:val="single" w:color="D4D4D4" w:sz="4" w:space="0"/>
              <w:right w:val="single" w:color="D4D4D4" w:sz="4" w:space="0"/>
            </w:tcBorders>
            <w:shd w:val="clear" w:color="auto" w:fill="FFFFFF"/>
            <w:noWrap/>
            <w:vAlign w:val="center"/>
          </w:tcPr>
          <w:p w14:paraId="2ACEBD2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抚恤</w:t>
            </w:r>
          </w:p>
        </w:tc>
        <w:tc>
          <w:tcPr>
            <w:tcW w:w="2104" w:type="dxa"/>
            <w:tcBorders>
              <w:top w:val="nil"/>
              <w:left w:val="nil"/>
              <w:bottom w:val="single" w:color="D4D4D4" w:sz="4" w:space="0"/>
              <w:right w:val="single" w:color="D4D4D4" w:sz="4" w:space="0"/>
            </w:tcBorders>
            <w:shd w:val="clear" w:color="auto" w:fill="FFFFFF"/>
            <w:noWrap/>
            <w:vAlign w:val="center"/>
          </w:tcPr>
          <w:p w14:paraId="347839E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3.31 </w:t>
            </w:r>
          </w:p>
        </w:tc>
        <w:tc>
          <w:tcPr>
            <w:tcW w:w="2104" w:type="dxa"/>
            <w:tcBorders>
              <w:top w:val="nil"/>
              <w:left w:val="nil"/>
              <w:bottom w:val="single" w:color="D4D4D4" w:sz="4" w:space="0"/>
              <w:right w:val="single" w:color="D4D4D4" w:sz="4" w:space="0"/>
            </w:tcBorders>
            <w:shd w:val="clear" w:color="auto" w:fill="FFFFFF"/>
            <w:noWrap/>
            <w:vAlign w:val="center"/>
          </w:tcPr>
          <w:p w14:paraId="511C064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3.31 </w:t>
            </w:r>
          </w:p>
        </w:tc>
        <w:tc>
          <w:tcPr>
            <w:tcW w:w="2077" w:type="dxa"/>
            <w:tcBorders>
              <w:top w:val="nil"/>
              <w:left w:val="nil"/>
              <w:bottom w:val="single" w:color="D4D4D4" w:sz="4" w:space="0"/>
              <w:right w:val="single" w:color="D4D4D4" w:sz="4" w:space="0"/>
            </w:tcBorders>
            <w:shd w:val="clear" w:color="auto" w:fill="FFFFFF"/>
            <w:noWrap/>
            <w:vAlign w:val="center"/>
          </w:tcPr>
          <w:p w14:paraId="696DD4D1">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EE83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33C42E9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2080801</w:t>
            </w:r>
          </w:p>
        </w:tc>
        <w:tc>
          <w:tcPr>
            <w:tcW w:w="4245" w:type="dxa"/>
            <w:tcBorders>
              <w:top w:val="nil"/>
              <w:left w:val="nil"/>
              <w:bottom w:val="single" w:color="D4D4D4" w:sz="4" w:space="0"/>
              <w:right w:val="single" w:color="D4D4D4" w:sz="4" w:space="0"/>
            </w:tcBorders>
            <w:shd w:val="clear" w:color="auto" w:fill="FFFFFF"/>
            <w:noWrap/>
            <w:vAlign w:val="center"/>
          </w:tcPr>
          <w:p w14:paraId="70E6A38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死亡抚恤</w:t>
            </w:r>
          </w:p>
        </w:tc>
        <w:tc>
          <w:tcPr>
            <w:tcW w:w="2104" w:type="dxa"/>
            <w:tcBorders>
              <w:top w:val="nil"/>
              <w:left w:val="nil"/>
              <w:bottom w:val="single" w:color="D4D4D4" w:sz="4" w:space="0"/>
              <w:right w:val="single" w:color="D4D4D4" w:sz="4" w:space="0"/>
            </w:tcBorders>
            <w:shd w:val="clear" w:color="auto" w:fill="FFFFFF"/>
            <w:noWrap/>
            <w:vAlign w:val="center"/>
          </w:tcPr>
          <w:p w14:paraId="7485BBC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3.31 </w:t>
            </w:r>
          </w:p>
        </w:tc>
        <w:tc>
          <w:tcPr>
            <w:tcW w:w="2104" w:type="dxa"/>
            <w:tcBorders>
              <w:top w:val="nil"/>
              <w:left w:val="nil"/>
              <w:bottom w:val="single" w:color="D4D4D4" w:sz="4" w:space="0"/>
              <w:right w:val="single" w:color="D4D4D4" w:sz="4" w:space="0"/>
            </w:tcBorders>
            <w:shd w:val="clear" w:color="auto" w:fill="FFFFFF"/>
            <w:noWrap/>
            <w:vAlign w:val="center"/>
          </w:tcPr>
          <w:p w14:paraId="14D5525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3.31 </w:t>
            </w:r>
          </w:p>
        </w:tc>
        <w:tc>
          <w:tcPr>
            <w:tcW w:w="2077" w:type="dxa"/>
            <w:tcBorders>
              <w:top w:val="nil"/>
              <w:left w:val="nil"/>
              <w:bottom w:val="single" w:color="D4D4D4" w:sz="4" w:space="0"/>
              <w:right w:val="single" w:color="D4D4D4" w:sz="4" w:space="0"/>
            </w:tcBorders>
            <w:shd w:val="clear" w:color="auto" w:fill="FFFFFF"/>
            <w:noWrap/>
            <w:vAlign w:val="center"/>
          </w:tcPr>
          <w:p w14:paraId="5D0AEFE2">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7C3F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4D6B8E1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20811</w:t>
            </w:r>
          </w:p>
        </w:tc>
        <w:tc>
          <w:tcPr>
            <w:tcW w:w="4245" w:type="dxa"/>
            <w:tcBorders>
              <w:top w:val="nil"/>
              <w:left w:val="nil"/>
              <w:bottom w:val="single" w:color="D4D4D4" w:sz="4" w:space="0"/>
              <w:right w:val="single" w:color="D4D4D4" w:sz="4" w:space="0"/>
            </w:tcBorders>
            <w:shd w:val="clear" w:color="auto" w:fill="FFFFFF"/>
            <w:noWrap/>
            <w:vAlign w:val="center"/>
          </w:tcPr>
          <w:p w14:paraId="4043749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残疾人事业</w:t>
            </w:r>
          </w:p>
        </w:tc>
        <w:tc>
          <w:tcPr>
            <w:tcW w:w="2104" w:type="dxa"/>
            <w:tcBorders>
              <w:top w:val="nil"/>
              <w:left w:val="nil"/>
              <w:bottom w:val="single" w:color="D4D4D4" w:sz="4" w:space="0"/>
              <w:right w:val="single" w:color="D4D4D4" w:sz="4" w:space="0"/>
            </w:tcBorders>
            <w:shd w:val="clear" w:color="auto" w:fill="FFFFFF"/>
            <w:noWrap/>
            <w:vAlign w:val="center"/>
          </w:tcPr>
          <w:p w14:paraId="67095A3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0.28 </w:t>
            </w:r>
          </w:p>
        </w:tc>
        <w:tc>
          <w:tcPr>
            <w:tcW w:w="2104" w:type="dxa"/>
            <w:tcBorders>
              <w:top w:val="nil"/>
              <w:left w:val="nil"/>
              <w:bottom w:val="single" w:color="D4D4D4" w:sz="4" w:space="0"/>
              <w:right w:val="single" w:color="D4D4D4" w:sz="4" w:space="0"/>
            </w:tcBorders>
            <w:shd w:val="clear" w:color="auto" w:fill="FFFFFF"/>
            <w:noWrap/>
            <w:vAlign w:val="center"/>
          </w:tcPr>
          <w:p w14:paraId="12711F9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0.28 </w:t>
            </w:r>
          </w:p>
        </w:tc>
        <w:tc>
          <w:tcPr>
            <w:tcW w:w="2077" w:type="dxa"/>
            <w:tcBorders>
              <w:top w:val="nil"/>
              <w:left w:val="nil"/>
              <w:bottom w:val="single" w:color="D4D4D4" w:sz="4" w:space="0"/>
              <w:right w:val="single" w:color="D4D4D4" w:sz="4" w:space="0"/>
            </w:tcBorders>
            <w:shd w:val="clear" w:color="auto" w:fill="FFFFFF"/>
            <w:noWrap/>
            <w:vAlign w:val="center"/>
          </w:tcPr>
          <w:p w14:paraId="2AFA2E51">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947D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6741E9B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2081199</w:t>
            </w:r>
          </w:p>
        </w:tc>
        <w:tc>
          <w:tcPr>
            <w:tcW w:w="4245" w:type="dxa"/>
            <w:tcBorders>
              <w:top w:val="nil"/>
              <w:left w:val="nil"/>
              <w:bottom w:val="single" w:color="D4D4D4" w:sz="4" w:space="0"/>
              <w:right w:val="single" w:color="D4D4D4" w:sz="4" w:space="0"/>
            </w:tcBorders>
            <w:shd w:val="clear" w:color="auto" w:fill="FFFFFF"/>
            <w:noWrap/>
            <w:vAlign w:val="center"/>
          </w:tcPr>
          <w:p w14:paraId="7540574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其他残疾人事业支出</w:t>
            </w:r>
          </w:p>
        </w:tc>
        <w:tc>
          <w:tcPr>
            <w:tcW w:w="2104" w:type="dxa"/>
            <w:tcBorders>
              <w:top w:val="nil"/>
              <w:left w:val="nil"/>
              <w:bottom w:val="single" w:color="D4D4D4" w:sz="4" w:space="0"/>
              <w:right w:val="single" w:color="D4D4D4" w:sz="4" w:space="0"/>
            </w:tcBorders>
            <w:shd w:val="clear" w:color="auto" w:fill="FFFFFF"/>
            <w:noWrap/>
            <w:vAlign w:val="center"/>
          </w:tcPr>
          <w:p w14:paraId="74AC6EB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0.28 </w:t>
            </w:r>
          </w:p>
        </w:tc>
        <w:tc>
          <w:tcPr>
            <w:tcW w:w="2104" w:type="dxa"/>
            <w:tcBorders>
              <w:top w:val="nil"/>
              <w:left w:val="nil"/>
              <w:bottom w:val="single" w:color="D4D4D4" w:sz="4" w:space="0"/>
              <w:right w:val="single" w:color="D4D4D4" w:sz="4" w:space="0"/>
            </w:tcBorders>
            <w:shd w:val="clear" w:color="auto" w:fill="FFFFFF"/>
            <w:noWrap/>
            <w:vAlign w:val="center"/>
          </w:tcPr>
          <w:p w14:paraId="1E63996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0.28 </w:t>
            </w:r>
          </w:p>
        </w:tc>
        <w:tc>
          <w:tcPr>
            <w:tcW w:w="2077" w:type="dxa"/>
            <w:tcBorders>
              <w:top w:val="nil"/>
              <w:left w:val="nil"/>
              <w:bottom w:val="single" w:color="D4D4D4" w:sz="4" w:space="0"/>
              <w:right w:val="single" w:color="D4D4D4" w:sz="4" w:space="0"/>
            </w:tcBorders>
            <w:shd w:val="clear" w:color="auto" w:fill="FFFFFF"/>
            <w:noWrap/>
            <w:vAlign w:val="center"/>
          </w:tcPr>
          <w:p w14:paraId="081B6F15">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E753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5FD779B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20825</w:t>
            </w:r>
          </w:p>
        </w:tc>
        <w:tc>
          <w:tcPr>
            <w:tcW w:w="4245" w:type="dxa"/>
            <w:tcBorders>
              <w:top w:val="nil"/>
              <w:left w:val="nil"/>
              <w:bottom w:val="single" w:color="D4D4D4" w:sz="4" w:space="0"/>
              <w:right w:val="single" w:color="D4D4D4" w:sz="4" w:space="0"/>
            </w:tcBorders>
            <w:shd w:val="clear" w:color="auto" w:fill="FFFFFF"/>
            <w:noWrap/>
            <w:vAlign w:val="center"/>
          </w:tcPr>
          <w:p w14:paraId="66A9613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其他生活救助</w:t>
            </w:r>
          </w:p>
        </w:tc>
        <w:tc>
          <w:tcPr>
            <w:tcW w:w="2104" w:type="dxa"/>
            <w:tcBorders>
              <w:top w:val="nil"/>
              <w:left w:val="nil"/>
              <w:bottom w:val="single" w:color="D4D4D4" w:sz="4" w:space="0"/>
              <w:right w:val="single" w:color="D4D4D4" w:sz="4" w:space="0"/>
            </w:tcBorders>
            <w:shd w:val="clear" w:color="auto" w:fill="FFFFFF"/>
            <w:noWrap/>
            <w:vAlign w:val="center"/>
          </w:tcPr>
          <w:p w14:paraId="5CDD30B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4.50 </w:t>
            </w:r>
          </w:p>
        </w:tc>
        <w:tc>
          <w:tcPr>
            <w:tcW w:w="2104" w:type="dxa"/>
            <w:tcBorders>
              <w:top w:val="nil"/>
              <w:left w:val="nil"/>
              <w:bottom w:val="single" w:color="D4D4D4" w:sz="4" w:space="0"/>
              <w:right w:val="single" w:color="D4D4D4" w:sz="4" w:space="0"/>
            </w:tcBorders>
            <w:shd w:val="clear" w:color="auto" w:fill="FFFFFF"/>
            <w:noWrap/>
            <w:vAlign w:val="center"/>
          </w:tcPr>
          <w:p w14:paraId="67E843C8">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2077" w:type="dxa"/>
            <w:tcBorders>
              <w:top w:val="nil"/>
              <w:left w:val="nil"/>
              <w:bottom w:val="single" w:color="D4D4D4" w:sz="4" w:space="0"/>
              <w:right w:val="single" w:color="D4D4D4" w:sz="4" w:space="0"/>
            </w:tcBorders>
            <w:shd w:val="clear" w:color="auto" w:fill="FFFFFF"/>
            <w:noWrap/>
            <w:vAlign w:val="center"/>
          </w:tcPr>
          <w:p w14:paraId="23E4F81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4.50 </w:t>
            </w:r>
          </w:p>
        </w:tc>
      </w:tr>
      <w:tr w14:paraId="6160A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308E5BC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2082502</w:t>
            </w:r>
          </w:p>
        </w:tc>
        <w:tc>
          <w:tcPr>
            <w:tcW w:w="4245" w:type="dxa"/>
            <w:tcBorders>
              <w:top w:val="nil"/>
              <w:left w:val="nil"/>
              <w:bottom w:val="single" w:color="D4D4D4" w:sz="4" w:space="0"/>
              <w:right w:val="single" w:color="D4D4D4" w:sz="4" w:space="0"/>
            </w:tcBorders>
            <w:shd w:val="clear" w:color="auto" w:fill="FFFFFF"/>
            <w:noWrap/>
            <w:vAlign w:val="center"/>
          </w:tcPr>
          <w:p w14:paraId="6BF57D0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其他农村生活救助</w:t>
            </w:r>
          </w:p>
        </w:tc>
        <w:tc>
          <w:tcPr>
            <w:tcW w:w="2104" w:type="dxa"/>
            <w:tcBorders>
              <w:top w:val="nil"/>
              <w:left w:val="nil"/>
              <w:bottom w:val="single" w:color="D4D4D4" w:sz="4" w:space="0"/>
              <w:right w:val="single" w:color="D4D4D4" w:sz="4" w:space="0"/>
            </w:tcBorders>
            <w:shd w:val="clear" w:color="auto" w:fill="FFFFFF"/>
            <w:noWrap/>
            <w:vAlign w:val="center"/>
          </w:tcPr>
          <w:p w14:paraId="4A5FF5D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4.50 </w:t>
            </w:r>
          </w:p>
        </w:tc>
        <w:tc>
          <w:tcPr>
            <w:tcW w:w="2104" w:type="dxa"/>
            <w:tcBorders>
              <w:top w:val="nil"/>
              <w:left w:val="nil"/>
              <w:bottom w:val="single" w:color="D4D4D4" w:sz="4" w:space="0"/>
              <w:right w:val="single" w:color="D4D4D4" w:sz="4" w:space="0"/>
            </w:tcBorders>
            <w:shd w:val="clear" w:color="auto" w:fill="FFFFFF"/>
            <w:noWrap/>
            <w:vAlign w:val="center"/>
          </w:tcPr>
          <w:p w14:paraId="0F5EB4C5">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2077" w:type="dxa"/>
            <w:tcBorders>
              <w:top w:val="nil"/>
              <w:left w:val="nil"/>
              <w:bottom w:val="single" w:color="D4D4D4" w:sz="4" w:space="0"/>
              <w:right w:val="single" w:color="D4D4D4" w:sz="4" w:space="0"/>
            </w:tcBorders>
            <w:shd w:val="clear" w:color="auto" w:fill="FFFFFF"/>
            <w:noWrap/>
            <w:vAlign w:val="center"/>
          </w:tcPr>
          <w:p w14:paraId="0A431CC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4.50 </w:t>
            </w:r>
          </w:p>
        </w:tc>
      </w:tr>
      <w:tr w14:paraId="3D760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29BEAF6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w:t>
            </w:r>
          </w:p>
        </w:tc>
        <w:tc>
          <w:tcPr>
            <w:tcW w:w="4245" w:type="dxa"/>
            <w:tcBorders>
              <w:top w:val="nil"/>
              <w:left w:val="nil"/>
              <w:bottom w:val="single" w:color="D4D4D4" w:sz="4" w:space="0"/>
              <w:right w:val="single" w:color="D4D4D4" w:sz="4" w:space="0"/>
            </w:tcBorders>
            <w:shd w:val="clear" w:color="auto" w:fill="FFFFFF"/>
            <w:noWrap/>
            <w:vAlign w:val="center"/>
          </w:tcPr>
          <w:p w14:paraId="78B626B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卫生健康支出</w:t>
            </w:r>
          </w:p>
        </w:tc>
        <w:tc>
          <w:tcPr>
            <w:tcW w:w="2104" w:type="dxa"/>
            <w:tcBorders>
              <w:top w:val="nil"/>
              <w:left w:val="nil"/>
              <w:bottom w:val="single" w:color="D4D4D4" w:sz="4" w:space="0"/>
              <w:right w:val="single" w:color="D4D4D4" w:sz="4" w:space="0"/>
            </w:tcBorders>
            <w:shd w:val="clear" w:color="auto" w:fill="FFFFFF"/>
            <w:noWrap/>
            <w:vAlign w:val="center"/>
          </w:tcPr>
          <w:p w14:paraId="6DDF718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31.18 </w:t>
            </w:r>
          </w:p>
        </w:tc>
        <w:tc>
          <w:tcPr>
            <w:tcW w:w="2104" w:type="dxa"/>
            <w:tcBorders>
              <w:top w:val="nil"/>
              <w:left w:val="nil"/>
              <w:bottom w:val="single" w:color="D4D4D4" w:sz="4" w:space="0"/>
              <w:right w:val="single" w:color="D4D4D4" w:sz="4" w:space="0"/>
            </w:tcBorders>
            <w:shd w:val="clear" w:color="auto" w:fill="FFFFFF"/>
            <w:noWrap/>
            <w:vAlign w:val="center"/>
          </w:tcPr>
          <w:p w14:paraId="75BD573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31.18 </w:t>
            </w:r>
          </w:p>
        </w:tc>
        <w:tc>
          <w:tcPr>
            <w:tcW w:w="2077" w:type="dxa"/>
            <w:tcBorders>
              <w:top w:val="nil"/>
              <w:left w:val="nil"/>
              <w:bottom w:val="single" w:color="D4D4D4" w:sz="4" w:space="0"/>
              <w:right w:val="single" w:color="D4D4D4" w:sz="4" w:space="0"/>
            </w:tcBorders>
            <w:shd w:val="clear" w:color="auto" w:fill="FFFFFF"/>
            <w:noWrap/>
            <w:vAlign w:val="center"/>
          </w:tcPr>
          <w:p w14:paraId="7C7ECA28">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0386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53A39D7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21001</w:t>
            </w:r>
          </w:p>
        </w:tc>
        <w:tc>
          <w:tcPr>
            <w:tcW w:w="4245" w:type="dxa"/>
            <w:tcBorders>
              <w:top w:val="nil"/>
              <w:left w:val="nil"/>
              <w:bottom w:val="single" w:color="D4D4D4" w:sz="4" w:space="0"/>
              <w:right w:val="single" w:color="D4D4D4" w:sz="4" w:space="0"/>
            </w:tcBorders>
            <w:shd w:val="clear" w:color="auto" w:fill="FFFFFF"/>
            <w:noWrap/>
            <w:vAlign w:val="center"/>
          </w:tcPr>
          <w:p w14:paraId="50CB9ED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卫生健康管理事务</w:t>
            </w:r>
          </w:p>
        </w:tc>
        <w:tc>
          <w:tcPr>
            <w:tcW w:w="2104" w:type="dxa"/>
            <w:tcBorders>
              <w:top w:val="nil"/>
              <w:left w:val="nil"/>
              <w:bottom w:val="single" w:color="D4D4D4" w:sz="4" w:space="0"/>
              <w:right w:val="single" w:color="D4D4D4" w:sz="4" w:space="0"/>
            </w:tcBorders>
            <w:shd w:val="clear" w:color="auto" w:fill="FFFFFF"/>
            <w:noWrap/>
            <w:vAlign w:val="center"/>
          </w:tcPr>
          <w:p w14:paraId="1D220E5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1.00 </w:t>
            </w:r>
          </w:p>
        </w:tc>
        <w:tc>
          <w:tcPr>
            <w:tcW w:w="2104" w:type="dxa"/>
            <w:tcBorders>
              <w:top w:val="nil"/>
              <w:left w:val="nil"/>
              <w:bottom w:val="single" w:color="D4D4D4" w:sz="4" w:space="0"/>
              <w:right w:val="single" w:color="D4D4D4" w:sz="4" w:space="0"/>
            </w:tcBorders>
            <w:shd w:val="clear" w:color="auto" w:fill="FFFFFF"/>
            <w:noWrap/>
            <w:vAlign w:val="center"/>
          </w:tcPr>
          <w:p w14:paraId="4767667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1.00 </w:t>
            </w:r>
          </w:p>
        </w:tc>
        <w:tc>
          <w:tcPr>
            <w:tcW w:w="2077" w:type="dxa"/>
            <w:tcBorders>
              <w:top w:val="nil"/>
              <w:left w:val="nil"/>
              <w:bottom w:val="single" w:color="D4D4D4" w:sz="4" w:space="0"/>
              <w:right w:val="single" w:color="D4D4D4" w:sz="4" w:space="0"/>
            </w:tcBorders>
            <w:shd w:val="clear" w:color="auto" w:fill="FFFFFF"/>
            <w:noWrap/>
            <w:vAlign w:val="center"/>
          </w:tcPr>
          <w:p w14:paraId="0DE13B55">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F6D9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79FB91F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2100199</w:t>
            </w:r>
          </w:p>
        </w:tc>
        <w:tc>
          <w:tcPr>
            <w:tcW w:w="4245" w:type="dxa"/>
            <w:tcBorders>
              <w:top w:val="nil"/>
              <w:left w:val="nil"/>
              <w:bottom w:val="single" w:color="D4D4D4" w:sz="4" w:space="0"/>
              <w:right w:val="single" w:color="D4D4D4" w:sz="4" w:space="0"/>
            </w:tcBorders>
            <w:shd w:val="clear" w:color="auto" w:fill="FFFFFF"/>
            <w:noWrap/>
            <w:vAlign w:val="center"/>
          </w:tcPr>
          <w:p w14:paraId="2219646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其他卫生健康管理事务支出</w:t>
            </w:r>
          </w:p>
        </w:tc>
        <w:tc>
          <w:tcPr>
            <w:tcW w:w="2104" w:type="dxa"/>
            <w:tcBorders>
              <w:top w:val="nil"/>
              <w:left w:val="nil"/>
              <w:bottom w:val="single" w:color="D4D4D4" w:sz="4" w:space="0"/>
              <w:right w:val="single" w:color="D4D4D4" w:sz="4" w:space="0"/>
            </w:tcBorders>
            <w:shd w:val="clear" w:color="auto" w:fill="FFFFFF"/>
            <w:noWrap/>
            <w:vAlign w:val="center"/>
          </w:tcPr>
          <w:p w14:paraId="660FDCB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1.00 </w:t>
            </w:r>
          </w:p>
        </w:tc>
        <w:tc>
          <w:tcPr>
            <w:tcW w:w="2104" w:type="dxa"/>
            <w:tcBorders>
              <w:top w:val="nil"/>
              <w:left w:val="nil"/>
              <w:bottom w:val="single" w:color="D4D4D4" w:sz="4" w:space="0"/>
              <w:right w:val="single" w:color="D4D4D4" w:sz="4" w:space="0"/>
            </w:tcBorders>
            <w:shd w:val="clear" w:color="auto" w:fill="FFFFFF"/>
            <w:noWrap/>
            <w:vAlign w:val="center"/>
          </w:tcPr>
          <w:p w14:paraId="79EC218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1.00 </w:t>
            </w:r>
          </w:p>
        </w:tc>
        <w:tc>
          <w:tcPr>
            <w:tcW w:w="2077" w:type="dxa"/>
            <w:tcBorders>
              <w:top w:val="nil"/>
              <w:left w:val="nil"/>
              <w:bottom w:val="single" w:color="D4D4D4" w:sz="4" w:space="0"/>
              <w:right w:val="single" w:color="D4D4D4" w:sz="4" w:space="0"/>
            </w:tcBorders>
            <w:shd w:val="clear" w:color="auto" w:fill="FFFFFF"/>
            <w:noWrap/>
            <w:vAlign w:val="center"/>
          </w:tcPr>
          <w:p w14:paraId="67D234C6">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1D84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0DB6788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w:t>
            </w:r>
          </w:p>
        </w:tc>
        <w:tc>
          <w:tcPr>
            <w:tcW w:w="4245" w:type="dxa"/>
            <w:tcBorders>
              <w:top w:val="nil"/>
              <w:left w:val="nil"/>
              <w:bottom w:val="single" w:color="D4D4D4" w:sz="4" w:space="0"/>
              <w:right w:val="single" w:color="D4D4D4" w:sz="4" w:space="0"/>
            </w:tcBorders>
            <w:shd w:val="clear" w:color="auto" w:fill="FFFFFF"/>
            <w:noWrap/>
            <w:vAlign w:val="center"/>
          </w:tcPr>
          <w:p w14:paraId="60DB69A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行政事业单位医疗</w:t>
            </w:r>
          </w:p>
        </w:tc>
        <w:tc>
          <w:tcPr>
            <w:tcW w:w="2104" w:type="dxa"/>
            <w:tcBorders>
              <w:top w:val="nil"/>
              <w:left w:val="nil"/>
              <w:bottom w:val="single" w:color="D4D4D4" w:sz="4" w:space="0"/>
              <w:right w:val="single" w:color="D4D4D4" w:sz="4" w:space="0"/>
            </w:tcBorders>
            <w:shd w:val="clear" w:color="auto" w:fill="FFFFFF"/>
            <w:noWrap/>
            <w:vAlign w:val="center"/>
          </w:tcPr>
          <w:p w14:paraId="1944582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30.18 </w:t>
            </w:r>
          </w:p>
        </w:tc>
        <w:tc>
          <w:tcPr>
            <w:tcW w:w="2104" w:type="dxa"/>
            <w:tcBorders>
              <w:top w:val="nil"/>
              <w:left w:val="nil"/>
              <w:bottom w:val="single" w:color="D4D4D4" w:sz="4" w:space="0"/>
              <w:right w:val="single" w:color="D4D4D4" w:sz="4" w:space="0"/>
            </w:tcBorders>
            <w:shd w:val="clear" w:color="auto" w:fill="FFFFFF"/>
            <w:noWrap/>
            <w:vAlign w:val="center"/>
          </w:tcPr>
          <w:p w14:paraId="5C6C8AA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30.18 </w:t>
            </w:r>
          </w:p>
        </w:tc>
        <w:tc>
          <w:tcPr>
            <w:tcW w:w="2077" w:type="dxa"/>
            <w:tcBorders>
              <w:top w:val="nil"/>
              <w:left w:val="nil"/>
              <w:bottom w:val="single" w:color="D4D4D4" w:sz="4" w:space="0"/>
              <w:right w:val="single" w:color="D4D4D4" w:sz="4" w:space="0"/>
            </w:tcBorders>
            <w:shd w:val="clear" w:color="auto" w:fill="FFFFFF"/>
            <w:noWrap/>
            <w:vAlign w:val="center"/>
          </w:tcPr>
          <w:p w14:paraId="6C17F5B8">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619D3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18DED0F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2101101</w:t>
            </w:r>
          </w:p>
        </w:tc>
        <w:tc>
          <w:tcPr>
            <w:tcW w:w="4245" w:type="dxa"/>
            <w:tcBorders>
              <w:top w:val="nil"/>
              <w:left w:val="nil"/>
              <w:bottom w:val="single" w:color="D4D4D4" w:sz="4" w:space="0"/>
              <w:right w:val="single" w:color="D4D4D4" w:sz="4" w:space="0"/>
            </w:tcBorders>
            <w:shd w:val="clear" w:color="auto" w:fill="FFFFFF"/>
            <w:noWrap/>
            <w:vAlign w:val="center"/>
          </w:tcPr>
          <w:p w14:paraId="1E75A0D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行政单位医疗</w:t>
            </w:r>
          </w:p>
        </w:tc>
        <w:tc>
          <w:tcPr>
            <w:tcW w:w="2104" w:type="dxa"/>
            <w:tcBorders>
              <w:top w:val="nil"/>
              <w:left w:val="nil"/>
              <w:bottom w:val="single" w:color="D4D4D4" w:sz="4" w:space="0"/>
              <w:right w:val="single" w:color="D4D4D4" w:sz="4" w:space="0"/>
            </w:tcBorders>
            <w:shd w:val="clear" w:color="auto" w:fill="FFFFFF"/>
            <w:noWrap/>
            <w:vAlign w:val="center"/>
          </w:tcPr>
          <w:p w14:paraId="4EDF54A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16.80 </w:t>
            </w:r>
          </w:p>
        </w:tc>
        <w:tc>
          <w:tcPr>
            <w:tcW w:w="2104" w:type="dxa"/>
            <w:tcBorders>
              <w:top w:val="nil"/>
              <w:left w:val="nil"/>
              <w:bottom w:val="single" w:color="D4D4D4" w:sz="4" w:space="0"/>
              <w:right w:val="single" w:color="D4D4D4" w:sz="4" w:space="0"/>
            </w:tcBorders>
            <w:shd w:val="clear" w:color="auto" w:fill="FFFFFF"/>
            <w:noWrap/>
            <w:vAlign w:val="center"/>
          </w:tcPr>
          <w:p w14:paraId="108F876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16.80 </w:t>
            </w:r>
          </w:p>
        </w:tc>
        <w:tc>
          <w:tcPr>
            <w:tcW w:w="2077" w:type="dxa"/>
            <w:tcBorders>
              <w:top w:val="nil"/>
              <w:left w:val="nil"/>
              <w:bottom w:val="single" w:color="D4D4D4" w:sz="4" w:space="0"/>
              <w:right w:val="single" w:color="D4D4D4" w:sz="4" w:space="0"/>
            </w:tcBorders>
            <w:shd w:val="clear" w:color="auto" w:fill="FFFFFF"/>
            <w:noWrap/>
            <w:vAlign w:val="center"/>
          </w:tcPr>
          <w:p w14:paraId="45E475B6">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5E2CE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1975ED7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2101199</w:t>
            </w:r>
          </w:p>
        </w:tc>
        <w:tc>
          <w:tcPr>
            <w:tcW w:w="4245" w:type="dxa"/>
            <w:tcBorders>
              <w:top w:val="nil"/>
              <w:left w:val="nil"/>
              <w:bottom w:val="single" w:color="D4D4D4" w:sz="4" w:space="0"/>
              <w:right w:val="single" w:color="D4D4D4" w:sz="4" w:space="0"/>
            </w:tcBorders>
            <w:shd w:val="clear" w:color="auto" w:fill="FFFFFF"/>
            <w:noWrap/>
            <w:vAlign w:val="center"/>
          </w:tcPr>
          <w:p w14:paraId="024B0F4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其他行政事业单位医疗支出</w:t>
            </w:r>
          </w:p>
        </w:tc>
        <w:tc>
          <w:tcPr>
            <w:tcW w:w="2104" w:type="dxa"/>
            <w:tcBorders>
              <w:top w:val="nil"/>
              <w:left w:val="nil"/>
              <w:bottom w:val="single" w:color="D4D4D4" w:sz="4" w:space="0"/>
              <w:right w:val="single" w:color="D4D4D4" w:sz="4" w:space="0"/>
            </w:tcBorders>
            <w:shd w:val="clear" w:color="auto" w:fill="FFFFFF"/>
            <w:noWrap/>
            <w:vAlign w:val="center"/>
          </w:tcPr>
          <w:p w14:paraId="3DC84EF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13.38 </w:t>
            </w:r>
          </w:p>
        </w:tc>
        <w:tc>
          <w:tcPr>
            <w:tcW w:w="2104" w:type="dxa"/>
            <w:tcBorders>
              <w:top w:val="nil"/>
              <w:left w:val="nil"/>
              <w:bottom w:val="single" w:color="D4D4D4" w:sz="4" w:space="0"/>
              <w:right w:val="single" w:color="D4D4D4" w:sz="4" w:space="0"/>
            </w:tcBorders>
            <w:shd w:val="clear" w:color="auto" w:fill="FFFFFF"/>
            <w:noWrap/>
            <w:vAlign w:val="center"/>
          </w:tcPr>
          <w:p w14:paraId="54BF3D1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13.38 </w:t>
            </w:r>
          </w:p>
        </w:tc>
        <w:tc>
          <w:tcPr>
            <w:tcW w:w="2077" w:type="dxa"/>
            <w:tcBorders>
              <w:top w:val="nil"/>
              <w:left w:val="nil"/>
              <w:bottom w:val="single" w:color="D4D4D4" w:sz="4" w:space="0"/>
              <w:right w:val="single" w:color="D4D4D4" w:sz="4" w:space="0"/>
            </w:tcBorders>
            <w:shd w:val="clear" w:color="auto" w:fill="FFFFFF"/>
            <w:noWrap/>
            <w:vAlign w:val="center"/>
          </w:tcPr>
          <w:p w14:paraId="44015855">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D61D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5053F50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211</w:t>
            </w:r>
          </w:p>
        </w:tc>
        <w:tc>
          <w:tcPr>
            <w:tcW w:w="4245" w:type="dxa"/>
            <w:tcBorders>
              <w:top w:val="nil"/>
              <w:left w:val="nil"/>
              <w:bottom w:val="single" w:color="D4D4D4" w:sz="4" w:space="0"/>
              <w:right w:val="single" w:color="D4D4D4" w:sz="4" w:space="0"/>
            </w:tcBorders>
            <w:shd w:val="clear" w:color="auto" w:fill="FFFFFF"/>
            <w:noWrap/>
            <w:vAlign w:val="center"/>
          </w:tcPr>
          <w:p w14:paraId="6735A67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节能环保支出</w:t>
            </w:r>
          </w:p>
        </w:tc>
        <w:tc>
          <w:tcPr>
            <w:tcW w:w="2104" w:type="dxa"/>
            <w:tcBorders>
              <w:top w:val="nil"/>
              <w:left w:val="nil"/>
              <w:bottom w:val="single" w:color="D4D4D4" w:sz="4" w:space="0"/>
              <w:right w:val="single" w:color="D4D4D4" w:sz="4" w:space="0"/>
            </w:tcBorders>
            <w:shd w:val="clear" w:color="auto" w:fill="FFFFFF"/>
            <w:noWrap/>
            <w:vAlign w:val="center"/>
          </w:tcPr>
          <w:p w14:paraId="0E04B4B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0.40 </w:t>
            </w:r>
          </w:p>
        </w:tc>
        <w:tc>
          <w:tcPr>
            <w:tcW w:w="2104" w:type="dxa"/>
            <w:tcBorders>
              <w:top w:val="nil"/>
              <w:left w:val="nil"/>
              <w:bottom w:val="single" w:color="D4D4D4" w:sz="4" w:space="0"/>
              <w:right w:val="single" w:color="D4D4D4" w:sz="4" w:space="0"/>
            </w:tcBorders>
            <w:shd w:val="clear" w:color="auto" w:fill="FFFFFF"/>
            <w:noWrap/>
            <w:vAlign w:val="center"/>
          </w:tcPr>
          <w:p w14:paraId="22AD4917">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2077" w:type="dxa"/>
            <w:tcBorders>
              <w:top w:val="nil"/>
              <w:left w:val="nil"/>
              <w:bottom w:val="single" w:color="D4D4D4" w:sz="4" w:space="0"/>
              <w:right w:val="single" w:color="D4D4D4" w:sz="4" w:space="0"/>
            </w:tcBorders>
            <w:shd w:val="clear" w:color="auto" w:fill="FFFFFF"/>
            <w:noWrap/>
            <w:vAlign w:val="center"/>
          </w:tcPr>
          <w:p w14:paraId="5413E85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0.40 </w:t>
            </w:r>
          </w:p>
        </w:tc>
      </w:tr>
      <w:tr w14:paraId="56F39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77BB34C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21199</w:t>
            </w:r>
          </w:p>
        </w:tc>
        <w:tc>
          <w:tcPr>
            <w:tcW w:w="4245" w:type="dxa"/>
            <w:tcBorders>
              <w:top w:val="nil"/>
              <w:left w:val="nil"/>
              <w:bottom w:val="single" w:color="D4D4D4" w:sz="4" w:space="0"/>
              <w:right w:val="single" w:color="D4D4D4" w:sz="4" w:space="0"/>
            </w:tcBorders>
            <w:shd w:val="clear" w:color="auto" w:fill="FFFFFF"/>
            <w:noWrap/>
            <w:vAlign w:val="center"/>
          </w:tcPr>
          <w:p w14:paraId="00CFCCC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其他节能环保支出</w:t>
            </w:r>
          </w:p>
        </w:tc>
        <w:tc>
          <w:tcPr>
            <w:tcW w:w="2104" w:type="dxa"/>
            <w:tcBorders>
              <w:top w:val="nil"/>
              <w:left w:val="nil"/>
              <w:bottom w:val="single" w:color="D4D4D4" w:sz="4" w:space="0"/>
              <w:right w:val="single" w:color="D4D4D4" w:sz="4" w:space="0"/>
            </w:tcBorders>
            <w:shd w:val="clear" w:color="auto" w:fill="FFFFFF"/>
            <w:noWrap/>
            <w:vAlign w:val="center"/>
          </w:tcPr>
          <w:p w14:paraId="3E9C4BF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0.40 </w:t>
            </w:r>
          </w:p>
        </w:tc>
        <w:tc>
          <w:tcPr>
            <w:tcW w:w="2104" w:type="dxa"/>
            <w:tcBorders>
              <w:top w:val="nil"/>
              <w:left w:val="nil"/>
              <w:bottom w:val="single" w:color="D4D4D4" w:sz="4" w:space="0"/>
              <w:right w:val="single" w:color="D4D4D4" w:sz="4" w:space="0"/>
            </w:tcBorders>
            <w:shd w:val="clear" w:color="auto" w:fill="FFFFFF"/>
            <w:noWrap/>
            <w:vAlign w:val="center"/>
          </w:tcPr>
          <w:p w14:paraId="236BC6DE">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2077" w:type="dxa"/>
            <w:tcBorders>
              <w:top w:val="nil"/>
              <w:left w:val="nil"/>
              <w:bottom w:val="single" w:color="D4D4D4" w:sz="4" w:space="0"/>
              <w:right w:val="single" w:color="D4D4D4" w:sz="4" w:space="0"/>
            </w:tcBorders>
            <w:shd w:val="clear" w:color="auto" w:fill="FFFFFF"/>
            <w:noWrap/>
            <w:vAlign w:val="center"/>
          </w:tcPr>
          <w:p w14:paraId="67C8311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0.40 </w:t>
            </w:r>
          </w:p>
        </w:tc>
      </w:tr>
      <w:tr w14:paraId="18381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166F956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2119999</w:t>
            </w:r>
          </w:p>
        </w:tc>
        <w:tc>
          <w:tcPr>
            <w:tcW w:w="4245" w:type="dxa"/>
            <w:tcBorders>
              <w:top w:val="nil"/>
              <w:left w:val="nil"/>
              <w:bottom w:val="single" w:color="D4D4D4" w:sz="4" w:space="0"/>
              <w:right w:val="single" w:color="D4D4D4" w:sz="4" w:space="0"/>
            </w:tcBorders>
            <w:shd w:val="clear" w:color="auto" w:fill="FFFFFF"/>
            <w:noWrap/>
            <w:vAlign w:val="center"/>
          </w:tcPr>
          <w:p w14:paraId="3079A46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其他节能环保支出</w:t>
            </w:r>
          </w:p>
        </w:tc>
        <w:tc>
          <w:tcPr>
            <w:tcW w:w="2104" w:type="dxa"/>
            <w:tcBorders>
              <w:top w:val="nil"/>
              <w:left w:val="nil"/>
              <w:bottom w:val="single" w:color="D4D4D4" w:sz="4" w:space="0"/>
              <w:right w:val="single" w:color="D4D4D4" w:sz="4" w:space="0"/>
            </w:tcBorders>
            <w:shd w:val="clear" w:color="auto" w:fill="FFFFFF"/>
            <w:noWrap/>
            <w:vAlign w:val="center"/>
          </w:tcPr>
          <w:p w14:paraId="165E9BA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0.40 </w:t>
            </w:r>
          </w:p>
        </w:tc>
        <w:tc>
          <w:tcPr>
            <w:tcW w:w="2104" w:type="dxa"/>
            <w:tcBorders>
              <w:top w:val="nil"/>
              <w:left w:val="nil"/>
              <w:bottom w:val="single" w:color="D4D4D4" w:sz="4" w:space="0"/>
              <w:right w:val="single" w:color="D4D4D4" w:sz="4" w:space="0"/>
            </w:tcBorders>
            <w:shd w:val="clear" w:color="auto" w:fill="FFFFFF"/>
            <w:noWrap/>
            <w:vAlign w:val="center"/>
          </w:tcPr>
          <w:p w14:paraId="18BCE237">
            <w:pPr>
              <w:jc w:val="right"/>
              <w:rPr>
                <w:rFonts w:hint="eastAsia" w:ascii="宋体" w:hAnsi="宋体" w:eastAsia="宋体" w:cs="宋体"/>
                <w:i w:val="0"/>
                <w:iCs w:val="0"/>
                <w:color w:val="000000"/>
                <w:kern w:val="0"/>
                <w:sz w:val="22"/>
                <w:szCs w:val="22"/>
                <w:u w:val="none"/>
                <w:lang w:val="en-US" w:eastAsia="zh-CN" w:bidi="ar"/>
              </w:rPr>
            </w:pPr>
          </w:p>
        </w:tc>
        <w:tc>
          <w:tcPr>
            <w:tcW w:w="2077" w:type="dxa"/>
            <w:tcBorders>
              <w:top w:val="nil"/>
              <w:left w:val="nil"/>
              <w:bottom w:val="single" w:color="D4D4D4" w:sz="4" w:space="0"/>
              <w:right w:val="single" w:color="D4D4D4" w:sz="4" w:space="0"/>
            </w:tcBorders>
            <w:shd w:val="clear" w:color="auto" w:fill="FFFFFF"/>
            <w:noWrap/>
            <w:vAlign w:val="center"/>
          </w:tcPr>
          <w:p w14:paraId="2935384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0.40 </w:t>
            </w:r>
          </w:p>
        </w:tc>
      </w:tr>
      <w:tr w14:paraId="120CE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7066336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w:t>
            </w:r>
          </w:p>
        </w:tc>
        <w:tc>
          <w:tcPr>
            <w:tcW w:w="4245" w:type="dxa"/>
            <w:tcBorders>
              <w:top w:val="nil"/>
              <w:left w:val="nil"/>
              <w:bottom w:val="single" w:color="D4D4D4" w:sz="4" w:space="0"/>
              <w:right w:val="single" w:color="D4D4D4" w:sz="4" w:space="0"/>
            </w:tcBorders>
            <w:shd w:val="clear" w:color="auto" w:fill="FFFFFF"/>
            <w:noWrap/>
            <w:vAlign w:val="center"/>
          </w:tcPr>
          <w:p w14:paraId="328329C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城乡社区支出</w:t>
            </w:r>
          </w:p>
        </w:tc>
        <w:tc>
          <w:tcPr>
            <w:tcW w:w="2104" w:type="dxa"/>
            <w:tcBorders>
              <w:top w:val="nil"/>
              <w:left w:val="nil"/>
              <w:bottom w:val="single" w:color="D4D4D4" w:sz="4" w:space="0"/>
              <w:right w:val="single" w:color="D4D4D4" w:sz="4" w:space="0"/>
            </w:tcBorders>
            <w:shd w:val="clear" w:color="auto" w:fill="FFFFFF"/>
            <w:noWrap/>
            <w:vAlign w:val="center"/>
          </w:tcPr>
          <w:p w14:paraId="54EE95D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18.35 </w:t>
            </w:r>
          </w:p>
        </w:tc>
        <w:tc>
          <w:tcPr>
            <w:tcW w:w="2104" w:type="dxa"/>
            <w:tcBorders>
              <w:top w:val="nil"/>
              <w:left w:val="nil"/>
              <w:bottom w:val="single" w:color="D4D4D4" w:sz="4" w:space="0"/>
              <w:right w:val="single" w:color="D4D4D4" w:sz="4" w:space="0"/>
            </w:tcBorders>
            <w:shd w:val="clear" w:color="auto" w:fill="FFFFFF"/>
            <w:noWrap/>
            <w:vAlign w:val="center"/>
          </w:tcPr>
          <w:p w14:paraId="57D2EBE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14.41 </w:t>
            </w:r>
          </w:p>
        </w:tc>
        <w:tc>
          <w:tcPr>
            <w:tcW w:w="2077" w:type="dxa"/>
            <w:tcBorders>
              <w:top w:val="nil"/>
              <w:left w:val="nil"/>
              <w:bottom w:val="single" w:color="D4D4D4" w:sz="4" w:space="0"/>
              <w:right w:val="single" w:color="D4D4D4" w:sz="4" w:space="0"/>
            </w:tcBorders>
            <w:shd w:val="clear" w:color="auto" w:fill="FFFFFF"/>
            <w:noWrap/>
            <w:vAlign w:val="center"/>
          </w:tcPr>
          <w:p w14:paraId="3F064ED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3.94 </w:t>
            </w:r>
          </w:p>
        </w:tc>
      </w:tr>
      <w:tr w14:paraId="21E15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19A111D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21201</w:t>
            </w:r>
          </w:p>
        </w:tc>
        <w:tc>
          <w:tcPr>
            <w:tcW w:w="4245" w:type="dxa"/>
            <w:tcBorders>
              <w:top w:val="nil"/>
              <w:left w:val="nil"/>
              <w:bottom w:val="single" w:color="D4D4D4" w:sz="4" w:space="0"/>
              <w:right w:val="single" w:color="D4D4D4" w:sz="4" w:space="0"/>
            </w:tcBorders>
            <w:shd w:val="clear" w:color="auto" w:fill="FFFFFF"/>
            <w:noWrap/>
            <w:vAlign w:val="center"/>
          </w:tcPr>
          <w:p w14:paraId="66CA2F6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城乡社区管理事务</w:t>
            </w:r>
          </w:p>
        </w:tc>
        <w:tc>
          <w:tcPr>
            <w:tcW w:w="2104" w:type="dxa"/>
            <w:tcBorders>
              <w:top w:val="nil"/>
              <w:left w:val="nil"/>
              <w:bottom w:val="single" w:color="D4D4D4" w:sz="4" w:space="0"/>
              <w:right w:val="single" w:color="D4D4D4" w:sz="4" w:space="0"/>
            </w:tcBorders>
            <w:shd w:val="clear" w:color="auto" w:fill="FFFFFF"/>
            <w:noWrap/>
            <w:vAlign w:val="center"/>
          </w:tcPr>
          <w:p w14:paraId="4D3FF4A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18.35 </w:t>
            </w:r>
          </w:p>
        </w:tc>
        <w:tc>
          <w:tcPr>
            <w:tcW w:w="2104" w:type="dxa"/>
            <w:tcBorders>
              <w:top w:val="nil"/>
              <w:left w:val="nil"/>
              <w:bottom w:val="single" w:color="D4D4D4" w:sz="4" w:space="0"/>
              <w:right w:val="single" w:color="D4D4D4" w:sz="4" w:space="0"/>
            </w:tcBorders>
            <w:shd w:val="clear" w:color="auto" w:fill="FFFFFF"/>
            <w:noWrap/>
            <w:vAlign w:val="center"/>
          </w:tcPr>
          <w:p w14:paraId="49B48F5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14.41 </w:t>
            </w:r>
          </w:p>
        </w:tc>
        <w:tc>
          <w:tcPr>
            <w:tcW w:w="2077" w:type="dxa"/>
            <w:tcBorders>
              <w:top w:val="nil"/>
              <w:left w:val="nil"/>
              <w:bottom w:val="single" w:color="D4D4D4" w:sz="4" w:space="0"/>
              <w:right w:val="single" w:color="D4D4D4" w:sz="4" w:space="0"/>
            </w:tcBorders>
            <w:shd w:val="clear" w:color="auto" w:fill="FFFFFF"/>
            <w:noWrap/>
            <w:vAlign w:val="center"/>
          </w:tcPr>
          <w:p w14:paraId="5DEB75F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3.94 </w:t>
            </w:r>
          </w:p>
        </w:tc>
      </w:tr>
      <w:tr w14:paraId="3102F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589604C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2120199</w:t>
            </w:r>
          </w:p>
        </w:tc>
        <w:tc>
          <w:tcPr>
            <w:tcW w:w="4245" w:type="dxa"/>
            <w:tcBorders>
              <w:top w:val="nil"/>
              <w:left w:val="nil"/>
              <w:bottom w:val="single" w:color="D4D4D4" w:sz="4" w:space="0"/>
              <w:right w:val="single" w:color="D4D4D4" w:sz="4" w:space="0"/>
            </w:tcBorders>
            <w:shd w:val="clear" w:color="auto" w:fill="FFFFFF"/>
            <w:noWrap/>
            <w:vAlign w:val="center"/>
          </w:tcPr>
          <w:p w14:paraId="2BF1541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其他城乡社区管理事务支出</w:t>
            </w:r>
          </w:p>
        </w:tc>
        <w:tc>
          <w:tcPr>
            <w:tcW w:w="2104" w:type="dxa"/>
            <w:tcBorders>
              <w:top w:val="nil"/>
              <w:left w:val="nil"/>
              <w:bottom w:val="single" w:color="D4D4D4" w:sz="4" w:space="0"/>
              <w:right w:val="single" w:color="D4D4D4" w:sz="4" w:space="0"/>
            </w:tcBorders>
            <w:shd w:val="clear" w:color="auto" w:fill="FFFFFF"/>
            <w:noWrap/>
            <w:vAlign w:val="center"/>
          </w:tcPr>
          <w:p w14:paraId="57C24BA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18.35 </w:t>
            </w:r>
          </w:p>
        </w:tc>
        <w:tc>
          <w:tcPr>
            <w:tcW w:w="2104" w:type="dxa"/>
            <w:tcBorders>
              <w:top w:val="nil"/>
              <w:left w:val="nil"/>
              <w:bottom w:val="single" w:color="D4D4D4" w:sz="4" w:space="0"/>
              <w:right w:val="single" w:color="D4D4D4" w:sz="4" w:space="0"/>
            </w:tcBorders>
            <w:shd w:val="clear" w:color="auto" w:fill="FFFFFF"/>
            <w:noWrap/>
            <w:vAlign w:val="center"/>
          </w:tcPr>
          <w:p w14:paraId="3EE01FB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14.41 </w:t>
            </w:r>
          </w:p>
        </w:tc>
        <w:tc>
          <w:tcPr>
            <w:tcW w:w="2077" w:type="dxa"/>
            <w:tcBorders>
              <w:top w:val="nil"/>
              <w:left w:val="nil"/>
              <w:bottom w:val="single" w:color="D4D4D4" w:sz="4" w:space="0"/>
              <w:right w:val="single" w:color="D4D4D4" w:sz="4" w:space="0"/>
            </w:tcBorders>
            <w:shd w:val="clear" w:color="auto" w:fill="FFFFFF"/>
            <w:noWrap/>
            <w:vAlign w:val="center"/>
          </w:tcPr>
          <w:p w14:paraId="4313417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3.94 </w:t>
            </w:r>
          </w:p>
        </w:tc>
      </w:tr>
      <w:tr w14:paraId="24094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0A58C8D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w:t>
            </w:r>
          </w:p>
        </w:tc>
        <w:tc>
          <w:tcPr>
            <w:tcW w:w="4245" w:type="dxa"/>
            <w:tcBorders>
              <w:top w:val="nil"/>
              <w:left w:val="nil"/>
              <w:bottom w:val="single" w:color="D4D4D4" w:sz="4" w:space="0"/>
              <w:right w:val="single" w:color="D4D4D4" w:sz="4" w:space="0"/>
            </w:tcBorders>
            <w:shd w:val="clear" w:color="auto" w:fill="FFFFFF"/>
            <w:noWrap/>
            <w:vAlign w:val="center"/>
          </w:tcPr>
          <w:p w14:paraId="6F14262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农林水支出</w:t>
            </w:r>
          </w:p>
        </w:tc>
        <w:tc>
          <w:tcPr>
            <w:tcW w:w="2104" w:type="dxa"/>
            <w:tcBorders>
              <w:top w:val="nil"/>
              <w:left w:val="nil"/>
              <w:bottom w:val="single" w:color="D4D4D4" w:sz="4" w:space="0"/>
              <w:right w:val="single" w:color="D4D4D4" w:sz="4" w:space="0"/>
            </w:tcBorders>
            <w:shd w:val="clear" w:color="auto" w:fill="FFFFFF"/>
            <w:noWrap/>
            <w:vAlign w:val="center"/>
          </w:tcPr>
          <w:p w14:paraId="4088BAA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267.25 </w:t>
            </w:r>
          </w:p>
        </w:tc>
        <w:tc>
          <w:tcPr>
            <w:tcW w:w="2104" w:type="dxa"/>
            <w:tcBorders>
              <w:top w:val="nil"/>
              <w:left w:val="nil"/>
              <w:bottom w:val="single" w:color="D4D4D4" w:sz="4" w:space="0"/>
              <w:right w:val="single" w:color="D4D4D4" w:sz="4" w:space="0"/>
            </w:tcBorders>
            <w:shd w:val="clear" w:color="auto" w:fill="FFFFFF"/>
            <w:noWrap/>
            <w:vAlign w:val="center"/>
          </w:tcPr>
          <w:p w14:paraId="5D6C864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71.58 </w:t>
            </w:r>
          </w:p>
        </w:tc>
        <w:tc>
          <w:tcPr>
            <w:tcW w:w="2077" w:type="dxa"/>
            <w:tcBorders>
              <w:top w:val="nil"/>
              <w:left w:val="nil"/>
              <w:bottom w:val="single" w:color="D4D4D4" w:sz="4" w:space="0"/>
              <w:right w:val="single" w:color="D4D4D4" w:sz="4" w:space="0"/>
            </w:tcBorders>
            <w:shd w:val="clear" w:color="auto" w:fill="FFFFFF"/>
            <w:noWrap/>
            <w:vAlign w:val="center"/>
          </w:tcPr>
          <w:p w14:paraId="0AA2430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195.68 </w:t>
            </w:r>
          </w:p>
        </w:tc>
      </w:tr>
      <w:tr w14:paraId="095E4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7582D64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21301</w:t>
            </w:r>
          </w:p>
        </w:tc>
        <w:tc>
          <w:tcPr>
            <w:tcW w:w="4245" w:type="dxa"/>
            <w:tcBorders>
              <w:top w:val="nil"/>
              <w:left w:val="nil"/>
              <w:bottom w:val="single" w:color="D4D4D4" w:sz="4" w:space="0"/>
              <w:right w:val="single" w:color="D4D4D4" w:sz="4" w:space="0"/>
            </w:tcBorders>
            <w:shd w:val="clear" w:color="auto" w:fill="FFFFFF"/>
            <w:noWrap/>
            <w:vAlign w:val="center"/>
          </w:tcPr>
          <w:p w14:paraId="098D3B9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农业农村</w:t>
            </w:r>
          </w:p>
        </w:tc>
        <w:tc>
          <w:tcPr>
            <w:tcW w:w="2104" w:type="dxa"/>
            <w:tcBorders>
              <w:top w:val="nil"/>
              <w:left w:val="nil"/>
              <w:bottom w:val="single" w:color="D4D4D4" w:sz="4" w:space="0"/>
              <w:right w:val="single" w:color="D4D4D4" w:sz="4" w:space="0"/>
            </w:tcBorders>
            <w:shd w:val="clear" w:color="auto" w:fill="FFFFFF"/>
            <w:noWrap/>
            <w:vAlign w:val="center"/>
          </w:tcPr>
          <w:p w14:paraId="24379E2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2104" w:type="dxa"/>
            <w:tcBorders>
              <w:top w:val="nil"/>
              <w:left w:val="nil"/>
              <w:bottom w:val="single" w:color="D4D4D4" w:sz="4" w:space="0"/>
              <w:right w:val="single" w:color="D4D4D4" w:sz="4" w:space="0"/>
            </w:tcBorders>
            <w:shd w:val="clear" w:color="auto" w:fill="FFFFFF"/>
            <w:noWrap/>
            <w:vAlign w:val="center"/>
          </w:tcPr>
          <w:p w14:paraId="7B2ADBA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2077" w:type="dxa"/>
            <w:tcBorders>
              <w:top w:val="nil"/>
              <w:left w:val="nil"/>
              <w:bottom w:val="single" w:color="D4D4D4" w:sz="4" w:space="0"/>
              <w:right w:val="single" w:color="D4D4D4" w:sz="4" w:space="0"/>
            </w:tcBorders>
            <w:shd w:val="clear" w:color="auto" w:fill="FFFFFF"/>
            <w:noWrap/>
            <w:vAlign w:val="center"/>
          </w:tcPr>
          <w:p w14:paraId="5A62F0D1">
            <w:pPr>
              <w:jc w:val="right"/>
              <w:rPr>
                <w:rFonts w:hint="eastAsia" w:ascii="宋体" w:hAnsi="宋体" w:eastAsia="宋体" w:cs="宋体"/>
                <w:i w:val="0"/>
                <w:iCs w:val="0"/>
                <w:color w:val="000000"/>
                <w:kern w:val="0"/>
                <w:sz w:val="22"/>
                <w:szCs w:val="22"/>
                <w:u w:val="none"/>
                <w:lang w:val="en-US" w:eastAsia="zh-CN" w:bidi="ar"/>
              </w:rPr>
            </w:pPr>
          </w:p>
        </w:tc>
      </w:tr>
      <w:tr w14:paraId="5084E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5A0CD56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2130199</w:t>
            </w:r>
          </w:p>
        </w:tc>
        <w:tc>
          <w:tcPr>
            <w:tcW w:w="4245" w:type="dxa"/>
            <w:tcBorders>
              <w:top w:val="nil"/>
              <w:left w:val="nil"/>
              <w:bottom w:val="single" w:color="D4D4D4" w:sz="4" w:space="0"/>
              <w:right w:val="single" w:color="D4D4D4" w:sz="4" w:space="0"/>
            </w:tcBorders>
            <w:shd w:val="clear" w:color="auto" w:fill="FFFFFF"/>
            <w:noWrap/>
            <w:vAlign w:val="center"/>
          </w:tcPr>
          <w:p w14:paraId="128C9C3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其他农业农村支出</w:t>
            </w:r>
          </w:p>
        </w:tc>
        <w:tc>
          <w:tcPr>
            <w:tcW w:w="2104" w:type="dxa"/>
            <w:tcBorders>
              <w:top w:val="nil"/>
              <w:left w:val="nil"/>
              <w:bottom w:val="single" w:color="D4D4D4" w:sz="4" w:space="0"/>
              <w:right w:val="single" w:color="D4D4D4" w:sz="4" w:space="0"/>
            </w:tcBorders>
            <w:shd w:val="clear" w:color="auto" w:fill="FFFFFF"/>
            <w:noWrap/>
            <w:vAlign w:val="center"/>
          </w:tcPr>
          <w:p w14:paraId="6395B2F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2104" w:type="dxa"/>
            <w:tcBorders>
              <w:top w:val="nil"/>
              <w:left w:val="nil"/>
              <w:bottom w:val="single" w:color="D4D4D4" w:sz="4" w:space="0"/>
              <w:right w:val="single" w:color="D4D4D4" w:sz="4" w:space="0"/>
            </w:tcBorders>
            <w:shd w:val="clear" w:color="auto" w:fill="FFFFFF"/>
            <w:noWrap/>
            <w:vAlign w:val="center"/>
          </w:tcPr>
          <w:p w14:paraId="749AFB0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2077" w:type="dxa"/>
            <w:tcBorders>
              <w:top w:val="nil"/>
              <w:left w:val="nil"/>
              <w:bottom w:val="single" w:color="D4D4D4" w:sz="4" w:space="0"/>
              <w:right w:val="single" w:color="D4D4D4" w:sz="4" w:space="0"/>
            </w:tcBorders>
            <w:shd w:val="clear" w:color="auto" w:fill="FFFFFF"/>
            <w:noWrap/>
            <w:vAlign w:val="center"/>
          </w:tcPr>
          <w:p w14:paraId="5D4C8679">
            <w:pPr>
              <w:jc w:val="right"/>
              <w:rPr>
                <w:rFonts w:hint="eastAsia" w:ascii="宋体" w:hAnsi="宋体" w:eastAsia="宋体" w:cs="宋体"/>
                <w:i w:val="0"/>
                <w:iCs w:val="0"/>
                <w:color w:val="000000"/>
                <w:kern w:val="0"/>
                <w:sz w:val="22"/>
                <w:szCs w:val="22"/>
                <w:u w:val="none"/>
                <w:lang w:val="en-US" w:eastAsia="zh-CN" w:bidi="ar"/>
              </w:rPr>
            </w:pPr>
          </w:p>
        </w:tc>
      </w:tr>
      <w:tr w14:paraId="4E050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733E75B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21305</w:t>
            </w:r>
          </w:p>
        </w:tc>
        <w:tc>
          <w:tcPr>
            <w:tcW w:w="4245" w:type="dxa"/>
            <w:tcBorders>
              <w:top w:val="nil"/>
              <w:left w:val="nil"/>
              <w:bottom w:val="single" w:color="D4D4D4" w:sz="4" w:space="0"/>
              <w:right w:val="single" w:color="D4D4D4" w:sz="4" w:space="0"/>
            </w:tcBorders>
            <w:shd w:val="clear" w:color="auto" w:fill="FFFFFF"/>
            <w:noWrap/>
            <w:vAlign w:val="center"/>
          </w:tcPr>
          <w:p w14:paraId="3773878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巩固脱贫攻坚成果衔接乡村振兴</w:t>
            </w:r>
          </w:p>
        </w:tc>
        <w:tc>
          <w:tcPr>
            <w:tcW w:w="2104" w:type="dxa"/>
            <w:tcBorders>
              <w:top w:val="nil"/>
              <w:left w:val="nil"/>
              <w:bottom w:val="single" w:color="D4D4D4" w:sz="4" w:space="0"/>
              <w:right w:val="single" w:color="D4D4D4" w:sz="4" w:space="0"/>
            </w:tcBorders>
            <w:shd w:val="clear" w:color="auto" w:fill="FFFFFF"/>
            <w:noWrap/>
            <w:vAlign w:val="center"/>
          </w:tcPr>
          <w:p w14:paraId="471CB66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216.92 </w:t>
            </w:r>
          </w:p>
        </w:tc>
        <w:tc>
          <w:tcPr>
            <w:tcW w:w="2104" w:type="dxa"/>
            <w:tcBorders>
              <w:top w:val="nil"/>
              <w:left w:val="nil"/>
              <w:bottom w:val="single" w:color="D4D4D4" w:sz="4" w:space="0"/>
              <w:right w:val="single" w:color="D4D4D4" w:sz="4" w:space="0"/>
            </w:tcBorders>
            <w:shd w:val="clear" w:color="auto" w:fill="FFFFFF"/>
            <w:noWrap/>
            <w:vAlign w:val="center"/>
          </w:tcPr>
          <w:p w14:paraId="011A29F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47.42 </w:t>
            </w:r>
          </w:p>
        </w:tc>
        <w:tc>
          <w:tcPr>
            <w:tcW w:w="2077" w:type="dxa"/>
            <w:tcBorders>
              <w:top w:val="nil"/>
              <w:left w:val="nil"/>
              <w:bottom w:val="single" w:color="D4D4D4" w:sz="4" w:space="0"/>
              <w:right w:val="single" w:color="D4D4D4" w:sz="4" w:space="0"/>
            </w:tcBorders>
            <w:shd w:val="clear" w:color="auto" w:fill="FFFFFF"/>
            <w:noWrap/>
            <w:vAlign w:val="center"/>
          </w:tcPr>
          <w:p w14:paraId="2DCB73A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169.50 </w:t>
            </w:r>
          </w:p>
        </w:tc>
      </w:tr>
      <w:tr w14:paraId="43260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31D9CBE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2130599</w:t>
            </w:r>
          </w:p>
        </w:tc>
        <w:tc>
          <w:tcPr>
            <w:tcW w:w="4245" w:type="dxa"/>
            <w:tcBorders>
              <w:top w:val="nil"/>
              <w:left w:val="nil"/>
              <w:bottom w:val="single" w:color="D4D4D4" w:sz="4" w:space="0"/>
              <w:right w:val="single" w:color="D4D4D4" w:sz="4" w:space="0"/>
            </w:tcBorders>
            <w:shd w:val="clear" w:color="auto" w:fill="FFFFFF"/>
            <w:noWrap/>
            <w:vAlign w:val="center"/>
          </w:tcPr>
          <w:p w14:paraId="5B6D4DA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其他巩固脱贫攻坚成果衔接乡村振兴支出</w:t>
            </w:r>
          </w:p>
        </w:tc>
        <w:tc>
          <w:tcPr>
            <w:tcW w:w="2104" w:type="dxa"/>
            <w:tcBorders>
              <w:top w:val="nil"/>
              <w:left w:val="nil"/>
              <w:bottom w:val="single" w:color="D4D4D4" w:sz="4" w:space="0"/>
              <w:right w:val="single" w:color="D4D4D4" w:sz="4" w:space="0"/>
            </w:tcBorders>
            <w:shd w:val="clear" w:color="auto" w:fill="FFFFFF"/>
            <w:noWrap/>
            <w:vAlign w:val="center"/>
          </w:tcPr>
          <w:p w14:paraId="7057490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216.92 </w:t>
            </w:r>
          </w:p>
        </w:tc>
        <w:tc>
          <w:tcPr>
            <w:tcW w:w="2104" w:type="dxa"/>
            <w:tcBorders>
              <w:top w:val="nil"/>
              <w:left w:val="nil"/>
              <w:bottom w:val="single" w:color="D4D4D4" w:sz="4" w:space="0"/>
              <w:right w:val="single" w:color="D4D4D4" w:sz="4" w:space="0"/>
            </w:tcBorders>
            <w:shd w:val="clear" w:color="auto" w:fill="FFFFFF"/>
            <w:noWrap/>
            <w:vAlign w:val="center"/>
          </w:tcPr>
          <w:p w14:paraId="5BAB5C0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47.42 </w:t>
            </w:r>
          </w:p>
        </w:tc>
        <w:tc>
          <w:tcPr>
            <w:tcW w:w="2077" w:type="dxa"/>
            <w:tcBorders>
              <w:top w:val="nil"/>
              <w:left w:val="nil"/>
              <w:bottom w:val="single" w:color="D4D4D4" w:sz="4" w:space="0"/>
              <w:right w:val="single" w:color="D4D4D4" w:sz="4" w:space="0"/>
            </w:tcBorders>
            <w:shd w:val="clear" w:color="auto" w:fill="FFFFFF"/>
            <w:noWrap/>
            <w:vAlign w:val="center"/>
          </w:tcPr>
          <w:p w14:paraId="5137FB4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169.50 </w:t>
            </w:r>
          </w:p>
        </w:tc>
      </w:tr>
      <w:tr w14:paraId="494BF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12806F4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21307</w:t>
            </w:r>
          </w:p>
        </w:tc>
        <w:tc>
          <w:tcPr>
            <w:tcW w:w="4245" w:type="dxa"/>
            <w:tcBorders>
              <w:top w:val="nil"/>
              <w:left w:val="nil"/>
              <w:bottom w:val="single" w:color="D4D4D4" w:sz="4" w:space="0"/>
              <w:right w:val="single" w:color="D4D4D4" w:sz="4" w:space="0"/>
            </w:tcBorders>
            <w:shd w:val="clear" w:color="auto" w:fill="FFFFFF"/>
            <w:noWrap/>
            <w:vAlign w:val="center"/>
          </w:tcPr>
          <w:p w14:paraId="5538CD9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农村综合改革</w:t>
            </w:r>
          </w:p>
        </w:tc>
        <w:tc>
          <w:tcPr>
            <w:tcW w:w="2104" w:type="dxa"/>
            <w:tcBorders>
              <w:top w:val="nil"/>
              <w:left w:val="nil"/>
              <w:bottom w:val="single" w:color="D4D4D4" w:sz="4" w:space="0"/>
              <w:right w:val="single" w:color="D4D4D4" w:sz="4" w:space="0"/>
            </w:tcBorders>
            <w:shd w:val="clear" w:color="auto" w:fill="FFFFFF"/>
            <w:noWrap/>
            <w:vAlign w:val="center"/>
          </w:tcPr>
          <w:p w14:paraId="278B7EA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45.34 </w:t>
            </w:r>
          </w:p>
        </w:tc>
        <w:tc>
          <w:tcPr>
            <w:tcW w:w="2104" w:type="dxa"/>
            <w:tcBorders>
              <w:top w:val="nil"/>
              <w:left w:val="nil"/>
              <w:bottom w:val="single" w:color="D4D4D4" w:sz="4" w:space="0"/>
              <w:right w:val="single" w:color="D4D4D4" w:sz="4" w:space="0"/>
            </w:tcBorders>
            <w:shd w:val="clear" w:color="auto" w:fill="FFFFFF"/>
            <w:noWrap/>
            <w:vAlign w:val="center"/>
          </w:tcPr>
          <w:p w14:paraId="5436B40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19.16 </w:t>
            </w:r>
          </w:p>
        </w:tc>
        <w:tc>
          <w:tcPr>
            <w:tcW w:w="2077" w:type="dxa"/>
            <w:tcBorders>
              <w:top w:val="nil"/>
              <w:left w:val="nil"/>
              <w:bottom w:val="single" w:color="D4D4D4" w:sz="4" w:space="0"/>
              <w:right w:val="single" w:color="D4D4D4" w:sz="4" w:space="0"/>
            </w:tcBorders>
            <w:shd w:val="clear" w:color="auto" w:fill="FFFFFF"/>
            <w:noWrap/>
            <w:vAlign w:val="center"/>
          </w:tcPr>
          <w:p w14:paraId="31D0085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26.17 </w:t>
            </w:r>
          </w:p>
        </w:tc>
      </w:tr>
      <w:tr w14:paraId="6F69C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2AC2C16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2130701</w:t>
            </w:r>
          </w:p>
        </w:tc>
        <w:tc>
          <w:tcPr>
            <w:tcW w:w="4245" w:type="dxa"/>
            <w:tcBorders>
              <w:top w:val="nil"/>
              <w:left w:val="nil"/>
              <w:bottom w:val="single" w:color="D4D4D4" w:sz="4" w:space="0"/>
              <w:right w:val="single" w:color="D4D4D4" w:sz="4" w:space="0"/>
            </w:tcBorders>
            <w:shd w:val="clear" w:color="auto" w:fill="FFFFFF"/>
            <w:noWrap/>
            <w:vAlign w:val="center"/>
          </w:tcPr>
          <w:p w14:paraId="32BB651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对村级公益事业建设的补助</w:t>
            </w:r>
          </w:p>
        </w:tc>
        <w:tc>
          <w:tcPr>
            <w:tcW w:w="2104" w:type="dxa"/>
            <w:tcBorders>
              <w:top w:val="nil"/>
              <w:left w:val="nil"/>
              <w:bottom w:val="single" w:color="D4D4D4" w:sz="4" w:space="0"/>
              <w:right w:val="single" w:color="D4D4D4" w:sz="4" w:space="0"/>
            </w:tcBorders>
            <w:shd w:val="clear" w:color="auto" w:fill="FFFFFF"/>
            <w:noWrap/>
            <w:vAlign w:val="center"/>
          </w:tcPr>
          <w:p w14:paraId="3C6A2FB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11.00 </w:t>
            </w:r>
          </w:p>
        </w:tc>
        <w:tc>
          <w:tcPr>
            <w:tcW w:w="2104" w:type="dxa"/>
            <w:tcBorders>
              <w:top w:val="nil"/>
              <w:left w:val="nil"/>
              <w:bottom w:val="single" w:color="D4D4D4" w:sz="4" w:space="0"/>
              <w:right w:val="single" w:color="D4D4D4" w:sz="4" w:space="0"/>
            </w:tcBorders>
            <w:shd w:val="clear" w:color="auto" w:fill="FFFFFF"/>
            <w:noWrap/>
            <w:vAlign w:val="center"/>
          </w:tcPr>
          <w:p w14:paraId="003AB9D5">
            <w:pPr>
              <w:jc w:val="right"/>
              <w:rPr>
                <w:rFonts w:hint="eastAsia" w:ascii="宋体" w:hAnsi="宋体" w:eastAsia="宋体" w:cs="宋体"/>
                <w:i w:val="0"/>
                <w:iCs w:val="0"/>
                <w:color w:val="000000"/>
                <w:kern w:val="0"/>
                <w:sz w:val="22"/>
                <w:szCs w:val="22"/>
                <w:u w:val="none"/>
                <w:lang w:val="en-US" w:eastAsia="zh-CN" w:bidi="ar"/>
              </w:rPr>
            </w:pPr>
          </w:p>
        </w:tc>
        <w:tc>
          <w:tcPr>
            <w:tcW w:w="2077" w:type="dxa"/>
            <w:tcBorders>
              <w:top w:val="nil"/>
              <w:left w:val="nil"/>
              <w:bottom w:val="single" w:color="D4D4D4" w:sz="4" w:space="0"/>
              <w:right w:val="single" w:color="D4D4D4" w:sz="4" w:space="0"/>
            </w:tcBorders>
            <w:shd w:val="clear" w:color="auto" w:fill="FFFFFF"/>
            <w:noWrap/>
            <w:vAlign w:val="center"/>
          </w:tcPr>
          <w:p w14:paraId="28DFEBE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11.00 </w:t>
            </w:r>
          </w:p>
        </w:tc>
      </w:tr>
      <w:tr w14:paraId="5BABE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70070C8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2130705</w:t>
            </w:r>
          </w:p>
        </w:tc>
        <w:tc>
          <w:tcPr>
            <w:tcW w:w="4245" w:type="dxa"/>
            <w:tcBorders>
              <w:top w:val="nil"/>
              <w:left w:val="nil"/>
              <w:bottom w:val="single" w:color="D4D4D4" w:sz="4" w:space="0"/>
              <w:right w:val="single" w:color="D4D4D4" w:sz="4" w:space="0"/>
            </w:tcBorders>
            <w:shd w:val="clear" w:color="auto" w:fill="FFFFFF"/>
            <w:noWrap/>
            <w:vAlign w:val="center"/>
          </w:tcPr>
          <w:p w14:paraId="528EF67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对村民委员会和村党支部的补助</w:t>
            </w:r>
          </w:p>
        </w:tc>
        <w:tc>
          <w:tcPr>
            <w:tcW w:w="2104" w:type="dxa"/>
            <w:tcBorders>
              <w:top w:val="nil"/>
              <w:left w:val="nil"/>
              <w:bottom w:val="single" w:color="D4D4D4" w:sz="4" w:space="0"/>
              <w:right w:val="single" w:color="D4D4D4" w:sz="4" w:space="0"/>
            </w:tcBorders>
            <w:shd w:val="clear" w:color="auto" w:fill="FFFFFF"/>
            <w:noWrap/>
            <w:vAlign w:val="center"/>
          </w:tcPr>
          <w:p w14:paraId="3A388E1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34.34 </w:t>
            </w:r>
          </w:p>
        </w:tc>
        <w:tc>
          <w:tcPr>
            <w:tcW w:w="2104" w:type="dxa"/>
            <w:tcBorders>
              <w:top w:val="nil"/>
              <w:left w:val="nil"/>
              <w:bottom w:val="single" w:color="D4D4D4" w:sz="4" w:space="0"/>
              <w:right w:val="single" w:color="D4D4D4" w:sz="4" w:space="0"/>
            </w:tcBorders>
            <w:shd w:val="clear" w:color="auto" w:fill="FFFFFF"/>
            <w:noWrap/>
            <w:vAlign w:val="center"/>
          </w:tcPr>
          <w:p w14:paraId="5A1FA7E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19.16 </w:t>
            </w:r>
          </w:p>
        </w:tc>
        <w:tc>
          <w:tcPr>
            <w:tcW w:w="2077" w:type="dxa"/>
            <w:tcBorders>
              <w:top w:val="nil"/>
              <w:left w:val="nil"/>
              <w:bottom w:val="single" w:color="D4D4D4" w:sz="4" w:space="0"/>
              <w:right w:val="single" w:color="D4D4D4" w:sz="4" w:space="0"/>
            </w:tcBorders>
            <w:shd w:val="clear" w:color="auto" w:fill="FFFFFF"/>
            <w:noWrap/>
            <w:vAlign w:val="center"/>
          </w:tcPr>
          <w:p w14:paraId="7487EA5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15.17 </w:t>
            </w:r>
          </w:p>
        </w:tc>
      </w:tr>
      <w:tr w14:paraId="4FAE2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7255CB4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220</w:t>
            </w:r>
          </w:p>
        </w:tc>
        <w:tc>
          <w:tcPr>
            <w:tcW w:w="4245" w:type="dxa"/>
            <w:tcBorders>
              <w:top w:val="nil"/>
              <w:left w:val="nil"/>
              <w:bottom w:val="single" w:color="D4D4D4" w:sz="4" w:space="0"/>
              <w:right w:val="single" w:color="D4D4D4" w:sz="4" w:space="0"/>
            </w:tcBorders>
            <w:shd w:val="clear" w:color="auto" w:fill="FFFFFF"/>
            <w:noWrap/>
            <w:vAlign w:val="center"/>
          </w:tcPr>
          <w:p w14:paraId="4A97E46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自然资源海洋气象等支出</w:t>
            </w:r>
          </w:p>
        </w:tc>
        <w:tc>
          <w:tcPr>
            <w:tcW w:w="2104" w:type="dxa"/>
            <w:tcBorders>
              <w:top w:val="nil"/>
              <w:left w:val="nil"/>
              <w:bottom w:val="single" w:color="D4D4D4" w:sz="4" w:space="0"/>
              <w:right w:val="single" w:color="D4D4D4" w:sz="4" w:space="0"/>
            </w:tcBorders>
            <w:shd w:val="clear" w:color="auto" w:fill="FFFFFF"/>
            <w:noWrap/>
            <w:vAlign w:val="center"/>
          </w:tcPr>
          <w:p w14:paraId="47E5144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44.74 </w:t>
            </w:r>
          </w:p>
        </w:tc>
        <w:tc>
          <w:tcPr>
            <w:tcW w:w="2104" w:type="dxa"/>
            <w:tcBorders>
              <w:top w:val="nil"/>
              <w:left w:val="nil"/>
              <w:bottom w:val="single" w:color="D4D4D4" w:sz="4" w:space="0"/>
              <w:right w:val="single" w:color="D4D4D4" w:sz="4" w:space="0"/>
            </w:tcBorders>
            <w:shd w:val="clear" w:color="auto" w:fill="FFFFFF"/>
            <w:noWrap/>
            <w:vAlign w:val="center"/>
          </w:tcPr>
          <w:p w14:paraId="45BD41A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19.22 </w:t>
            </w:r>
          </w:p>
        </w:tc>
        <w:tc>
          <w:tcPr>
            <w:tcW w:w="2077" w:type="dxa"/>
            <w:tcBorders>
              <w:top w:val="nil"/>
              <w:left w:val="nil"/>
              <w:bottom w:val="single" w:color="D4D4D4" w:sz="4" w:space="0"/>
              <w:right w:val="single" w:color="D4D4D4" w:sz="4" w:space="0"/>
            </w:tcBorders>
            <w:shd w:val="clear" w:color="auto" w:fill="FFFFFF"/>
            <w:noWrap/>
            <w:vAlign w:val="center"/>
          </w:tcPr>
          <w:p w14:paraId="09D8053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25.52 </w:t>
            </w:r>
          </w:p>
        </w:tc>
      </w:tr>
      <w:tr w14:paraId="132E2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76E5995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22001</w:t>
            </w:r>
          </w:p>
        </w:tc>
        <w:tc>
          <w:tcPr>
            <w:tcW w:w="4245" w:type="dxa"/>
            <w:tcBorders>
              <w:top w:val="nil"/>
              <w:left w:val="nil"/>
              <w:bottom w:val="single" w:color="D4D4D4" w:sz="4" w:space="0"/>
              <w:right w:val="single" w:color="D4D4D4" w:sz="4" w:space="0"/>
            </w:tcBorders>
            <w:shd w:val="clear" w:color="auto" w:fill="FFFFFF"/>
            <w:noWrap/>
            <w:vAlign w:val="center"/>
          </w:tcPr>
          <w:p w14:paraId="4410441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自然资源事务</w:t>
            </w:r>
          </w:p>
        </w:tc>
        <w:tc>
          <w:tcPr>
            <w:tcW w:w="2104" w:type="dxa"/>
            <w:tcBorders>
              <w:top w:val="nil"/>
              <w:left w:val="nil"/>
              <w:bottom w:val="single" w:color="D4D4D4" w:sz="4" w:space="0"/>
              <w:right w:val="single" w:color="D4D4D4" w:sz="4" w:space="0"/>
            </w:tcBorders>
            <w:shd w:val="clear" w:color="auto" w:fill="FFFFFF"/>
            <w:noWrap/>
            <w:vAlign w:val="center"/>
          </w:tcPr>
          <w:p w14:paraId="4AB21D6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44.74 </w:t>
            </w:r>
          </w:p>
        </w:tc>
        <w:tc>
          <w:tcPr>
            <w:tcW w:w="2104" w:type="dxa"/>
            <w:tcBorders>
              <w:top w:val="nil"/>
              <w:left w:val="nil"/>
              <w:bottom w:val="single" w:color="D4D4D4" w:sz="4" w:space="0"/>
              <w:right w:val="single" w:color="D4D4D4" w:sz="4" w:space="0"/>
            </w:tcBorders>
            <w:shd w:val="clear" w:color="auto" w:fill="FFFFFF"/>
            <w:noWrap/>
            <w:vAlign w:val="center"/>
          </w:tcPr>
          <w:p w14:paraId="72BEB21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19.22 </w:t>
            </w:r>
          </w:p>
        </w:tc>
        <w:tc>
          <w:tcPr>
            <w:tcW w:w="2077" w:type="dxa"/>
            <w:tcBorders>
              <w:top w:val="nil"/>
              <w:left w:val="nil"/>
              <w:bottom w:val="single" w:color="D4D4D4" w:sz="4" w:space="0"/>
              <w:right w:val="single" w:color="D4D4D4" w:sz="4" w:space="0"/>
            </w:tcBorders>
            <w:shd w:val="clear" w:color="auto" w:fill="FFFFFF"/>
            <w:noWrap/>
            <w:vAlign w:val="center"/>
          </w:tcPr>
          <w:p w14:paraId="61F5D74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25.52 </w:t>
            </w:r>
          </w:p>
        </w:tc>
      </w:tr>
      <w:tr w14:paraId="48A30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01271AA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2200199</w:t>
            </w:r>
          </w:p>
        </w:tc>
        <w:tc>
          <w:tcPr>
            <w:tcW w:w="4245" w:type="dxa"/>
            <w:tcBorders>
              <w:top w:val="nil"/>
              <w:left w:val="nil"/>
              <w:bottom w:val="single" w:color="D4D4D4" w:sz="4" w:space="0"/>
              <w:right w:val="single" w:color="D4D4D4" w:sz="4" w:space="0"/>
            </w:tcBorders>
            <w:shd w:val="clear" w:color="auto" w:fill="FFFFFF"/>
            <w:noWrap/>
            <w:vAlign w:val="center"/>
          </w:tcPr>
          <w:p w14:paraId="67209B0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其他自然资源事务支出</w:t>
            </w:r>
          </w:p>
        </w:tc>
        <w:tc>
          <w:tcPr>
            <w:tcW w:w="2104" w:type="dxa"/>
            <w:tcBorders>
              <w:top w:val="nil"/>
              <w:left w:val="nil"/>
              <w:bottom w:val="single" w:color="D4D4D4" w:sz="4" w:space="0"/>
              <w:right w:val="single" w:color="D4D4D4" w:sz="4" w:space="0"/>
            </w:tcBorders>
            <w:shd w:val="clear" w:color="auto" w:fill="FFFFFF"/>
            <w:noWrap/>
            <w:vAlign w:val="center"/>
          </w:tcPr>
          <w:p w14:paraId="2C6B773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44.74 </w:t>
            </w:r>
          </w:p>
        </w:tc>
        <w:tc>
          <w:tcPr>
            <w:tcW w:w="2104" w:type="dxa"/>
            <w:tcBorders>
              <w:top w:val="nil"/>
              <w:left w:val="nil"/>
              <w:bottom w:val="single" w:color="D4D4D4" w:sz="4" w:space="0"/>
              <w:right w:val="single" w:color="D4D4D4" w:sz="4" w:space="0"/>
            </w:tcBorders>
            <w:shd w:val="clear" w:color="auto" w:fill="FFFFFF"/>
            <w:noWrap/>
            <w:vAlign w:val="center"/>
          </w:tcPr>
          <w:p w14:paraId="19D5893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19.22 </w:t>
            </w:r>
          </w:p>
        </w:tc>
        <w:tc>
          <w:tcPr>
            <w:tcW w:w="2077" w:type="dxa"/>
            <w:tcBorders>
              <w:top w:val="nil"/>
              <w:left w:val="nil"/>
              <w:bottom w:val="single" w:color="D4D4D4" w:sz="4" w:space="0"/>
              <w:right w:val="single" w:color="D4D4D4" w:sz="4" w:space="0"/>
            </w:tcBorders>
            <w:shd w:val="clear" w:color="auto" w:fill="FFFFFF"/>
            <w:noWrap/>
            <w:vAlign w:val="center"/>
          </w:tcPr>
          <w:p w14:paraId="6CF49D0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25.52 </w:t>
            </w:r>
          </w:p>
        </w:tc>
      </w:tr>
      <w:tr w14:paraId="62E7F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39C5535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224</w:t>
            </w:r>
          </w:p>
        </w:tc>
        <w:tc>
          <w:tcPr>
            <w:tcW w:w="4245" w:type="dxa"/>
            <w:tcBorders>
              <w:top w:val="nil"/>
              <w:left w:val="nil"/>
              <w:bottom w:val="single" w:color="D4D4D4" w:sz="4" w:space="0"/>
              <w:right w:val="single" w:color="D4D4D4" w:sz="4" w:space="0"/>
            </w:tcBorders>
            <w:shd w:val="clear" w:color="auto" w:fill="FFFFFF"/>
            <w:noWrap/>
            <w:vAlign w:val="center"/>
          </w:tcPr>
          <w:p w14:paraId="03846F2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灾害防治及应急管理支出</w:t>
            </w:r>
          </w:p>
        </w:tc>
        <w:tc>
          <w:tcPr>
            <w:tcW w:w="2104" w:type="dxa"/>
            <w:tcBorders>
              <w:top w:val="nil"/>
              <w:left w:val="nil"/>
              <w:bottom w:val="single" w:color="D4D4D4" w:sz="4" w:space="0"/>
              <w:right w:val="single" w:color="D4D4D4" w:sz="4" w:space="0"/>
            </w:tcBorders>
            <w:shd w:val="clear" w:color="auto" w:fill="FFFFFF"/>
            <w:noWrap/>
            <w:vAlign w:val="center"/>
          </w:tcPr>
          <w:p w14:paraId="2DA6429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7.78 </w:t>
            </w:r>
          </w:p>
        </w:tc>
        <w:tc>
          <w:tcPr>
            <w:tcW w:w="2104" w:type="dxa"/>
            <w:tcBorders>
              <w:top w:val="nil"/>
              <w:left w:val="nil"/>
              <w:bottom w:val="single" w:color="D4D4D4" w:sz="4" w:space="0"/>
              <w:right w:val="single" w:color="D4D4D4" w:sz="4" w:space="0"/>
            </w:tcBorders>
            <w:shd w:val="clear" w:color="auto" w:fill="FFFFFF"/>
            <w:noWrap/>
            <w:vAlign w:val="center"/>
          </w:tcPr>
          <w:p w14:paraId="4097D068">
            <w:pPr>
              <w:jc w:val="right"/>
              <w:rPr>
                <w:rFonts w:hint="eastAsia" w:ascii="宋体" w:hAnsi="宋体" w:eastAsia="宋体" w:cs="宋体"/>
                <w:i w:val="0"/>
                <w:iCs w:val="0"/>
                <w:color w:val="000000"/>
                <w:kern w:val="0"/>
                <w:sz w:val="22"/>
                <w:szCs w:val="22"/>
                <w:u w:val="none"/>
                <w:lang w:val="en-US" w:eastAsia="zh-CN" w:bidi="ar"/>
              </w:rPr>
            </w:pPr>
          </w:p>
        </w:tc>
        <w:tc>
          <w:tcPr>
            <w:tcW w:w="2077" w:type="dxa"/>
            <w:tcBorders>
              <w:top w:val="nil"/>
              <w:left w:val="nil"/>
              <w:bottom w:val="single" w:color="D4D4D4" w:sz="4" w:space="0"/>
              <w:right w:val="single" w:color="D4D4D4" w:sz="4" w:space="0"/>
            </w:tcBorders>
            <w:shd w:val="clear" w:color="auto" w:fill="FFFFFF"/>
            <w:noWrap/>
            <w:vAlign w:val="center"/>
          </w:tcPr>
          <w:p w14:paraId="7E78B53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7.78 </w:t>
            </w:r>
          </w:p>
        </w:tc>
      </w:tr>
      <w:tr w14:paraId="119A1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1D468CE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22407</w:t>
            </w:r>
          </w:p>
        </w:tc>
        <w:tc>
          <w:tcPr>
            <w:tcW w:w="4245" w:type="dxa"/>
            <w:tcBorders>
              <w:top w:val="nil"/>
              <w:left w:val="nil"/>
              <w:bottom w:val="single" w:color="D4D4D4" w:sz="4" w:space="0"/>
              <w:right w:val="single" w:color="D4D4D4" w:sz="4" w:space="0"/>
            </w:tcBorders>
            <w:shd w:val="clear" w:color="auto" w:fill="FFFFFF"/>
            <w:noWrap/>
            <w:vAlign w:val="center"/>
          </w:tcPr>
          <w:p w14:paraId="0640349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自然灾害救灾及恢复重建支出</w:t>
            </w:r>
          </w:p>
        </w:tc>
        <w:tc>
          <w:tcPr>
            <w:tcW w:w="2104" w:type="dxa"/>
            <w:tcBorders>
              <w:top w:val="nil"/>
              <w:left w:val="nil"/>
              <w:bottom w:val="single" w:color="D4D4D4" w:sz="4" w:space="0"/>
              <w:right w:val="single" w:color="D4D4D4" w:sz="4" w:space="0"/>
            </w:tcBorders>
            <w:shd w:val="clear" w:color="auto" w:fill="FFFFFF"/>
            <w:noWrap/>
            <w:vAlign w:val="center"/>
          </w:tcPr>
          <w:p w14:paraId="1F01947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7.78 </w:t>
            </w:r>
          </w:p>
        </w:tc>
        <w:tc>
          <w:tcPr>
            <w:tcW w:w="2104" w:type="dxa"/>
            <w:tcBorders>
              <w:top w:val="nil"/>
              <w:left w:val="nil"/>
              <w:bottom w:val="single" w:color="D4D4D4" w:sz="4" w:space="0"/>
              <w:right w:val="single" w:color="D4D4D4" w:sz="4" w:space="0"/>
            </w:tcBorders>
            <w:shd w:val="clear" w:color="auto" w:fill="FFFFFF"/>
            <w:noWrap/>
            <w:vAlign w:val="center"/>
          </w:tcPr>
          <w:p w14:paraId="5F1168CE">
            <w:pPr>
              <w:jc w:val="right"/>
              <w:rPr>
                <w:rFonts w:hint="eastAsia" w:ascii="宋体" w:hAnsi="宋体" w:eastAsia="宋体" w:cs="宋体"/>
                <w:i w:val="0"/>
                <w:iCs w:val="0"/>
                <w:color w:val="000000"/>
                <w:kern w:val="0"/>
                <w:sz w:val="22"/>
                <w:szCs w:val="22"/>
                <w:u w:val="none"/>
                <w:lang w:val="en-US" w:eastAsia="zh-CN" w:bidi="ar"/>
              </w:rPr>
            </w:pPr>
          </w:p>
        </w:tc>
        <w:tc>
          <w:tcPr>
            <w:tcW w:w="2077" w:type="dxa"/>
            <w:tcBorders>
              <w:top w:val="nil"/>
              <w:left w:val="nil"/>
              <w:bottom w:val="single" w:color="D4D4D4" w:sz="4" w:space="0"/>
              <w:right w:val="single" w:color="D4D4D4" w:sz="4" w:space="0"/>
            </w:tcBorders>
            <w:shd w:val="clear" w:color="auto" w:fill="FFFFFF"/>
            <w:noWrap/>
            <w:vAlign w:val="center"/>
          </w:tcPr>
          <w:p w14:paraId="5F1CB40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7.78 </w:t>
            </w:r>
          </w:p>
        </w:tc>
      </w:tr>
      <w:tr w14:paraId="0A205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3649AE0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2240703</w:t>
            </w:r>
          </w:p>
        </w:tc>
        <w:tc>
          <w:tcPr>
            <w:tcW w:w="4245" w:type="dxa"/>
            <w:tcBorders>
              <w:top w:val="nil"/>
              <w:left w:val="nil"/>
              <w:bottom w:val="single" w:color="D4D4D4" w:sz="4" w:space="0"/>
              <w:right w:val="single" w:color="D4D4D4" w:sz="4" w:space="0"/>
            </w:tcBorders>
            <w:shd w:val="clear" w:color="auto" w:fill="FFFFFF"/>
            <w:noWrap/>
            <w:vAlign w:val="center"/>
          </w:tcPr>
          <w:p w14:paraId="09C859B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自然灾害救灾补助</w:t>
            </w:r>
          </w:p>
        </w:tc>
        <w:tc>
          <w:tcPr>
            <w:tcW w:w="2104" w:type="dxa"/>
            <w:tcBorders>
              <w:top w:val="nil"/>
              <w:left w:val="nil"/>
              <w:bottom w:val="single" w:color="D4D4D4" w:sz="4" w:space="0"/>
              <w:right w:val="single" w:color="D4D4D4" w:sz="4" w:space="0"/>
            </w:tcBorders>
            <w:shd w:val="clear" w:color="auto" w:fill="FFFFFF"/>
            <w:noWrap/>
            <w:vAlign w:val="center"/>
          </w:tcPr>
          <w:p w14:paraId="0D644CD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7.78 </w:t>
            </w:r>
          </w:p>
        </w:tc>
        <w:tc>
          <w:tcPr>
            <w:tcW w:w="2104" w:type="dxa"/>
            <w:tcBorders>
              <w:top w:val="nil"/>
              <w:left w:val="nil"/>
              <w:bottom w:val="single" w:color="D4D4D4" w:sz="4" w:space="0"/>
              <w:right w:val="single" w:color="D4D4D4" w:sz="4" w:space="0"/>
            </w:tcBorders>
            <w:shd w:val="clear" w:color="auto" w:fill="FFFFFF"/>
            <w:noWrap/>
            <w:vAlign w:val="center"/>
          </w:tcPr>
          <w:p w14:paraId="6D666050">
            <w:pPr>
              <w:jc w:val="right"/>
              <w:rPr>
                <w:rFonts w:hint="eastAsia" w:ascii="宋体" w:hAnsi="宋体" w:eastAsia="宋体" w:cs="宋体"/>
                <w:i w:val="0"/>
                <w:iCs w:val="0"/>
                <w:color w:val="000000"/>
                <w:kern w:val="0"/>
                <w:sz w:val="22"/>
                <w:szCs w:val="22"/>
                <w:u w:val="none"/>
                <w:lang w:val="en-US" w:eastAsia="zh-CN" w:bidi="ar"/>
              </w:rPr>
            </w:pPr>
          </w:p>
        </w:tc>
        <w:tc>
          <w:tcPr>
            <w:tcW w:w="2077" w:type="dxa"/>
            <w:tcBorders>
              <w:top w:val="nil"/>
              <w:left w:val="nil"/>
              <w:bottom w:val="single" w:color="D4D4D4" w:sz="4" w:space="0"/>
              <w:right w:val="single" w:color="D4D4D4" w:sz="4" w:space="0"/>
            </w:tcBorders>
            <w:shd w:val="clear" w:color="auto" w:fill="FFFFFF"/>
            <w:noWrap/>
            <w:vAlign w:val="center"/>
          </w:tcPr>
          <w:p w14:paraId="4BCC0C0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7.78 </w:t>
            </w:r>
          </w:p>
        </w:tc>
      </w:tr>
      <w:tr w14:paraId="6A6BB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09B0DED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w:t>
            </w:r>
          </w:p>
        </w:tc>
        <w:tc>
          <w:tcPr>
            <w:tcW w:w="4245" w:type="dxa"/>
            <w:tcBorders>
              <w:top w:val="nil"/>
              <w:left w:val="nil"/>
              <w:bottom w:val="single" w:color="D4D4D4" w:sz="4" w:space="0"/>
              <w:right w:val="single" w:color="D4D4D4" w:sz="4" w:space="0"/>
            </w:tcBorders>
            <w:shd w:val="clear" w:color="auto" w:fill="FFFFFF"/>
            <w:noWrap/>
            <w:vAlign w:val="center"/>
          </w:tcPr>
          <w:p w14:paraId="283076D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其他支出</w:t>
            </w:r>
          </w:p>
        </w:tc>
        <w:tc>
          <w:tcPr>
            <w:tcW w:w="2104" w:type="dxa"/>
            <w:tcBorders>
              <w:top w:val="nil"/>
              <w:left w:val="nil"/>
              <w:bottom w:val="single" w:color="D4D4D4" w:sz="4" w:space="0"/>
              <w:right w:val="single" w:color="D4D4D4" w:sz="4" w:space="0"/>
            </w:tcBorders>
            <w:shd w:val="clear" w:color="auto" w:fill="FFFFFF"/>
            <w:noWrap/>
            <w:vAlign w:val="center"/>
          </w:tcPr>
          <w:p w14:paraId="1D77945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20.00 </w:t>
            </w:r>
          </w:p>
        </w:tc>
        <w:tc>
          <w:tcPr>
            <w:tcW w:w="2104" w:type="dxa"/>
            <w:tcBorders>
              <w:top w:val="nil"/>
              <w:left w:val="nil"/>
              <w:bottom w:val="single" w:color="D4D4D4" w:sz="4" w:space="0"/>
              <w:right w:val="single" w:color="D4D4D4" w:sz="4" w:space="0"/>
            </w:tcBorders>
            <w:shd w:val="clear" w:color="auto" w:fill="FFFFFF"/>
            <w:noWrap/>
            <w:vAlign w:val="center"/>
          </w:tcPr>
          <w:p w14:paraId="1696AAA9">
            <w:pPr>
              <w:jc w:val="right"/>
              <w:rPr>
                <w:rFonts w:hint="eastAsia" w:ascii="宋体" w:hAnsi="宋体" w:eastAsia="宋体" w:cs="宋体"/>
                <w:i w:val="0"/>
                <w:iCs w:val="0"/>
                <w:color w:val="000000"/>
                <w:kern w:val="0"/>
                <w:sz w:val="22"/>
                <w:szCs w:val="22"/>
                <w:u w:val="none"/>
                <w:lang w:val="en-US" w:eastAsia="zh-CN" w:bidi="ar"/>
              </w:rPr>
            </w:pPr>
          </w:p>
        </w:tc>
        <w:tc>
          <w:tcPr>
            <w:tcW w:w="2077" w:type="dxa"/>
            <w:tcBorders>
              <w:top w:val="nil"/>
              <w:left w:val="nil"/>
              <w:bottom w:val="single" w:color="D4D4D4" w:sz="4" w:space="0"/>
              <w:right w:val="single" w:color="D4D4D4" w:sz="4" w:space="0"/>
            </w:tcBorders>
            <w:shd w:val="clear" w:color="auto" w:fill="FFFFFF"/>
            <w:noWrap/>
            <w:vAlign w:val="center"/>
          </w:tcPr>
          <w:p w14:paraId="1B84612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20.00 </w:t>
            </w:r>
          </w:p>
        </w:tc>
      </w:tr>
      <w:tr w14:paraId="2F001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30A8F02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w:t>
            </w:r>
          </w:p>
        </w:tc>
        <w:tc>
          <w:tcPr>
            <w:tcW w:w="4245" w:type="dxa"/>
            <w:tcBorders>
              <w:top w:val="nil"/>
              <w:left w:val="nil"/>
              <w:bottom w:val="single" w:color="D4D4D4" w:sz="4" w:space="0"/>
              <w:right w:val="single" w:color="D4D4D4" w:sz="4" w:space="0"/>
            </w:tcBorders>
            <w:shd w:val="clear" w:color="auto" w:fill="FFFFFF"/>
            <w:noWrap/>
            <w:vAlign w:val="center"/>
          </w:tcPr>
          <w:p w14:paraId="143FC2D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2104" w:type="dxa"/>
            <w:tcBorders>
              <w:top w:val="nil"/>
              <w:left w:val="nil"/>
              <w:bottom w:val="single" w:color="D4D4D4" w:sz="4" w:space="0"/>
              <w:right w:val="single" w:color="D4D4D4" w:sz="4" w:space="0"/>
            </w:tcBorders>
            <w:shd w:val="clear" w:color="auto" w:fill="FFFFFF"/>
            <w:noWrap/>
            <w:vAlign w:val="center"/>
          </w:tcPr>
          <w:p w14:paraId="33B9CD3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20.00 </w:t>
            </w:r>
          </w:p>
        </w:tc>
        <w:tc>
          <w:tcPr>
            <w:tcW w:w="2104" w:type="dxa"/>
            <w:tcBorders>
              <w:top w:val="nil"/>
              <w:left w:val="nil"/>
              <w:bottom w:val="single" w:color="D4D4D4" w:sz="4" w:space="0"/>
              <w:right w:val="single" w:color="D4D4D4" w:sz="4" w:space="0"/>
            </w:tcBorders>
            <w:shd w:val="clear" w:color="auto" w:fill="FFFFFF"/>
            <w:noWrap/>
            <w:vAlign w:val="center"/>
          </w:tcPr>
          <w:p w14:paraId="584F856B">
            <w:pPr>
              <w:jc w:val="right"/>
              <w:rPr>
                <w:rFonts w:hint="eastAsia" w:ascii="宋体" w:hAnsi="宋体" w:eastAsia="宋体" w:cs="宋体"/>
                <w:i w:val="0"/>
                <w:iCs w:val="0"/>
                <w:color w:val="000000"/>
                <w:kern w:val="0"/>
                <w:sz w:val="22"/>
                <w:szCs w:val="22"/>
                <w:u w:val="none"/>
                <w:lang w:val="en-US" w:eastAsia="zh-CN" w:bidi="ar"/>
              </w:rPr>
            </w:pPr>
          </w:p>
        </w:tc>
        <w:tc>
          <w:tcPr>
            <w:tcW w:w="2077" w:type="dxa"/>
            <w:tcBorders>
              <w:top w:val="nil"/>
              <w:left w:val="nil"/>
              <w:bottom w:val="single" w:color="D4D4D4" w:sz="4" w:space="0"/>
              <w:right w:val="single" w:color="D4D4D4" w:sz="4" w:space="0"/>
            </w:tcBorders>
            <w:shd w:val="clear" w:color="auto" w:fill="FFFFFF"/>
            <w:noWrap/>
            <w:vAlign w:val="center"/>
          </w:tcPr>
          <w:p w14:paraId="3B76B14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20.00 </w:t>
            </w:r>
          </w:p>
        </w:tc>
      </w:tr>
      <w:tr w14:paraId="5158D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66CE487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2290402</w:t>
            </w:r>
          </w:p>
        </w:tc>
        <w:tc>
          <w:tcPr>
            <w:tcW w:w="4245" w:type="dxa"/>
            <w:tcBorders>
              <w:top w:val="nil"/>
              <w:left w:val="nil"/>
              <w:bottom w:val="single" w:color="D4D4D4" w:sz="4" w:space="0"/>
              <w:right w:val="single" w:color="D4D4D4" w:sz="4" w:space="0"/>
            </w:tcBorders>
            <w:shd w:val="clear" w:color="auto" w:fill="FFFFFF"/>
            <w:noWrap/>
            <w:vAlign w:val="center"/>
          </w:tcPr>
          <w:p w14:paraId="0368723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2104" w:type="dxa"/>
            <w:tcBorders>
              <w:top w:val="nil"/>
              <w:left w:val="nil"/>
              <w:bottom w:val="single" w:color="D4D4D4" w:sz="4" w:space="0"/>
              <w:right w:val="single" w:color="D4D4D4" w:sz="4" w:space="0"/>
            </w:tcBorders>
            <w:shd w:val="clear" w:color="auto" w:fill="FFFFFF"/>
            <w:noWrap/>
            <w:vAlign w:val="center"/>
          </w:tcPr>
          <w:p w14:paraId="2FAD4E0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20.00 </w:t>
            </w:r>
          </w:p>
        </w:tc>
        <w:tc>
          <w:tcPr>
            <w:tcW w:w="2104" w:type="dxa"/>
            <w:tcBorders>
              <w:top w:val="nil"/>
              <w:left w:val="nil"/>
              <w:bottom w:val="single" w:color="D4D4D4" w:sz="4" w:space="0"/>
              <w:right w:val="single" w:color="D4D4D4" w:sz="4" w:space="0"/>
            </w:tcBorders>
            <w:shd w:val="clear" w:color="auto" w:fill="FFFFFF"/>
            <w:noWrap/>
            <w:vAlign w:val="center"/>
          </w:tcPr>
          <w:p w14:paraId="08A44B14">
            <w:pPr>
              <w:jc w:val="right"/>
              <w:rPr>
                <w:rFonts w:hint="eastAsia" w:ascii="宋体" w:hAnsi="宋体" w:eastAsia="宋体" w:cs="宋体"/>
                <w:i w:val="0"/>
                <w:iCs w:val="0"/>
                <w:color w:val="000000"/>
                <w:kern w:val="0"/>
                <w:sz w:val="22"/>
                <w:szCs w:val="22"/>
                <w:u w:val="none"/>
                <w:lang w:val="en-US" w:eastAsia="zh-CN" w:bidi="ar"/>
              </w:rPr>
            </w:pPr>
          </w:p>
        </w:tc>
        <w:tc>
          <w:tcPr>
            <w:tcW w:w="2077" w:type="dxa"/>
            <w:tcBorders>
              <w:top w:val="nil"/>
              <w:left w:val="nil"/>
              <w:bottom w:val="single" w:color="D4D4D4" w:sz="4" w:space="0"/>
              <w:right w:val="single" w:color="D4D4D4" w:sz="4" w:space="0"/>
            </w:tcBorders>
            <w:shd w:val="clear" w:color="auto" w:fill="FFFFFF"/>
            <w:noWrap/>
            <w:vAlign w:val="center"/>
          </w:tcPr>
          <w:p w14:paraId="1CC17BC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20.00 </w:t>
            </w:r>
          </w:p>
        </w:tc>
      </w:tr>
      <w:tr w14:paraId="26EE8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670" w:type="dxa"/>
            <w:gridSpan w:val="5"/>
            <w:tcBorders>
              <w:top w:val="nil"/>
              <w:left w:val="nil"/>
              <w:bottom w:val="nil"/>
              <w:right w:val="nil"/>
            </w:tcBorders>
            <w:shd w:val="clear" w:color="auto" w:fill="FFFFFF"/>
            <w:noWrap/>
            <w:vAlign w:val="center"/>
          </w:tcPr>
          <w:p w14:paraId="22061F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注：本表反映部门本年度一般公共预算财政拨款支出情况。</w:t>
            </w:r>
          </w:p>
        </w:tc>
      </w:tr>
    </w:tbl>
    <w:p w14:paraId="1F84F862">
      <w:pPr>
        <w:widowControl/>
        <w:jc w:val="left"/>
        <w:rPr>
          <w:rFonts w:eastAsia="仿宋_GB2312"/>
          <w:color w:val="000000"/>
          <w:kern w:val="0"/>
          <w:szCs w:val="21"/>
          <w:highlight w:val="none"/>
        </w:rPr>
      </w:pPr>
      <w:r>
        <w:rPr>
          <w:rFonts w:eastAsia="仿宋_GB2312"/>
          <w:color w:val="000000"/>
          <w:kern w:val="0"/>
          <w:szCs w:val="21"/>
          <w:highlight w:val="none"/>
        </w:rPr>
        <w:t xml:space="preserve">     </w:t>
      </w:r>
    </w:p>
    <w:p w14:paraId="22E3BEA4">
      <w:pPr>
        <w:widowControl/>
        <w:jc w:val="left"/>
        <w:rPr>
          <w:rFonts w:eastAsia="仿宋_GB2312"/>
          <w:bCs/>
          <w:kern w:val="0"/>
          <w:szCs w:val="21"/>
          <w:highlight w:val="none"/>
        </w:rPr>
      </w:pPr>
      <w:r>
        <w:rPr>
          <w:rFonts w:eastAsia="仿宋_GB2312"/>
          <w:bCs/>
          <w:kern w:val="0"/>
          <w:szCs w:val="21"/>
          <w:highlight w:val="none"/>
        </w:rPr>
        <w:br w:type="page"/>
      </w:r>
    </w:p>
    <w:p w14:paraId="65AF3600">
      <w:pPr>
        <w:widowControl/>
        <w:jc w:val="center"/>
        <w:rPr>
          <w:rFonts w:hint="eastAsia" w:asciiTheme="majorEastAsia" w:hAnsiTheme="majorEastAsia" w:eastAsiaTheme="majorEastAsia" w:cstheme="majorEastAsia"/>
          <w:color w:val="000000"/>
          <w:kern w:val="0"/>
          <w:sz w:val="36"/>
          <w:szCs w:val="36"/>
          <w:highlight w:val="none"/>
          <w:lang w:val="en-US" w:eastAsia="zh-CN"/>
        </w:rPr>
      </w:pPr>
      <w:r>
        <w:rPr>
          <w:rFonts w:hint="eastAsia" w:asciiTheme="majorEastAsia" w:hAnsiTheme="majorEastAsia" w:eastAsiaTheme="majorEastAsia" w:cstheme="majorEastAsia"/>
          <w:color w:val="000000"/>
          <w:kern w:val="0"/>
          <w:sz w:val="36"/>
          <w:szCs w:val="36"/>
          <w:highlight w:val="none"/>
          <w:lang w:val="en-US" w:eastAsia="zh-CN"/>
        </w:rPr>
        <w:t>一般公共预算财政拨款基本支出决算明细表</w:t>
      </w:r>
    </w:p>
    <w:p w14:paraId="28BBE8A6">
      <w:pPr>
        <w:pStyle w:val="5"/>
        <w:rPr>
          <w:rFonts w:hint="default"/>
          <w:sz w:val="18"/>
          <w:szCs w:val="18"/>
          <w:lang w:val="en-US" w:eastAsia="zh-CN"/>
        </w:rPr>
      </w:pPr>
      <w:r>
        <w:rPr>
          <w:rFonts w:hint="eastAsia"/>
          <w:sz w:val="18"/>
          <w:szCs w:val="18"/>
          <w:lang w:val="en-US" w:eastAsia="zh-CN"/>
        </w:rPr>
        <w:t xml:space="preserve">部门：炮团侗族苗族乡人民政府                                                                                                                                     </w:t>
      </w:r>
      <w:r>
        <w:rPr>
          <w:rFonts w:hint="eastAsia" w:ascii="宋体" w:hAnsi="宋体" w:eastAsia="宋体" w:cs="宋体"/>
          <w:sz w:val="18"/>
          <w:szCs w:val="18"/>
          <w:lang w:val="en-US" w:eastAsia="zh-CN"/>
        </w:rPr>
        <w:t xml:space="preserve"> 公开06表</w:t>
      </w:r>
    </w:p>
    <w:p w14:paraId="0B489D29">
      <w:pPr>
        <w:pStyle w:val="7"/>
        <w:ind w:firstLine="12780" w:firstLineChars="7100"/>
        <w:rPr>
          <w:rFonts w:hint="eastAsia"/>
          <w:lang w:val="en-US" w:eastAsia="zh-CN"/>
        </w:rPr>
      </w:pPr>
      <w:r>
        <w:rPr>
          <w:rFonts w:hint="eastAsia"/>
          <w:sz w:val="18"/>
          <w:szCs w:val="18"/>
          <w:lang w:val="en-US" w:eastAsia="zh-CN"/>
        </w:rPr>
        <w:t>单位：万元</w:t>
      </w:r>
    </w:p>
    <w:tbl>
      <w:tblPr>
        <w:tblStyle w:val="11"/>
        <w:tblW w:w="1552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74"/>
        <w:gridCol w:w="2700"/>
        <w:gridCol w:w="1571"/>
        <w:gridCol w:w="829"/>
        <w:gridCol w:w="1920"/>
        <w:gridCol w:w="1551"/>
        <w:gridCol w:w="834"/>
        <w:gridCol w:w="3842"/>
        <w:gridCol w:w="1400"/>
      </w:tblGrid>
      <w:tr w14:paraId="6AD47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145" w:type="dxa"/>
            <w:gridSpan w:val="3"/>
            <w:tcBorders>
              <w:top w:val="nil"/>
              <w:left w:val="nil"/>
              <w:bottom w:val="single" w:color="D4D4D4" w:sz="4" w:space="0"/>
              <w:right w:val="single" w:color="D4D4D4" w:sz="4" w:space="0"/>
            </w:tcBorders>
            <w:shd w:val="clear" w:color="auto" w:fill="F1F1F1"/>
            <w:noWrap/>
            <w:vAlign w:val="center"/>
          </w:tcPr>
          <w:p w14:paraId="571B7C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人员经费</w:t>
            </w:r>
          </w:p>
        </w:tc>
        <w:tc>
          <w:tcPr>
            <w:tcW w:w="10376" w:type="dxa"/>
            <w:gridSpan w:val="6"/>
            <w:tcBorders>
              <w:top w:val="nil"/>
              <w:left w:val="nil"/>
              <w:bottom w:val="single" w:color="D4D4D4" w:sz="4" w:space="0"/>
              <w:right w:val="single" w:color="D4D4D4" w:sz="4" w:space="0"/>
            </w:tcBorders>
            <w:shd w:val="clear" w:color="auto" w:fill="F1F1F1"/>
            <w:noWrap/>
            <w:vAlign w:val="center"/>
          </w:tcPr>
          <w:p w14:paraId="195991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公用经费</w:t>
            </w:r>
          </w:p>
        </w:tc>
      </w:tr>
      <w:tr w14:paraId="012C0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vMerge w:val="restart"/>
            <w:tcBorders>
              <w:top w:val="nil"/>
              <w:left w:val="nil"/>
              <w:bottom w:val="single" w:color="D4D4D4" w:sz="4" w:space="0"/>
              <w:right w:val="single" w:color="D4D4D4" w:sz="4" w:space="0"/>
            </w:tcBorders>
            <w:shd w:val="clear" w:color="auto" w:fill="F1F1F1"/>
            <w:vAlign w:val="center"/>
          </w:tcPr>
          <w:p w14:paraId="014D8B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2700" w:type="dxa"/>
            <w:vMerge w:val="restart"/>
            <w:tcBorders>
              <w:top w:val="nil"/>
              <w:left w:val="nil"/>
              <w:bottom w:val="single" w:color="D4D4D4" w:sz="4" w:space="0"/>
              <w:right w:val="single" w:color="D4D4D4" w:sz="4" w:space="0"/>
            </w:tcBorders>
            <w:shd w:val="clear" w:color="auto" w:fill="F1F1F1"/>
            <w:vAlign w:val="center"/>
          </w:tcPr>
          <w:p w14:paraId="316323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571" w:type="dxa"/>
            <w:vMerge w:val="restart"/>
            <w:tcBorders>
              <w:top w:val="nil"/>
              <w:left w:val="nil"/>
              <w:bottom w:val="single" w:color="D4D4D4" w:sz="4" w:space="0"/>
              <w:right w:val="single" w:color="D4D4D4" w:sz="4" w:space="0"/>
            </w:tcBorders>
            <w:shd w:val="clear" w:color="auto" w:fill="F1F1F1"/>
            <w:vAlign w:val="center"/>
          </w:tcPr>
          <w:p w14:paraId="259621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829" w:type="dxa"/>
            <w:vMerge w:val="restart"/>
            <w:tcBorders>
              <w:top w:val="nil"/>
              <w:left w:val="nil"/>
              <w:bottom w:val="single" w:color="D4D4D4" w:sz="4" w:space="0"/>
              <w:right w:val="single" w:color="D4D4D4" w:sz="4" w:space="0"/>
            </w:tcBorders>
            <w:shd w:val="clear" w:color="auto" w:fill="F1F1F1"/>
            <w:vAlign w:val="center"/>
          </w:tcPr>
          <w:p w14:paraId="032D78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1920" w:type="dxa"/>
            <w:vMerge w:val="restart"/>
            <w:tcBorders>
              <w:top w:val="nil"/>
              <w:left w:val="nil"/>
              <w:bottom w:val="single" w:color="D4D4D4" w:sz="4" w:space="0"/>
              <w:right w:val="single" w:color="D4D4D4" w:sz="4" w:space="0"/>
            </w:tcBorders>
            <w:shd w:val="clear" w:color="auto" w:fill="F1F1F1"/>
            <w:vAlign w:val="center"/>
          </w:tcPr>
          <w:p w14:paraId="2867EE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551" w:type="dxa"/>
            <w:vMerge w:val="restart"/>
            <w:tcBorders>
              <w:top w:val="nil"/>
              <w:left w:val="nil"/>
              <w:bottom w:val="single" w:color="D4D4D4" w:sz="4" w:space="0"/>
              <w:right w:val="single" w:color="D4D4D4" w:sz="4" w:space="0"/>
            </w:tcBorders>
            <w:shd w:val="clear" w:color="auto" w:fill="F1F1F1"/>
            <w:vAlign w:val="center"/>
          </w:tcPr>
          <w:p w14:paraId="77BB03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834" w:type="dxa"/>
            <w:vMerge w:val="restart"/>
            <w:tcBorders>
              <w:top w:val="nil"/>
              <w:left w:val="nil"/>
              <w:bottom w:val="single" w:color="D4D4D4" w:sz="4" w:space="0"/>
              <w:right w:val="single" w:color="D4D4D4" w:sz="4" w:space="0"/>
            </w:tcBorders>
            <w:shd w:val="clear" w:color="auto" w:fill="F1F1F1"/>
            <w:vAlign w:val="center"/>
          </w:tcPr>
          <w:p w14:paraId="316523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3842" w:type="dxa"/>
            <w:vMerge w:val="restart"/>
            <w:tcBorders>
              <w:top w:val="nil"/>
              <w:left w:val="nil"/>
              <w:bottom w:val="single" w:color="D4D4D4" w:sz="4" w:space="0"/>
              <w:right w:val="single" w:color="D4D4D4" w:sz="4" w:space="0"/>
            </w:tcBorders>
            <w:shd w:val="clear" w:color="auto" w:fill="F1F1F1"/>
            <w:vAlign w:val="center"/>
          </w:tcPr>
          <w:p w14:paraId="7CFBCC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400" w:type="dxa"/>
            <w:vMerge w:val="restart"/>
            <w:tcBorders>
              <w:top w:val="nil"/>
              <w:left w:val="nil"/>
              <w:bottom w:val="single" w:color="D4D4D4" w:sz="4" w:space="0"/>
              <w:right w:val="single" w:color="D4D4D4" w:sz="4" w:space="0"/>
            </w:tcBorders>
            <w:shd w:val="clear" w:color="auto" w:fill="F1F1F1"/>
            <w:vAlign w:val="center"/>
          </w:tcPr>
          <w:p w14:paraId="79B6EC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7F289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vMerge w:val="continue"/>
            <w:tcBorders>
              <w:top w:val="nil"/>
              <w:left w:val="nil"/>
              <w:bottom w:val="single" w:color="D4D4D4" w:sz="4" w:space="0"/>
              <w:right w:val="single" w:color="D4D4D4" w:sz="4" w:space="0"/>
            </w:tcBorders>
            <w:shd w:val="clear" w:color="auto" w:fill="F1F1F1"/>
            <w:vAlign w:val="center"/>
          </w:tcPr>
          <w:p w14:paraId="135C8298">
            <w:pPr>
              <w:jc w:val="center"/>
              <w:rPr>
                <w:rFonts w:hint="eastAsia" w:ascii="宋体" w:hAnsi="宋体" w:eastAsia="宋体" w:cs="宋体"/>
                <w:i w:val="0"/>
                <w:iCs w:val="0"/>
                <w:color w:val="000000"/>
                <w:sz w:val="22"/>
                <w:szCs w:val="22"/>
                <w:u w:val="none"/>
              </w:rPr>
            </w:pPr>
          </w:p>
        </w:tc>
        <w:tc>
          <w:tcPr>
            <w:tcW w:w="2700" w:type="dxa"/>
            <w:vMerge w:val="continue"/>
            <w:tcBorders>
              <w:top w:val="nil"/>
              <w:left w:val="nil"/>
              <w:bottom w:val="single" w:color="D4D4D4" w:sz="4" w:space="0"/>
              <w:right w:val="single" w:color="D4D4D4" w:sz="4" w:space="0"/>
            </w:tcBorders>
            <w:shd w:val="clear" w:color="auto" w:fill="F1F1F1"/>
            <w:vAlign w:val="center"/>
          </w:tcPr>
          <w:p w14:paraId="5E1E3BF8">
            <w:pPr>
              <w:jc w:val="center"/>
              <w:rPr>
                <w:rFonts w:hint="eastAsia" w:ascii="宋体" w:hAnsi="宋体" w:eastAsia="宋体" w:cs="宋体"/>
                <w:i w:val="0"/>
                <w:iCs w:val="0"/>
                <w:color w:val="000000"/>
                <w:sz w:val="22"/>
                <w:szCs w:val="22"/>
                <w:u w:val="none"/>
              </w:rPr>
            </w:pPr>
          </w:p>
        </w:tc>
        <w:tc>
          <w:tcPr>
            <w:tcW w:w="1571" w:type="dxa"/>
            <w:vMerge w:val="continue"/>
            <w:tcBorders>
              <w:top w:val="nil"/>
              <w:left w:val="nil"/>
              <w:bottom w:val="single" w:color="D4D4D4" w:sz="4" w:space="0"/>
              <w:right w:val="single" w:color="D4D4D4" w:sz="4" w:space="0"/>
            </w:tcBorders>
            <w:shd w:val="clear" w:color="auto" w:fill="F1F1F1"/>
            <w:vAlign w:val="center"/>
          </w:tcPr>
          <w:p w14:paraId="388EF73A">
            <w:pPr>
              <w:jc w:val="center"/>
              <w:rPr>
                <w:rFonts w:hint="eastAsia" w:ascii="宋体" w:hAnsi="宋体" w:eastAsia="宋体" w:cs="宋体"/>
                <w:i w:val="0"/>
                <w:iCs w:val="0"/>
                <w:color w:val="000000"/>
                <w:sz w:val="22"/>
                <w:szCs w:val="22"/>
                <w:u w:val="none"/>
              </w:rPr>
            </w:pPr>
          </w:p>
        </w:tc>
        <w:tc>
          <w:tcPr>
            <w:tcW w:w="829" w:type="dxa"/>
            <w:vMerge w:val="continue"/>
            <w:tcBorders>
              <w:top w:val="nil"/>
              <w:left w:val="nil"/>
              <w:bottom w:val="single" w:color="D4D4D4" w:sz="4" w:space="0"/>
              <w:right w:val="single" w:color="D4D4D4" w:sz="4" w:space="0"/>
            </w:tcBorders>
            <w:shd w:val="clear" w:color="auto" w:fill="F1F1F1"/>
            <w:vAlign w:val="center"/>
          </w:tcPr>
          <w:p w14:paraId="0FBF09ED">
            <w:pPr>
              <w:jc w:val="center"/>
              <w:rPr>
                <w:rFonts w:hint="eastAsia" w:ascii="宋体" w:hAnsi="宋体" w:eastAsia="宋体" w:cs="宋体"/>
                <w:i w:val="0"/>
                <w:iCs w:val="0"/>
                <w:color w:val="000000"/>
                <w:sz w:val="22"/>
                <w:szCs w:val="22"/>
                <w:u w:val="none"/>
              </w:rPr>
            </w:pPr>
          </w:p>
        </w:tc>
        <w:tc>
          <w:tcPr>
            <w:tcW w:w="1920" w:type="dxa"/>
            <w:vMerge w:val="continue"/>
            <w:tcBorders>
              <w:top w:val="nil"/>
              <w:left w:val="nil"/>
              <w:bottom w:val="single" w:color="D4D4D4" w:sz="4" w:space="0"/>
              <w:right w:val="single" w:color="D4D4D4" w:sz="4" w:space="0"/>
            </w:tcBorders>
            <w:shd w:val="clear" w:color="auto" w:fill="F1F1F1"/>
            <w:vAlign w:val="center"/>
          </w:tcPr>
          <w:p w14:paraId="10663931">
            <w:pPr>
              <w:jc w:val="center"/>
              <w:rPr>
                <w:rFonts w:hint="eastAsia" w:ascii="宋体" w:hAnsi="宋体" w:eastAsia="宋体" w:cs="宋体"/>
                <w:i w:val="0"/>
                <w:iCs w:val="0"/>
                <w:color w:val="000000"/>
                <w:sz w:val="22"/>
                <w:szCs w:val="22"/>
                <w:u w:val="none"/>
              </w:rPr>
            </w:pPr>
          </w:p>
        </w:tc>
        <w:tc>
          <w:tcPr>
            <w:tcW w:w="1551" w:type="dxa"/>
            <w:vMerge w:val="continue"/>
            <w:tcBorders>
              <w:top w:val="nil"/>
              <w:left w:val="nil"/>
              <w:bottom w:val="single" w:color="D4D4D4" w:sz="4" w:space="0"/>
              <w:right w:val="single" w:color="D4D4D4" w:sz="4" w:space="0"/>
            </w:tcBorders>
            <w:shd w:val="clear" w:color="auto" w:fill="F1F1F1"/>
            <w:vAlign w:val="center"/>
          </w:tcPr>
          <w:p w14:paraId="7B5800DE">
            <w:pPr>
              <w:jc w:val="center"/>
              <w:rPr>
                <w:rFonts w:hint="eastAsia" w:ascii="宋体" w:hAnsi="宋体" w:eastAsia="宋体" w:cs="宋体"/>
                <w:i w:val="0"/>
                <w:iCs w:val="0"/>
                <w:color w:val="000000"/>
                <w:sz w:val="22"/>
                <w:szCs w:val="22"/>
                <w:u w:val="none"/>
              </w:rPr>
            </w:pPr>
          </w:p>
        </w:tc>
        <w:tc>
          <w:tcPr>
            <w:tcW w:w="834" w:type="dxa"/>
            <w:vMerge w:val="continue"/>
            <w:tcBorders>
              <w:top w:val="nil"/>
              <w:left w:val="nil"/>
              <w:bottom w:val="single" w:color="D4D4D4" w:sz="4" w:space="0"/>
              <w:right w:val="single" w:color="D4D4D4" w:sz="4" w:space="0"/>
            </w:tcBorders>
            <w:shd w:val="clear" w:color="auto" w:fill="F1F1F1"/>
            <w:vAlign w:val="center"/>
          </w:tcPr>
          <w:p w14:paraId="7413084C">
            <w:pPr>
              <w:jc w:val="center"/>
              <w:rPr>
                <w:rFonts w:hint="eastAsia" w:ascii="宋体" w:hAnsi="宋体" w:eastAsia="宋体" w:cs="宋体"/>
                <w:i w:val="0"/>
                <w:iCs w:val="0"/>
                <w:color w:val="000000"/>
                <w:sz w:val="22"/>
                <w:szCs w:val="22"/>
                <w:u w:val="none"/>
              </w:rPr>
            </w:pPr>
          </w:p>
        </w:tc>
        <w:tc>
          <w:tcPr>
            <w:tcW w:w="3842" w:type="dxa"/>
            <w:vMerge w:val="continue"/>
            <w:tcBorders>
              <w:top w:val="nil"/>
              <w:left w:val="nil"/>
              <w:bottom w:val="single" w:color="D4D4D4" w:sz="4" w:space="0"/>
              <w:right w:val="single" w:color="D4D4D4" w:sz="4" w:space="0"/>
            </w:tcBorders>
            <w:shd w:val="clear" w:color="auto" w:fill="F1F1F1"/>
            <w:vAlign w:val="center"/>
          </w:tcPr>
          <w:p w14:paraId="1C724FE8">
            <w:pPr>
              <w:jc w:val="center"/>
              <w:rPr>
                <w:rFonts w:hint="eastAsia" w:ascii="宋体" w:hAnsi="宋体" w:eastAsia="宋体" w:cs="宋体"/>
                <w:i w:val="0"/>
                <w:iCs w:val="0"/>
                <w:color w:val="000000"/>
                <w:sz w:val="22"/>
                <w:szCs w:val="22"/>
                <w:u w:val="none"/>
              </w:rPr>
            </w:pPr>
          </w:p>
        </w:tc>
        <w:tc>
          <w:tcPr>
            <w:tcW w:w="1400" w:type="dxa"/>
            <w:vMerge w:val="continue"/>
            <w:tcBorders>
              <w:top w:val="nil"/>
              <w:left w:val="nil"/>
              <w:bottom w:val="single" w:color="D4D4D4" w:sz="4" w:space="0"/>
              <w:right w:val="single" w:color="D4D4D4" w:sz="4" w:space="0"/>
            </w:tcBorders>
            <w:shd w:val="clear" w:color="auto" w:fill="F1F1F1"/>
            <w:vAlign w:val="center"/>
          </w:tcPr>
          <w:p w14:paraId="2BBEC6F8">
            <w:pPr>
              <w:jc w:val="center"/>
              <w:rPr>
                <w:rFonts w:hint="eastAsia" w:ascii="宋体" w:hAnsi="宋体" w:eastAsia="宋体" w:cs="宋体"/>
                <w:i w:val="0"/>
                <w:iCs w:val="0"/>
                <w:color w:val="000000"/>
                <w:sz w:val="22"/>
                <w:szCs w:val="22"/>
                <w:u w:val="none"/>
              </w:rPr>
            </w:pPr>
          </w:p>
        </w:tc>
      </w:tr>
      <w:tr w14:paraId="10284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2AD527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w:t>
            </w:r>
          </w:p>
        </w:tc>
        <w:tc>
          <w:tcPr>
            <w:tcW w:w="2700" w:type="dxa"/>
            <w:tcBorders>
              <w:top w:val="nil"/>
              <w:left w:val="nil"/>
              <w:bottom w:val="single" w:color="D4D4D4" w:sz="4" w:space="0"/>
              <w:right w:val="single" w:color="D4D4D4" w:sz="4" w:space="0"/>
            </w:tcBorders>
            <w:shd w:val="clear" w:color="auto" w:fill="F1F1F1"/>
            <w:noWrap/>
            <w:vAlign w:val="center"/>
          </w:tcPr>
          <w:p w14:paraId="78F329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工资福利支出</w:t>
            </w:r>
          </w:p>
        </w:tc>
        <w:tc>
          <w:tcPr>
            <w:tcW w:w="1571" w:type="dxa"/>
            <w:tcBorders>
              <w:top w:val="nil"/>
              <w:left w:val="nil"/>
              <w:bottom w:val="single" w:color="D4D4D4" w:sz="4" w:space="0"/>
              <w:right w:val="single" w:color="D4D4D4" w:sz="4" w:space="0"/>
            </w:tcBorders>
            <w:shd w:val="clear" w:color="auto" w:fill="FFFFFF"/>
            <w:noWrap/>
            <w:vAlign w:val="center"/>
          </w:tcPr>
          <w:p w14:paraId="5C5F5233">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351.87</w:t>
            </w:r>
          </w:p>
        </w:tc>
        <w:tc>
          <w:tcPr>
            <w:tcW w:w="829" w:type="dxa"/>
            <w:tcBorders>
              <w:top w:val="nil"/>
              <w:left w:val="nil"/>
              <w:bottom w:val="single" w:color="D4D4D4" w:sz="4" w:space="0"/>
              <w:right w:val="single" w:color="D4D4D4" w:sz="4" w:space="0"/>
            </w:tcBorders>
            <w:shd w:val="clear" w:color="auto" w:fill="F1F1F1"/>
            <w:noWrap/>
            <w:vAlign w:val="center"/>
          </w:tcPr>
          <w:p w14:paraId="3F3FB5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w:t>
            </w:r>
          </w:p>
        </w:tc>
        <w:tc>
          <w:tcPr>
            <w:tcW w:w="1920" w:type="dxa"/>
            <w:tcBorders>
              <w:top w:val="nil"/>
              <w:left w:val="nil"/>
              <w:bottom w:val="single" w:color="D4D4D4" w:sz="4" w:space="0"/>
              <w:right w:val="single" w:color="D4D4D4" w:sz="4" w:space="0"/>
            </w:tcBorders>
            <w:shd w:val="clear" w:color="auto" w:fill="F1F1F1"/>
            <w:noWrap/>
            <w:vAlign w:val="center"/>
          </w:tcPr>
          <w:p w14:paraId="51EFCF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商品和服务支出</w:t>
            </w:r>
          </w:p>
        </w:tc>
        <w:tc>
          <w:tcPr>
            <w:tcW w:w="1551" w:type="dxa"/>
            <w:tcBorders>
              <w:top w:val="nil"/>
              <w:left w:val="nil"/>
              <w:bottom w:val="single" w:color="D4D4D4" w:sz="4" w:space="0"/>
              <w:right w:val="single" w:color="D4D4D4" w:sz="4" w:space="0"/>
            </w:tcBorders>
            <w:shd w:val="clear" w:color="auto" w:fill="FFFFFF"/>
            <w:noWrap/>
            <w:vAlign w:val="center"/>
          </w:tcPr>
          <w:p w14:paraId="30A6ACDF">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78.00</w:t>
            </w:r>
          </w:p>
        </w:tc>
        <w:tc>
          <w:tcPr>
            <w:tcW w:w="834" w:type="dxa"/>
            <w:tcBorders>
              <w:top w:val="nil"/>
              <w:left w:val="nil"/>
              <w:bottom w:val="single" w:color="D4D4D4" w:sz="4" w:space="0"/>
              <w:right w:val="single" w:color="D4D4D4" w:sz="4" w:space="0"/>
            </w:tcBorders>
            <w:shd w:val="clear" w:color="auto" w:fill="F1F1F1"/>
            <w:noWrap/>
            <w:vAlign w:val="center"/>
          </w:tcPr>
          <w:p w14:paraId="323147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w:t>
            </w:r>
          </w:p>
        </w:tc>
        <w:tc>
          <w:tcPr>
            <w:tcW w:w="3842" w:type="dxa"/>
            <w:tcBorders>
              <w:top w:val="nil"/>
              <w:left w:val="nil"/>
              <w:bottom w:val="single" w:color="D4D4D4" w:sz="4" w:space="0"/>
              <w:right w:val="single" w:color="D4D4D4" w:sz="4" w:space="0"/>
            </w:tcBorders>
            <w:shd w:val="clear" w:color="auto" w:fill="F1F1F1"/>
            <w:noWrap/>
            <w:vAlign w:val="center"/>
          </w:tcPr>
          <w:p w14:paraId="14E54D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1400" w:type="dxa"/>
            <w:tcBorders>
              <w:top w:val="nil"/>
              <w:left w:val="nil"/>
              <w:bottom w:val="single" w:color="D4D4D4" w:sz="4" w:space="0"/>
              <w:right w:val="single" w:color="D4D4D4" w:sz="4" w:space="0"/>
            </w:tcBorders>
            <w:shd w:val="clear" w:color="auto" w:fill="FFFFFF"/>
            <w:noWrap/>
            <w:vAlign w:val="center"/>
          </w:tcPr>
          <w:p w14:paraId="68B316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82E7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55E81A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30101</w:t>
            </w:r>
          </w:p>
        </w:tc>
        <w:tc>
          <w:tcPr>
            <w:tcW w:w="2700" w:type="dxa"/>
            <w:tcBorders>
              <w:top w:val="nil"/>
              <w:left w:val="nil"/>
              <w:bottom w:val="single" w:color="D4D4D4" w:sz="4" w:space="0"/>
              <w:right w:val="single" w:color="D4D4D4" w:sz="4" w:space="0"/>
            </w:tcBorders>
            <w:shd w:val="clear" w:color="auto" w:fill="F1F1F1"/>
            <w:noWrap/>
            <w:vAlign w:val="center"/>
          </w:tcPr>
          <w:p w14:paraId="47A466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1571" w:type="dxa"/>
            <w:tcBorders>
              <w:top w:val="nil"/>
              <w:left w:val="nil"/>
              <w:bottom w:val="single" w:color="D4D4D4" w:sz="4" w:space="0"/>
              <w:right w:val="single" w:color="D4D4D4" w:sz="4" w:space="0"/>
            </w:tcBorders>
            <w:shd w:val="clear" w:color="auto" w:fill="FFFFFF"/>
            <w:noWrap/>
            <w:vAlign w:val="center"/>
          </w:tcPr>
          <w:p w14:paraId="7D56EC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r>
              <w:rPr>
                <w:rFonts w:hint="eastAsia" w:ascii="宋体" w:hAnsi="宋体" w:cs="宋体"/>
                <w:i w:val="0"/>
                <w:iCs w:val="0"/>
                <w:color w:val="000000"/>
                <w:kern w:val="0"/>
                <w:sz w:val="22"/>
                <w:szCs w:val="22"/>
                <w:u w:val="none"/>
                <w:lang w:val="en-US" w:eastAsia="zh-CN" w:bidi="ar"/>
              </w:rPr>
              <w:t>6</w:t>
            </w:r>
            <w:r>
              <w:rPr>
                <w:rFonts w:hint="eastAsia" w:ascii="宋体" w:hAnsi="宋体" w:eastAsia="宋体" w:cs="宋体"/>
                <w:i w:val="0"/>
                <w:iCs w:val="0"/>
                <w:color w:val="000000"/>
                <w:kern w:val="0"/>
                <w:sz w:val="22"/>
                <w:szCs w:val="22"/>
                <w:u w:val="none"/>
                <w:lang w:val="en-US" w:eastAsia="zh-CN" w:bidi="ar"/>
              </w:rPr>
              <w:t>0.30</w:t>
            </w:r>
          </w:p>
        </w:tc>
        <w:tc>
          <w:tcPr>
            <w:tcW w:w="829" w:type="dxa"/>
            <w:tcBorders>
              <w:top w:val="nil"/>
              <w:left w:val="nil"/>
              <w:bottom w:val="single" w:color="D4D4D4" w:sz="4" w:space="0"/>
              <w:right w:val="single" w:color="D4D4D4" w:sz="4" w:space="0"/>
            </w:tcBorders>
            <w:shd w:val="clear" w:color="auto" w:fill="F1F1F1"/>
            <w:noWrap/>
            <w:vAlign w:val="center"/>
          </w:tcPr>
          <w:p w14:paraId="465A7C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30201</w:t>
            </w:r>
          </w:p>
        </w:tc>
        <w:tc>
          <w:tcPr>
            <w:tcW w:w="1920" w:type="dxa"/>
            <w:tcBorders>
              <w:top w:val="nil"/>
              <w:left w:val="nil"/>
              <w:bottom w:val="single" w:color="D4D4D4" w:sz="4" w:space="0"/>
              <w:right w:val="single" w:color="D4D4D4" w:sz="4" w:space="0"/>
            </w:tcBorders>
            <w:shd w:val="clear" w:color="auto" w:fill="F1F1F1"/>
            <w:noWrap/>
            <w:vAlign w:val="center"/>
          </w:tcPr>
          <w:p w14:paraId="41D2FC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1551" w:type="dxa"/>
            <w:tcBorders>
              <w:top w:val="nil"/>
              <w:left w:val="nil"/>
              <w:bottom w:val="single" w:color="D4D4D4" w:sz="4" w:space="0"/>
              <w:right w:val="single" w:color="D4D4D4" w:sz="4" w:space="0"/>
            </w:tcBorders>
            <w:shd w:val="clear" w:color="auto" w:fill="FFFFFF"/>
            <w:noWrap/>
            <w:vAlign w:val="center"/>
          </w:tcPr>
          <w:p w14:paraId="4C0EB1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5.86</w:t>
            </w:r>
          </w:p>
        </w:tc>
        <w:tc>
          <w:tcPr>
            <w:tcW w:w="834" w:type="dxa"/>
            <w:tcBorders>
              <w:top w:val="nil"/>
              <w:left w:val="nil"/>
              <w:bottom w:val="single" w:color="D4D4D4" w:sz="4" w:space="0"/>
              <w:right w:val="single" w:color="D4D4D4" w:sz="4" w:space="0"/>
            </w:tcBorders>
            <w:shd w:val="clear" w:color="auto" w:fill="F1F1F1"/>
            <w:noWrap/>
            <w:vAlign w:val="center"/>
          </w:tcPr>
          <w:p w14:paraId="3A3348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30701</w:t>
            </w:r>
          </w:p>
        </w:tc>
        <w:tc>
          <w:tcPr>
            <w:tcW w:w="3842" w:type="dxa"/>
            <w:tcBorders>
              <w:top w:val="nil"/>
              <w:left w:val="nil"/>
              <w:bottom w:val="single" w:color="D4D4D4" w:sz="4" w:space="0"/>
              <w:right w:val="single" w:color="D4D4D4" w:sz="4" w:space="0"/>
            </w:tcBorders>
            <w:shd w:val="clear" w:color="auto" w:fill="F1F1F1"/>
            <w:noWrap/>
            <w:vAlign w:val="center"/>
          </w:tcPr>
          <w:p w14:paraId="6680B3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1400" w:type="dxa"/>
            <w:tcBorders>
              <w:top w:val="nil"/>
              <w:left w:val="nil"/>
              <w:bottom w:val="single" w:color="D4D4D4" w:sz="4" w:space="0"/>
              <w:right w:val="single" w:color="D4D4D4" w:sz="4" w:space="0"/>
            </w:tcBorders>
            <w:shd w:val="clear" w:color="auto" w:fill="FFFFFF"/>
            <w:noWrap/>
            <w:vAlign w:val="center"/>
          </w:tcPr>
          <w:p w14:paraId="6D9828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E510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55277E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30102</w:t>
            </w:r>
          </w:p>
        </w:tc>
        <w:tc>
          <w:tcPr>
            <w:tcW w:w="2700" w:type="dxa"/>
            <w:tcBorders>
              <w:top w:val="nil"/>
              <w:left w:val="nil"/>
              <w:bottom w:val="single" w:color="D4D4D4" w:sz="4" w:space="0"/>
              <w:right w:val="single" w:color="D4D4D4" w:sz="4" w:space="0"/>
            </w:tcBorders>
            <w:shd w:val="clear" w:color="auto" w:fill="F1F1F1"/>
            <w:noWrap/>
            <w:vAlign w:val="center"/>
          </w:tcPr>
          <w:p w14:paraId="6B6D47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1571" w:type="dxa"/>
            <w:tcBorders>
              <w:top w:val="nil"/>
              <w:left w:val="nil"/>
              <w:bottom w:val="single" w:color="D4D4D4" w:sz="4" w:space="0"/>
              <w:right w:val="single" w:color="D4D4D4" w:sz="4" w:space="0"/>
            </w:tcBorders>
            <w:shd w:val="clear" w:color="auto" w:fill="FFFFFF"/>
            <w:noWrap/>
            <w:vAlign w:val="center"/>
          </w:tcPr>
          <w:p w14:paraId="0F303A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r>
              <w:rPr>
                <w:rFonts w:hint="eastAsia" w:ascii="宋体" w:hAnsi="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7.99</w:t>
            </w:r>
          </w:p>
        </w:tc>
        <w:tc>
          <w:tcPr>
            <w:tcW w:w="829" w:type="dxa"/>
            <w:tcBorders>
              <w:top w:val="nil"/>
              <w:left w:val="nil"/>
              <w:bottom w:val="single" w:color="D4D4D4" w:sz="4" w:space="0"/>
              <w:right w:val="single" w:color="D4D4D4" w:sz="4" w:space="0"/>
            </w:tcBorders>
            <w:shd w:val="clear" w:color="auto" w:fill="F1F1F1"/>
            <w:noWrap/>
            <w:vAlign w:val="center"/>
          </w:tcPr>
          <w:p w14:paraId="19CD23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30202</w:t>
            </w:r>
          </w:p>
        </w:tc>
        <w:tc>
          <w:tcPr>
            <w:tcW w:w="1920" w:type="dxa"/>
            <w:tcBorders>
              <w:top w:val="nil"/>
              <w:left w:val="nil"/>
              <w:bottom w:val="single" w:color="D4D4D4" w:sz="4" w:space="0"/>
              <w:right w:val="single" w:color="D4D4D4" w:sz="4" w:space="0"/>
            </w:tcBorders>
            <w:shd w:val="clear" w:color="auto" w:fill="F1F1F1"/>
            <w:noWrap/>
            <w:vAlign w:val="center"/>
          </w:tcPr>
          <w:p w14:paraId="61DB5C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1551" w:type="dxa"/>
            <w:tcBorders>
              <w:top w:val="nil"/>
              <w:left w:val="nil"/>
              <w:bottom w:val="single" w:color="D4D4D4" w:sz="4" w:space="0"/>
              <w:right w:val="single" w:color="D4D4D4" w:sz="4" w:space="0"/>
            </w:tcBorders>
            <w:shd w:val="clear" w:color="auto" w:fill="FFFFFF"/>
            <w:noWrap/>
            <w:vAlign w:val="center"/>
          </w:tcPr>
          <w:p w14:paraId="3029C5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5.58</w:t>
            </w:r>
          </w:p>
        </w:tc>
        <w:tc>
          <w:tcPr>
            <w:tcW w:w="834" w:type="dxa"/>
            <w:tcBorders>
              <w:top w:val="nil"/>
              <w:left w:val="nil"/>
              <w:bottom w:val="single" w:color="D4D4D4" w:sz="4" w:space="0"/>
              <w:right w:val="single" w:color="D4D4D4" w:sz="4" w:space="0"/>
            </w:tcBorders>
            <w:shd w:val="clear" w:color="auto" w:fill="F1F1F1"/>
            <w:noWrap/>
            <w:vAlign w:val="center"/>
          </w:tcPr>
          <w:p w14:paraId="0F6F7C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30702</w:t>
            </w:r>
          </w:p>
        </w:tc>
        <w:tc>
          <w:tcPr>
            <w:tcW w:w="3842" w:type="dxa"/>
            <w:tcBorders>
              <w:top w:val="nil"/>
              <w:left w:val="nil"/>
              <w:bottom w:val="single" w:color="D4D4D4" w:sz="4" w:space="0"/>
              <w:right w:val="single" w:color="D4D4D4" w:sz="4" w:space="0"/>
            </w:tcBorders>
            <w:shd w:val="clear" w:color="auto" w:fill="F1F1F1"/>
            <w:noWrap/>
            <w:vAlign w:val="center"/>
          </w:tcPr>
          <w:p w14:paraId="5CE48A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1400" w:type="dxa"/>
            <w:tcBorders>
              <w:top w:val="nil"/>
              <w:left w:val="nil"/>
              <w:bottom w:val="single" w:color="D4D4D4" w:sz="4" w:space="0"/>
              <w:right w:val="single" w:color="D4D4D4" w:sz="4" w:space="0"/>
            </w:tcBorders>
            <w:shd w:val="clear" w:color="auto" w:fill="FFFFFF"/>
            <w:noWrap/>
            <w:vAlign w:val="center"/>
          </w:tcPr>
          <w:p w14:paraId="741DB9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7732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1D4FCD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30103</w:t>
            </w:r>
          </w:p>
        </w:tc>
        <w:tc>
          <w:tcPr>
            <w:tcW w:w="2700" w:type="dxa"/>
            <w:tcBorders>
              <w:top w:val="nil"/>
              <w:left w:val="nil"/>
              <w:bottom w:val="single" w:color="D4D4D4" w:sz="4" w:space="0"/>
              <w:right w:val="single" w:color="D4D4D4" w:sz="4" w:space="0"/>
            </w:tcBorders>
            <w:shd w:val="clear" w:color="auto" w:fill="F1F1F1"/>
            <w:noWrap/>
            <w:vAlign w:val="center"/>
          </w:tcPr>
          <w:p w14:paraId="09FE6E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奖金</w:t>
            </w:r>
          </w:p>
        </w:tc>
        <w:tc>
          <w:tcPr>
            <w:tcW w:w="1571" w:type="dxa"/>
            <w:tcBorders>
              <w:top w:val="nil"/>
              <w:left w:val="nil"/>
              <w:bottom w:val="single" w:color="D4D4D4" w:sz="4" w:space="0"/>
              <w:right w:val="single" w:color="D4D4D4" w:sz="4" w:space="0"/>
            </w:tcBorders>
            <w:shd w:val="clear" w:color="auto" w:fill="FFFFFF"/>
            <w:noWrap/>
            <w:vAlign w:val="center"/>
          </w:tcPr>
          <w:p w14:paraId="3C270B71">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0.00</w:t>
            </w:r>
          </w:p>
        </w:tc>
        <w:tc>
          <w:tcPr>
            <w:tcW w:w="829" w:type="dxa"/>
            <w:tcBorders>
              <w:top w:val="nil"/>
              <w:left w:val="nil"/>
              <w:bottom w:val="single" w:color="D4D4D4" w:sz="4" w:space="0"/>
              <w:right w:val="single" w:color="D4D4D4" w:sz="4" w:space="0"/>
            </w:tcBorders>
            <w:shd w:val="clear" w:color="auto" w:fill="F1F1F1"/>
            <w:noWrap/>
            <w:vAlign w:val="center"/>
          </w:tcPr>
          <w:p w14:paraId="1E8BB7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30203</w:t>
            </w:r>
          </w:p>
        </w:tc>
        <w:tc>
          <w:tcPr>
            <w:tcW w:w="1920" w:type="dxa"/>
            <w:tcBorders>
              <w:top w:val="nil"/>
              <w:left w:val="nil"/>
              <w:bottom w:val="single" w:color="D4D4D4" w:sz="4" w:space="0"/>
              <w:right w:val="single" w:color="D4D4D4" w:sz="4" w:space="0"/>
            </w:tcBorders>
            <w:shd w:val="clear" w:color="auto" w:fill="F1F1F1"/>
            <w:noWrap/>
            <w:vAlign w:val="center"/>
          </w:tcPr>
          <w:p w14:paraId="5D0AA8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咨询费</w:t>
            </w:r>
          </w:p>
        </w:tc>
        <w:tc>
          <w:tcPr>
            <w:tcW w:w="1551" w:type="dxa"/>
            <w:tcBorders>
              <w:top w:val="nil"/>
              <w:left w:val="nil"/>
              <w:bottom w:val="single" w:color="D4D4D4" w:sz="4" w:space="0"/>
              <w:right w:val="single" w:color="D4D4D4" w:sz="4" w:space="0"/>
            </w:tcBorders>
            <w:shd w:val="clear" w:color="auto" w:fill="FFFFFF"/>
            <w:noWrap/>
            <w:vAlign w:val="center"/>
          </w:tcPr>
          <w:p w14:paraId="14704C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834" w:type="dxa"/>
            <w:tcBorders>
              <w:top w:val="nil"/>
              <w:left w:val="nil"/>
              <w:bottom w:val="single" w:color="D4D4D4" w:sz="4" w:space="0"/>
              <w:right w:val="single" w:color="D4D4D4" w:sz="4" w:space="0"/>
            </w:tcBorders>
            <w:shd w:val="clear" w:color="auto" w:fill="F1F1F1"/>
            <w:noWrap/>
            <w:vAlign w:val="center"/>
          </w:tcPr>
          <w:p w14:paraId="68188D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w:t>
            </w:r>
          </w:p>
        </w:tc>
        <w:tc>
          <w:tcPr>
            <w:tcW w:w="3842" w:type="dxa"/>
            <w:tcBorders>
              <w:top w:val="nil"/>
              <w:left w:val="nil"/>
              <w:bottom w:val="single" w:color="D4D4D4" w:sz="4" w:space="0"/>
              <w:right w:val="single" w:color="D4D4D4" w:sz="4" w:space="0"/>
            </w:tcBorders>
            <w:shd w:val="clear" w:color="auto" w:fill="F1F1F1"/>
            <w:noWrap/>
            <w:vAlign w:val="center"/>
          </w:tcPr>
          <w:p w14:paraId="01551A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资本性支出</w:t>
            </w:r>
          </w:p>
        </w:tc>
        <w:tc>
          <w:tcPr>
            <w:tcW w:w="1400" w:type="dxa"/>
            <w:tcBorders>
              <w:top w:val="nil"/>
              <w:left w:val="nil"/>
              <w:bottom w:val="single" w:color="D4D4D4" w:sz="4" w:space="0"/>
              <w:right w:val="single" w:color="D4D4D4" w:sz="4" w:space="0"/>
            </w:tcBorders>
            <w:shd w:val="clear" w:color="auto" w:fill="FFFFFF"/>
            <w:noWrap/>
            <w:vAlign w:val="center"/>
          </w:tcPr>
          <w:p w14:paraId="341AE8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3EAE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71F1FA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30106</w:t>
            </w:r>
          </w:p>
        </w:tc>
        <w:tc>
          <w:tcPr>
            <w:tcW w:w="2700" w:type="dxa"/>
            <w:tcBorders>
              <w:top w:val="nil"/>
              <w:left w:val="nil"/>
              <w:bottom w:val="single" w:color="D4D4D4" w:sz="4" w:space="0"/>
              <w:right w:val="single" w:color="D4D4D4" w:sz="4" w:space="0"/>
            </w:tcBorders>
            <w:shd w:val="clear" w:color="auto" w:fill="F1F1F1"/>
            <w:noWrap/>
            <w:vAlign w:val="center"/>
          </w:tcPr>
          <w:p w14:paraId="6DAB9E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1571" w:type="dxa"/>
            <w:tcBorders>
              <w:top w:val="nil"/>
              <w:left w:val="nil"/>
              <w:bottom w:val="single" w:color="D4D4D4" w:sz="4" w:space="0"/>
              <w:right w:val="single" w:color="D4D4D4" w:sz="4" w:space="0"/>
            </w:tcBorders>
            <w:shd w:val="clear" w:color="auto" w:fill="FFFFFF"/>
            <w:noWrap/>
            <w:vAlign w:val="center"/>
          </w:tcPr>
          <w:p w14:paraId="3E955D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13.20</w:t>
            </w:r>
          </w:p>
        </w:tc>
        <w:tc>
          <w:tcPr>
            <w:tcW w:w="829" w:type="dxa"/>
            <w:tcBorders>
              <w:top w:val="nil"/>
              <w:left w:val="nil"/>
              <w:bottom w:val="single" w:color="D4D4D4" w:sz="4" w:space="0"/>
              <w:right w:val="single" w:color="D4D4D4" w:sz="4" w:space="0"/>
            </w:tcBorders>
            <w:shd w:val="clear" w:color="auto" w:fill="F1F1F1"/>
            <w:noWrap/>
            <w:vAlign w:val="center"/>
          </w:tcPr>
          <w:p w14:paraId="3512C7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30204</w:t>
            </w:r>
          </w:p>
        </w:tc>
        <w:tc>
          <w:tcPr>
            <w:tcW w:w="1920" w:type="dxa"/>
            <w:tcBorders>
              <w:top w:val="nil"/>
              <w:left w:val="nil"/>
              <w:bottom w:val="single" w:color="D4D4D4" w:sz="4" w:space="0"/>
              <w:right w:val="single" w:color="D4D4D4" w:sz="4" w:space="0"/>
            </w:tcBorders>
            <w:shd w:val="clear" w:color="auto" w:fill="F1F1F1"/>
            <w:noWrap/>
            <w:vAlign w:val="center"/>
          </w:tcPr>
          <w:p w14:paraId="4330A8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1551" w:type="dxa"/>
            <w:tcBorders>
              <w:top w:val="nil"/>
              <w:left w:val="nil"/>
              <w:bottom w:val="single" w:color="D4D4D4" w:sz="4" w:space="0"/>
              <w:right w:val="single" w:color="D4D4D4" w:sz="4" w:space="0"/>
            </w:tcBorders>
            <w:shd w:val="clear" w:color="auto" w:fill="FFFFFF"/>
            <w:noWrap/>
            <w:vAlign w:val="center"/>
          </w:tcPr>
          <w:p w14:paraId="45B237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834" w:type="dxa"/>
            <w:tcBorders>
              <w:top w:val="nil"/>
              <w:left w:val="nil"/>
              <w:bottom w:val="single" w:color="D4D4D4" w:sz="4" w:space="0"/>
              <w:right w:val="single" w:color="D4D4D4" w:sz="4" w:space="0"/>
            </w:tcBorders>
            <w:shd w:val="clear" w:color="auto" w:fill="F1F1F1"/>
            <w:noWrap/>
            <w:vAlign w:val="center"/>
          </w:tcPr>
          <w:p w14:paraId="6BFF25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31001</w:t>
            </w:r>
          </w:p>
        </w:tc>
        <w:tc>
          <w:tcPr>
            <w:tcW w:w="3842" w:type="dxa"/>
            <w:tcBorders>
              <w:top w:val="nil"/>
              <w:left w:val="nil"/>
              <w:bottom w:val="single" w:color="D4D4D4" w:sz="4" w:space="0"/>
              <w:right w:val="single" w:color="D4D4D4" w:sz="4" w:space="0"/>
            </w:tcBorders>
            <w:shd w:val="clear" w:color="auto" w:fill="F1F1F1"/>
            <w:noWrap/>
            <w:vAlign w:val="center"/>
          </w:tcPr>
          <w:p w14:paraId="2D01FD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1400" w:type="dxa"/>
            <w:tcBorders>
              <w:top w:val="nil"/>
              <w:left w:val="nil"/>
              <w:bottom w:val="single" w:color="D4D4D4" w:sz="4" w:space="0"/>
              <w:right w:val="single" w:color="D4D4D4" w:sz="4" w:space="0"/>
            </w:tcBorders>
            <w:shd w:val="clear" w:color="auto" w:fill="FFFFFF"/>
            <w:noWrap/>
            <w:vAlign w:val="center"/>
          </w:tcPr>
          <w:p w14:paraId="719CF1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0524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1EB25B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30107</w:t>
            </w:r>
          </w:p>
        </w:tc>
        <w:tc>
          <w:tcPr>
            <w:tcW w:w="2700" w:type="dxa"/>
            <w:tcBorders>
              <w:top w:val="nil"/>
              <w:left w:val="nil"/>
              <w:bottom w:val="single" w:color="D4D4D4" w:sz="4" w:space="0"/>
              <w:right w:val="single" w:color="D4D4D4" w:sz="4" w:space="0"/>
            </w:tcBorders>
            <w:shd w:val="clear" w:color="auto" w:fill="F1F1F1"/>
            <w:noWrap/>
            <w:vAlign w:val="center"/>
          </w:tcPr>
          <w:p w14:paraId="67F86A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1571" w:type="dxa"/>
            <w:tcBorders>
              <w:top w:val="nil"/>
              <w:left w:val="nil"/>
              <w:bottom w:val="single" w:color="D4D4D4" w:sz="4" w:space="0"/>
              <w:right w:val="single" w:color="D4D4D4" w:sz="4" w:space="0"/>
            </w:tcBorders>
            <w:shd w:val="clear" w:color="auto" w:fill="FFFFFF"/>
            <w:noWrap/>
            <w:vAlign w:val="center"/>
          </w:tcPr>
          <w:p w14:paraId="32B616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29" w:type="dxa"/>
            <w:tcBorders>
              <w:top w:val="nil"/>
              <w:left w:val="nil"/>
              <w:bottom w:val="single" w:color="D4D4D4" w:sz="4" w:space="0"/>
              <w:right w:val="single" w:color="D4D4D4" w:sz="4" w:space="0"/>
            </w:tcBorders>
            <w:shd w:val="clear" w:color="auto" w:fill="F1F1F1"/>
            <w:noWrap/>
            <w:vAlign w:val="center"/>
          </w:tcPr>
          <w:p w14:paraId="7743FE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30205</w:t>
            </w:r>
          </w:p>
        </w:tc>
        <w:tc>
          <w:tcPr>
            <w:tcW w:w="1920" w:type="dxa"/>
            <w:tcBorders>
              <w:top w:val="nil"/>
              <w:left w:val="nil"/>
              <w:bottom w:val="single" w:color="D4D4D4" w:sz="4" w:space="0"/>
              <w:right w:val="single" w:color="D4D4D4" w:sz="4" w:space="0"/>
            </w:tcBorders>
            <w:shd w:val="clear" w:color="auto" w:fill="F1F1F1"/>
            <w:noWrap/>
            <w:vAlign w:val="center"/>
          </w:tcPr>
          <w:p w14:paraId="7803B4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水费</w:t>
            </w:r>
          </w:p>
        </w:tc>
        <w:tc>
          <w:tcPr>
            <w:tcW w:w="1551" w:type="dxa"/>
            <w:tcBorders>
              <w:top w:val="nil"/>
              <w:left w:val="nil"/>
              <w:bottom w:val="single" w:color="D4D4D4" w:sz="4" w:space="0"/>
              <w:right w:val="single" w:color="D4D4D4" w:sz="4" w:space="0"/>
            </w:tcBorders>
            <w:shd w:val="clear" w:color="auto" w:fill="FFFFFF"/>
            <w:noWrap/>
            <w:vAlign w:val="center"/>
          </w:tcPr>
          <w:p w14:paraId="14BF63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834" w:type="dxa"/>
            <w:tcBorders>
              <w:top w:val="nil"/>
              <w:left w:val="nil"/>
              <w:bottom w:val="single" w:color="D4D4D4" w:sz="4" w:space="0"/>
              <w:right w:val="single" w:color="D4D4D4" w:sz="4" w:space="0"/>
            </w:tcBorders>
            <w:shd w:val="clear" w:color="auto" w:fill="F1F1F1"/>
            <w:noWrap/>
            <w:vAlign w:val="center"/>
          </w:tcPr>
          <w:p w14:paraId="140288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31002</w:t>
            </w:r>
          </w:p>
        </w:tc>
        <w:tc>
          <w:tcPr>
            <w:tcW w:w="3842" w:type="dxa"/>
            <w:tcBorders>
              <w:top w:val="nil"/>
              <w:left w:val="nil"/>
              <w:bottom w:val="single" w:color="D4D4D4" w:sz="4" w:space="0"/>
              <w:right w:val="single" w:color="D4D4D4" w:sz="4" w:space="0"/>
            </w:tcBorders>
            <w:shd w:val="clear" w:color="auto" w:fill="F1F1F1"/>
            <w:noWrap/>
            <w:vAlign w:val="center"/>
          </w:tcPr>
          <w:p w14:paraId="0A2AFE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1400" w:type="dxa"/>
            <w:tcBorders>
              <w:top w:val="nil"/>
              <w:left w:val="nil"/>
              <w:bottom w:val="single" w:color="D4D4D4" w:sz="4" w:space="0"/>
              <w:right w:val="single" w:color="D4D4D4" w:sz="4" w:space="0"/>
            </w:tcBorders>
            <w:shd w:val="clear" w:color="auto" w:fill="FFFFFF"/>
            <w:noWrap/>
            <w:vAlign w:val="center"/>
          </w:tcPr>
          <w:p w14:paraId="74782E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B65D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5DDAEB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30108</w:t>
            </w:r>
          </w:p>
        </w:tc>
        <w:tc>
          <w:tcPr>
            <w:tcW w:w="2700" w:type="dxa"/>
            <w:tcBorders>
              <w:top w:val="nil"/>
              <w:left w:val="nil"/>
              <w:bottom w:val="single" w:color="D4D4D4" w:sz="4" w:space="0"/>
              <w:right w:val="single" w:color="D4D4D4" w:sz="4" w:space="0"/>
            </w:tcBorders>
            <w:shd w:val="clear" w:color="auto" w:fill="F1F1F1"/>
            <w:noWrap/>
            <w:vAlign w:val="center"/>
          </w:tcPr>
          <w:p w14:paraId="2BECE9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1571" w:type="dxa"/>
            <w:tcBorders>
              <w:top w:val="nil"/>
              <w:left w:val="nil"/>
              <w:bottom w:val="single" w:color="D4D4D4" w:sz="4" w:space="0"/>
              <w:right w:val="single" w:color="D4D4D4" w:sz="4" w:space="0"/>
            </w:tcBorders>
            <w:shd w:val="clear" w:color="auto" w:fill="FFFFFF"/>
            <w:noWrap/>
            <w:vAlign w:val="center"/>
          </w:tcPr>
          <w:p w14:paraId="61885C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46.09</w:t>
            </w:r>
          </w:p>
        </w:tc>
        <w:tc>
          <w:tcPr>
            <w:tcW w:w="829" w:type="dxa"/>
            <w:tcBorders>
              <w:top w:val="nil"/>
              <w:left w:val="nil"/>
              <w:bottom w:val="single" w:color="D4D4D4" w:sz="4" w:space="0"/>
              <w:right w:val="single" w:color="D4D4D4" w:sz="4" w:space="0"/>
            </w:tcBorders>
            <w:shd w:val="clear" w:color="auto" w:fill="F1F1F1"/>
            <w:noWrap/>
            <w:vAlign w:val="center"/>
          </w:tcPr>
          <w:p w14:paraId="37CD1D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30206</w:t>
            </w:r>
          </w:p>
        </w:tc>
        <w:tc>
          <w:tcPr>
            <w:tcW w:w="1920" w:type="dxa"/>
            <w:tcBorders>
              <w:top w:val="nil"/>
              <w:left w:val="nil"/>
              <w:bottom w:val="single" w:color="D4D4D4" w:sz="4" w:space="0"/>
              <w:right w:val="single" w:color="D4D4D4" w:sz="4" w:space="0"/>
            </w:tcBorders>
            <w:shd w:val="clear" w:color="auto" w:fill="F1F1F1"/>
            <w:noWrap/>
            <w:vAlign w:val="center"/>
          </w:tcPr>
          <w:p w14:paraId="3B6F99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电费</w:t>
            </w:r>
          </w:p>
        </w:tc>
        <w:tc>
          <w:tcPr>
            <w:tcW w:w="1551" w:type="dxa"/>
            <w:tcBorders>
              <w:top w:val="nil"/>
              <w:left w:val="nil"/>
              <w:bottom w:val="single" w:color="D4D4D4" w:sz="4" w:space="0"/>
              <w:right w:val="single" w:color="D4D4D4" w:sz="4" w:space="0"/>
            </w:tcBorders>
            <w:shd w:val="clear" w:color="auto" w:fill="FFFFFF"/>
            <w:noWrap/>
            <w:vAlign w:val="center"/>
          </w:tcPr>
          <w:p w14:paraId="350089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3.22</w:t>
            </w:r>
          </w:p>
        </w:tc>
        <w:tc>
          <w:tcPr>
            <w:tcW w:w="834" w:type="dxa"/>
            <w:tcBorders>
              <w:top w:val="nil"/>
              <w:left w:val="nil"/>
              <w:bottom w:val="single" w:color="D4D4D4" w:sz="4" w:space="0"/>
              <w:right w:val="single" w:color="D4D4D4" w:sz="4" w:space="0"/>
            </w:tcBorders>
            <w:shd w:val="clear" w:color="auto" w:fill="F1F1F1"/>
            <w:noWrap/>
            <w:vAlign w:val="center"/>
          </w:tcPr>
          <w:p w14:paraId="7D00C8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31003</w:t>
            </w:r>
          </w:p>
        </w:tc>
        <w:tc>
          <w:tcPr>
            <w:tcW w:w="3842" w:type="dxa"/>
            <w:tcBorders>
              <w:top w:val="nil"/>
              <w:left w:val="nil"/>
              <w:bottom w:val="single" w:color="D4D4D4" w:sz="4" w:space="0"/>
              <w:right w:val="single" w:color="D4D4D4" w:sz="4" w:space="0"/>
            </w:tcBorders>
            <w:shd w:val="clear" w:color="auto" w:fill="F1F1F1"/>
            <w:noWrap/>
            <w:vAlign w:val="center"/>
          </w:tcPr>
          <w:p w14:paraId="55D9C5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1400" w:type="dxa"/>
            <w:tcBorders>
              <w:top w:val="nil"/>
              <w:left w:val="nil"/>
              <w:bottom w:val="single" w:color="D4D4D4" w:sz="4" w:space="0"/>
              <w:right w:val="single" w:color="D4D4D4" w:sz="4" w:space="0"/>
            </w:tcBorders>
            <w:shd w:val="clear" w:color="auto" w:fill="FFFFFF"/>
            <w:noWrap/>
            <w:vAlign w:val="center"/>
          </w:tcPr>
          <w:p w14:paraId="36C9B9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784C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1B0A10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30109</w:t>
            </w:r>
          </w:p>
        </w:tc>
        <w:tc>
          <w:tcPr>
            <w:tcW w:w="2700" w:type="dxa"/>
            <w:tcBorders>
              <w:top w:val="nil"/>
              <w:left w:val="nil"/>
              <w:bottom w:val="single" w:color="D4D4D4" w:sz="4" w:space="0"/>
              <w:right w:val="single" w:color="D4D4D4" w:sz="4" w:space="0"/>
            </w:tcBorders>
            <w:shd w:val="clear" w:color="auto" w:fill="F1F1F1"/>
            <w:noWrap/>
            <w:vAlign w:val="center"/>
          </w:tcPr>
          <w:p w14:paraId="6EA300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1571" w:type="dxa"/>
            <w:tcBorders>
              <w:top w:val="nil"/>
              <w:left w:val="nil"/>
              <w:bottom w:val="single" w:color="D4D4D4" w:sz="4" w:space="0"/>
              <w:right w:val="single" w:color="D4D4D4" w:sz="4" w:space="0"/>
            </w:tcBorders>
            <w:shd w:val="clear" w:color="auto" w:fill="FFFFFF"/>
            <w:noWrap/>
            <w:vAlign w:val="center"/>
          </w:tcPr>
          <w:p w14:paraId="3BF3D4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29" w:type="dxa"/>
            <w:tcBorders>
              <w:top w:val="nil"/>
              <w:left w:val="nil"/>
              <w:bottom w:val="single" w:color="D4D4D4" w:sz="4" w:space="0"/>
              <w:right w:val="single" w:color="D4D4D4" w:sz="4" w:space="0"/>
            </w:tcBorders>
            <w:shd w:val="clear" w:color="auto" w:fill="F1F1F1"/>
            <w:noWrap/>
            <w:vAlign w:val="center"/>
          </w:tcPr>
          <w:p w14:paraId="024547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30207</w:t>
            </w:r>
          </w:p>
        </w:tc>
        <w:tc>
          <w:tcPr>
            <w:tcW w:w="1920" w:type="dxa"/>
            <w:tcBorders>
              <w:top w:val="nil"/>
              <w:left w:val="nil"/>
              <w:bottom w:val="single" w:color="D4D4D4" w:sz="4" w:space="0"/>
              <w:right w:val="single" w:color="D4D4D4" w:sz="4" w:space="0"/>
            </w:tcBorders>
            <w:shd w:val="clear" w:color="auto" w:fill="F1F1F1"/>
            <w:noWrap/>
            <w:vAlign w:val="center"/>
          </w:tcPr>
          <w:p w14:paraId="47CDFA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1551" w:type="dxa"/>
            <w:tcBorders>
              <w:top w:val="nil"/>
              <w:left w:val="nil"/>
              <w:bottom w:val="single" w:color="D4D4D4" w:sz="4" w:space="0"/>
              <w:right w:val="single" w:color="D4D4D4" w:sz="4" w:space="0"/>
            </w:tcBorders>
            <w:shd w:val="clear" w:color="auto" w:fill="FFFFFF"/>
            <w:noWrap/>
            <w:vAlign w:val="center"/>
          </w:tcPr>
          <w:p w14:paraId="42E118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0.08</w:t>
            </w:r>
          </w:p>
        </w:tc>
        <w:tc>
          <w:tcPr>
            <w:tcW w:w="834" w:type="dxa"/>
            <w:tcBorders>
              <w:top w:val="nil"/>
              <w:left w:val="nil"/>
              <w:bottom w:val="single" w:color="D4D4D4" w:sz="4" w:space="0"/>
              <w:right w:val="single" w:color="D4D4D4" w:sz="4" w:space="0"/>
            </w:tcBorders>
            <w:shd w:val="clear" w:color="auto" w:fill="F1F1F1"/>
            <w:noWrap/>
            <w:vAlign w:val="center"/>
          </w:tcPr>
          <w:p w14:paraId="49C208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31005</w:t>
            </w:r>
          </w:p>
        </w:tc>
        <w:tc>
          <w:tcPr>
            <w:tcW w:w="3842" w:type="dxa"/>
            <w:tcBorders>
              <w:top w:val="nil"/>
              <w:left w:val="nil"/>
              <w:bottom w:val="single" w:color="D4D4D4" w:sz="4" w:space="0"/>
              <w:right w:val="single" w:color="D4D4D4" w:sz="4" w:space="0"/>
            </w:tcBorders>
            <w:shd w:val="clear" w:color="auto" w:fill="F1F1F1"/>
            <w:noWrap/>
            <w:vAlign w:val="center"/>
          </w:tcPr>
          <w:p w14:paraId="6460F7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1400" w:type="dxa"/>
            <w:tcBorders>
              <w:top w:val="nil"/>
              <w:left w:val="nil"/>
              <w:bottom w:val="single" w:color="D4D4D4" w:sz="4" w:space="0"/>
              <w:right w:val="single" w:color="D4D4D4" w:sz="4" w:space="0"/>
            </w:tcBorders>
            <w:shd w:val="clear" w:color="auto" w:fill="FFFFFF"/>
            <w:noWrap/>
            <w:vAlign w:val="center"/>
          </w:tcPr>
          <w:p w14:paraId="768987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2825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0C10BF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30110</w:t>
            </w:r>
          </w:p>
        </w:tc>
        <w:tc>
          <w:tcPr>
            <w:tcW w:w="2700" w:type="dxa"/>
            <w:tcBorders>
              <w:top w:val="nil"/>
              <w:left w:val="nil"/>
              <w:bottom w:val="single" w:color="D4D4D4" w:sz="4" w:space="0"/>
              <w:right w:val="single" w:color="D4D4D4" w:sz="4" w:space="0"/>
            </w:tcBorders>
            <w:shd w:val="clear" w:color="auto" w:fill="F1F1F1"/>
            <w:noWrap/>
            <w:vAlign w:val="center"/>
          </w:tcPr>
          <w:p w14:paraId="42F830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1571" w:type="dxa"/>
            <w:tcBorders>
              <w:top w:val="nil"/>
              <w:left w:val="nil"/>
              <w:bottom w:val="single" w:color="D4D4D4" w:sz="4" w:space="0"/>
              <w:right w:val="single" w:color="D4D4D4" w:sz="4" w:space="0"/>
            </w:tcBorders>
            <w:shd w:val="clear" w:color="auto" w:fill="FFFFFF"/>
            <w:noWrap/>
            <w:vAlign w:val="center"/>
          </w:tcPr>
          <w:p w14:paraId="3BF9CF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19.44</w:t>
            </w:r>
          </w:p>
        </w:tc>
        <w:tc>
          <w:tcPr>
            <w:tcW w:w="829" w:type="dxa"/>
            <w:tcBorders>
              <w:top w:val="nil"/>
              <w:left w:val="nil"/>
              <w:bottom w:val="single" w:color="D4D4D4" w:sz="4" w:space="0"/>
              <w:right w:val="single" w:color="D4D4D4" w:sz="4" w:space="0"/>
            </w:tcBorders>
            <w:shd w:val="clear" w:color="auto" w:fill="F1F1F1"/>
            <w:noWrap/>
            <w:vAlign w:val="center"/>
          </w:tcPr>
          <w:p w14:paraId="2D6BB7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30208</w:t>
            </w:r>
          </w:p>
        </w:tc>
        <w:tc>
          <w:tcPr>
            <w:tcW w:w="1920" w:type="dxa"/>
            <w:tcBorders>
              <w:top w:val="nil"/>
              <w:left w:val="nil"/>
              <w:bottom w:val="single" w:color="D4D4D4" w:sz="4" w:space="0"/>
              <w:right w:val="single" w:color="D4D4D4" w:sz="4" w:space="0"/>
            </w:tcBorders>
            <w:shd w:val="clear" w:color="auto" w:fill="F1F1F1"/>
            <w:noWrap/>
            <w:vAlign w:val="center"/>
          </w:tcPr>
          <w:p w14:paraId="300FA0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1551" w:type="dxa"/>
            <w:tcBorders>
              <w:top w:val="nil"/>
              <w:left w:val="nil"/>
              <w:bottom w:val="single" w:color="D4D4D4" w:sz="4" w:space="0"/>
              <w:right w:val="single" w:color="D4D4D4" w:sz="4" w:space="0"/>
            </w:tcBorders>
            <w:shd w:val="clear" w:color="auto" w:fill="FFFFFF"/>
            <w:noWrap/>
            <w:vAlign w:val="center"/>
          </w:tcPr>
          <w:p w14:paraId="44CEB0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834" w:type="dxa"/>
            <w:tcBorders>
              <w:top w:val="nil"/>
              <w:left w:val="nil"/>
              <w:bottom w:val="single" w:color="D4D4D4" w:sz="4" w:space="0"/>
              <w:right w:val="single" w:color="D4D4D4" w:sz="4" w:space="0"/>
            </w:tcBorders>
            <w:shd w:val="clear" w:color="auto" w:fill="F1F1F1"/>
            <w:noWrap/>
            <w:vAlign w:val="center"/>
          </w:tcPr>
          <w:p w14:paraId="43099C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31006</w:t>
            </w:r>
          </w:p>
        </w:tc>
        <w:tc>
          <w:tcPr>
            <w:tcW w:w="3842" w:type="dxa"/>
            <w:tcBorders>
              <w:top w:val="nil"/>
              <w:left w:val="nil"/>
              <w:bottom w:val="single" w:color="D4D4D4" w:sz="4" w:space="0"/>
              <w:right w:val="single" w:color="D4D4D4" w:sz="4" w:space="0"/>
            </w:tcBorders>
            <w:shd w:val="clear" w:color="auto" w:fill="F1F1F1"/>
            <w:noWrap/>
            <w:vAlign w:val="center"/>
          </w:tcPr>
          <w:p w14:paraId="174543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1400" w:type="dxa"/>
            <w:tcBorders>
              <w:top w:val="nil"/>
              <w:left w:val="nil"/>
              <w:bottom w:val="single" w:color="D4D4D4" w:sz="4" w:space="0"/>
              <w:right w:val="single" w:color="D4D4D4" w:sz="4" w:space="0"/>
            </w:tcBorders>
            <w:shd w:val="clear" w:color="auto" w:fill="FFFFFF"/>
            <w:noWrap/>
            <w:vAlign w:val="center"/>
          </w:tcPr>
          <w:p w14:paraId="22E4FF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3276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1871E5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30111</w:t>
            </w:r>
          </w:p>
        </w:tc>
        <w:tc>
          <w:tcPr>
            <w:tcW w:w="2700" w:type="dxa"/>
            <w:tcBorders>
              <w:top w:val="nil"/>
              <w:left w:val="nil"/>
              <w:bottom w:val="single" w:color="D4D4D4" w:sz="4" w:space="0"/>
              <w:right w:val="single" w:color="D4D4D4" w:sz="4" w:space="0"/>
            </w:tcBorders>
            <w:shd w:val="clear" w:color="auto" w:fill="F1F1F1"/>
            <w:noWrap/>
            <w:vAlign w:val="center"/>
          </w:tcPr>
          <w:p w14:paraId="26736C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1571" w:type="dxa"/>
            <w:tcBorders>
              <w:top w:val="nil"/>
              <w:left w:val="nil"/>
              <w:bottom w:val="single" w:color="D4D4D4" w:sz="4" w:space="0"/>
              <w:right w:val="single" w:color="D4D4D4" w:sz="4" w:space="0"/>
            </w:tcBorders>
            <w:shd w:val="clear" w:color="auto" w:fill="FFFFFF"/>
            <w:noWrap/>
            <w:vAlign w:val="center"/>
          </w:tcPr>
          <w:p w14:paraId="736192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29" w:type="dxa"/>
            <w:tcBorders>
              <w:top w:val="nil"/>
              <w:left w:val="nil"/>
              <w:bottom w:val="single" w:color="D4D4D4" w:sz="4" w:space="0"/>
              <w:right w:val="single" w:color="D4D4D4" w:sz="4" w:space="0"/>
            </w:tcBorders>
            <w:shd w:val="clear" w:color="auto" w:fill="F1F1F1"/>
            <w:noWrap/>
            <w:vAlign w:val="center"/>
          </w:tcPr>
          <w:p w14:paraId="4DB988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30209</w:t>
            </w:r>
          </w:p>
        </w:tc>
        <w:tc>
          <w:tcPr>
            <w:tcW w:w="1920" w:type="dxa"/>
            <w:tcBorders>
              <w:top w:val="nil"/>
              <w:left w:val="nil"/>
              <w:bottom w:val="single" w:color="D4D4D4" w:sz="4" w:space="0"/>
              <w:right w:val="single" w:color="D4D4D4" w:sz="4" w:space="0"/>
            </w:tcBorders>
            <w:shd w:val="clear" w:color="auto" w:fill="F1F1F1"/>
            <w:noWrap/>
            <w:vAlign w:val="center"/>
          </w:tcPr>
          <w:p w14:paraId="313C6C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1551" w:type="dxa"/>
            <w:tcBorders>
              <w:top w:val="nil"/>
              <w:left w:val="nil"/>
              <w:bottom w:val="single" w:color="D4D4D4" w:sz="4" w:space="0"/>
              <w:right w:val="single" w:color="D4D4D4" w:sz="4" w:space="0"/>
            </w:tcBorders>
            <w:shd w:val="clear" w:color="auto" w:fill="FFFFFF"/>
            <w:noWrap/>
            <w:vAlign w:val="center"/>
          </w:tcPr>
          <w:p w14:paraId="0D3188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834" w:type="dxa"/>
            <w:tcBorders>
              <w:top w:val="nil"/>
              <w:left w:val="nil"/>
              <w:bottom w:val="single" w:color="D4D4D4" w:sz="4" w:space="0"/>
              <w:right w:val="single" w:color="D4D4D4" w:sz="4" w:space="0"/>
            </w:tcBorders>
            <w:shd w:val="clear" w:color="auto" w:fill="F1F1F1"/>
            <w:noWrap/>
            <w:vAlign w:val="center"/>
          </w:tcPr>
          <w:p w14:paraId="3836E9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31007</w:t>
            </w:r>
          </w:p>
        </w:tc>
        <w:tc>
          <w:tcPr>
            <w:tcW w:w="3842" w:type="dxa"/>
            <w:tcBorders>
              <w:top w:val="nil"/>
              <w:left w:val="nil"/>
              <w:bottom w:val="single" w:color="D4D4D4" w:sz="4" w:space="0"/>
              <w:right w:val="single" w:color="D4D4D4" w:sz="4" w:space="0"/>
            </w:tcBorders>
            <w:shd w:val="clear" w:color="auto" w:fill="F1F1F1"/>
            <w:noWrap/>
            <w:vAlign w:val="center"/>
          </w:tcPr>
          <w:p w14:paraId="56C82F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1400" w:type="dxa"/>
            <w:tcBorders>
              <w:top w:val="nil"/>
              <w:left w:val="nil"/>
              <w:bottom w:val="single" w:color="D4D4D4" w:sz="4" w:space="0"/>
              <w:right w:val="single" w:color="D4D4D4" w:sz="4" w:space="0"/>
            </w:tcBorders>
            <w:shd w:val="clear" w:color="auto" w:fill="FFFFFF"/>
            <w:noWrap/>
            <w:vAlign w:val="center"/>
          </w:tcPr>
          <w:p w14:paraId="6A15D4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0F2B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209878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30112</w:t>
            </w:r>
          </w:p>
        </w:tc>
        <w:tc>
          <w:tcPr>
            <w:tcW w:w="2700" w:type="dxa"/>
            <w:tcBorders>
              <w:top w:val="nil"/>
              <w:left w:val="nil"/>
              <w:bottom w:val="single" w:color="D4D4D4" w:sz="4" w:space="0"/>
              <w:right w:val="single" w:color="D4D4D4" w:sz="4" w:space="0"/>
            </w:tcBorders>
            <w:shd w:val="clear" w:color="auto" w:fill="F1F1F1"/>
            <w:noWrap/>
            <w:vAlign w:val="center"/>
          </w:tcPr>
          <w:p w14:paraId="1FF347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1571" w:type="dxa"/>
            <w:tcBorders>
              <w:top w:val="nil"/>
              <w:left w:val="nil"/>
              <w:bottom w:val="single" w:color="D4D4D4" w:sz="4" w:space="0"/>
              <w:right w:val="single" w:color="D4D4D4" w:sz="4" w:space="0"/>
            </w:tcBorders>
            <w:shd w:val="clear" w:color="auto" w:fill="FFFFFF"/>
            <w:noWrap/>
            <w:vAlign w:val="center"/>
          </w:tcPr>
          <w:p w14:paraId="36B401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2.62</w:t>
            </w:r>
          </w:p>
        </w:tc>
        <w:tc>
          <w:tcPr>
            <w:tcW w:w="829" w:type="dxa"/>
            <w:tcBorders>
              <w:top w:val="nil"/>
              <w:left w:val="nil"/>
              <w:bottom w:val="single" w:color="D4D4D4" w:sz="4" w:space="0"/>
              <w:right w:val="single" w:color="D4D4D4" w:sz="4" w:space="0"/>
            </w:tcBorders>
            <w:shd w:val="clear" w:color="auto" w:fill="F1F1F1"/>
            <w:noWrap/>
            <w:vAlign w:val="center"/>
          </w:tcPr>
          <w:p w14:paraId="32F4C3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30211</w:t>
            </w:r>
          </w:p>
        </w:tc>
        <w:tc>
          <w:tcPr>
            <w:tcW w:w="1920" w:type="dxa"/>
            <w:tcBorders>
              <w:top w:val="nil"/>
              <w:left w:val="nil"/>
              <w:bottom w:val="single" w:color="D4D4D4" w:sz="4" w:space="0"/>
              <w:right w:val="single" w:color="D4D4D4" w:sz="4" w:space="0"/>
            </w:tcBorders>
            <w:shd w:val="clear" w:color="auto" w:fill="F1F1F1"/>
            <w:noWrap/>
            <w:vAlign w:val="center"/>
          </w:tcPr>
          <w:p w14:paraId="7038DA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1551" w:type="dxa"/>
            <w:tcBorders>
              <w:top w:val="nil"/>
              <w:left w:val="nil"/>
              <w:bottom w:val="single" w:color="D4D4D4" w:sz="4" w:space="0"/>
              <w:right w:val="single" w:color="D4D4D4" w:sz="4" w:space="0"/>
            </w:tcBorders>
            <w:shd w:val="clear" w:color="auto" w:fill="FFFFFF"/>
            <w:noWrap/>
            <w:vAlign w:val="center"/>
          </w:tcPr>
          <w:p w14:paraId="744FF7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4.08</w:t>
            </w:r>
          </w:p>
        </w:tc>
        <w:tc>
          <w:tcPr>
            <w:tcW w:w="834" w:type="dxa"/>
            <w:tcBorders>
              <w:top w:val="nil"/>
              <w:left w:val="nil"/>
              <w:bottom w:val="single" w:color="D4D4D4" w:sz="4" w:space="0"/>
              <w:right w:val="single" w:color="D4D4D4" w:sz="4" w:space="0"/>
            </w:tcBorders>
            <w:shd w:val="clear" w:color="auto" w:fill="F1F1F1"/>
            <w:noWrap/>
            <w:vAlign w:val="center"/>
          </w:tcPr>
          <w:p w14:paraId="00DB43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31008</w:t>
            </w:r>
          </w:p>
        </w:tc>
        <w:tc>
          <w:tcPr>
            <w:tcW w:w="3842" w:type="dxa"/>
            <w:tcBorders>
              <w:top w:val="nil"/>
              <w:left w:val="nil"/>
              <w:bottom w:val="single" w:color="D4D4D4" w:sz="4" w:space="0"/>
              <w:right w:val="single" w:color="D4D4D4" w:sz="4" w:space="0"/>
            </w:tcBorders>
            <w:shd w:val="clear" w:color="auto" w:fill="F1F1F1"/>
            <w:noWrap/>
            <w:vAlign w:val="center"/>
          </w:tcPr>
          <w:p w14:paraId="1AA96F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1400" w:type="dxa"/>
            <w:tcBorders>
              <w:top w:val="nil"/>
              <w:left w:val="nil"/>
              <w:bottom w:val="single" w:color="D4D4D4" w:sz="4" w:space="0"/>
              <w:right w:val="single" w:color="D4D4D4" w:sz="4" w:space="0"/>
            </w:tcBorders>
            <w:shd w:val="clear" w:color="auto" w:fill="FFFFFF"/>
            <w:noWrap/>
            <w:vAlign w:val="center"/>
          </w:tcPr>
          <w:p w14:paraId="18EEB6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9444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0EA0A1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30113</w:t>
            </w:r>
          </w:p>
        </w:tc>
        <w:tc>
          <w:tcPr>
            <w:tcW w:w="2700" w:type="dxa"/>
            <w:tcBorders>
              <w:top w:val="nil"/>
              <w:left w:val="nil"/>
              <w:bottom w:val="single" w:color="D4D4D4" w:sz="4" w:space="0"/>
              <w:right w:val="single" w:color="D4D4D4" w:sz="4" w:space="0"/>
            </w:tcBorders>
            <w:shd w:val="clear" w:color="auto" w:fill="F1F1F1"/>
            <w:noWrap/>
            <w:vAlign w:val="center"/>
          </w:tcPr>
          <w:p w14:paraId="5AA264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571" w:type="dxa"/>
            <w:tcBorders>
              <w:top w:val="nil"/>
              <w:left w:val="nil"/>
              <w:bottom w:val="single" w:color="D4D4D4" w:sz="4" w:space="0"/>
              <w:right w:val="single" w:color="D4D4D4" w:sz="4" w:space="0"/>
            </w:tcBorders>
            <w:shd w:val="clear" w:color="auto" w:fill="FFFFFF"/>
            <w:noWrap/>
            <w:vAlign w:val="center"/>
          </w:tcPr>
          <w:p w14:paraId="1A8651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47.55</w:t>
            </w:r>
          </w:p>
        </w:tc>
        <w:tc>
          <w:tcPr>
            <w:tcW w:w="829" w:type="dxa"/>
            <w:tcBorders>
              <w:top w:val="nil"/>
              <w:left w:val="nil"/>
              <w:bottom w:val="single" w:color="D4D4D4" w:sz="4" w:space="0"/>
              <w:right w:val="single" w:color="D4D4D4" w:sz="4" w:space="0"/>
            </w:tcBorders>
            <w:shd w:val="clear" w:color="auto" w:fill="F1F1F1"/>
            <w:noWrap/>
            <w:vAlign w:val="center"/>
          </w:tcPr>
          <w:p w14:paraId="7D201A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30212</w:t>
            </w:r>
          </w:p>
        </w:tc>
        <w:tc>
          <w:tcPr>
            <w:tcW w:w="1920" w:type="dxa"/>
            <w:tcBorders>
              <w:top w:val="nil"/>
              <w:left w:val="nil"/>
              <w:bottom w:val="single" w:color="D4D4D4" w:sz="4" w:space="0"/>
              <w:right w:val="single" w:color="D4D4D4" w:sz="4" w:space="0"/>
            </w:tcBorders>
            <w:shd w:val="clear" w:color="auto" w:fill="F1F1F1"/>
            <w:noWrap/>
            <w:vAlign w:val="center"/>
          </w:tcPr>
          <w:p w14:paraId="78C46B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1551" w:type="dxa"/>
            <w:tcBorders>
              <w:top w:val="nil"/>
              <w:left w:val="nil"/>
              <w:bottom w:val="single" w:color="D4D4D4" w:sz="4" w:space="0"/>
              <w:right w:val="single" w:color="D4D4D4" w:sz="4" w:space="0"/>
            </w:tcBorders>
            <w:shd w:val="clear" w:color="auto" w:fill="FFFFFF"/>
            <w:noWrap/>
            <w:vAlign w:val="center"/>
          </w:tcPr>
          <w:p w14:paraId="3F2E15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834" w:type="dxa"/>
            <w:tcBorders>
              <w:top w:val="nil"/>
              <w:left w:val="nil"/>
              <w:bottom w:val="single" w:color="D4D4D4" w:sz="4" w:space="0"/>
              <w:right w:val="single" w:color="D4D4D4" w:sz="4" w:space="0"/>
            </w:tcBorders>
            <w:shd w:val="clear" w:color="auto" w:fill="F1F1F1"/>
            <w:noWrap/>
            <w:vAlign w:val="center"/>
          </w:tcPr>
          <w:p w14:paraId="1350D3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31009</w:t>
            </w:r>
          </w:p>
        </w:tc>
        <w:tc>
          <w:tcPr>
            <w:tcW w:w="3842" w:type="dxa"/>
            <w:tcBorders>
              <w:top w:val="nil"/>
              <w:left w:val="nil"/>
              <w:bottom w:val="single" w:color="D4D4D4" w:sz="4" w:space="0"/>
              <w:right w:val="single" w:color="D4D4D4" w:sz="4" w:space="0"/>
            </w:tcBorders>
            <w:shd w:val="clear" w:color="auto" w:fill="F1F1F1"/>
            <w:noWrap/>
            <w:vAlign w:val="center"/>
          </w:tcPr>
          <w:p w14:paraId="0236FD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1400" w:type="dxa"/>
            <w:tcBorders>
              <w:top w:val="nil"/>
              <w:left w:val="nil"/>
              <w:bottom w:val="single" w:color="D4D4D4" w:sz="4" w:space="0"/>
              <w:right w:val="single" w:color="D4D4D4" w:sz="4" w:space="0"/>
            </w:tcBorders>
            <w:shd w:val="clear" w:color="auto" w:fill="FFFFFF"/>
            <w:noWrap/>
            <w:vAlign w:val="center"/>
          </w:tcPr>
          <w:p w14:paraId="3AC8E0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6FC2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635FFF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30114</w:t>
            </w:r>
          </w:p>
        </w:tc>
        <w:tc>
          <w:tcPr>
            <w:tcW w:w="2700" w:type="dxa"/>
            <w:tcBorders>
              <w:top w:val="nil"/>
              <w:left w:val="nil"/>
              <w:bottom w:val="single" w:color="D4D4D4" w:sz="4" w:space="0"/>
              <w:right w:val="single" w:color="D4D4D4" w:sz="4" w:space="0"/>
            </w:tcBorders>
            <w:shd w:val="clear" w:color="auto" w:fill="F1F1F1"/>
            <w:noWrap/>
            <w:vAlign w:val="center"/>
          </w:tcPr>
          <w:p w14:paraId="08F560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1571" w:type="dxa"/>
            <w:tcBorders>
              <w:top w:val="nil"/>
              <w:left w:val="nil"/>
              <w:bottom w:val="single" w:color="D4D4D4" w:sz="4" w:space="0"/>
              <w:right w:val="single" w:color="D4D4D4" w:sz="4" w:space="0"/>
            </w:tcBorders>
            <w:shd w:val="clear" w:color="auto" w:fill="FFFFFF"/>
            <w:noWrap/>
            <w:vAlign w:val="center"/>
          </w:tcPr>
          <w:p w14:paraId="014AB882">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0.00</w:t>
            </w:r>
          </w:p>
        </w:tc>
        <w:tc>
          <w:tcPr>
            <w:tcW w:w="829" w:type="dxa"/>
            <w:tcBorders>
              <w:top w:val="nil"/>
              <w:left w:val="nil"/>
              <w:bottom w:val="single" w:color="D4D4D4" w:sz="4" w:space="0"/>
              <w:right w:val="single" w:color="D4D4D4" w:sz="4" w:space="0"/>
            </w:tcBorders>
            <w:shd w:val="clear" w:color="auto" w:fill="F1F1F1"/>
            <w:noWrap/>
            <w:vAlign w:val="center"/>
          </w:tcPr>
          <w:p w14:paraId="56D9A6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30213</w:t>
            </w:r>
          </w:p>
        </w:tc>
        <w:tc>
          <w:tcPr>
            <w:tcW w:w="1920" w:type="dxa"/>
            <w:tcBorders>
              <w:top w:val="nil"/>
              <w:left w:val="nil"/>
              <w:bottom w:val="single" w:color="D4D4D4" w:sz="4" w:space="0"/>
              <w:right w:val="single" w:color="D4D4D4" w:sz="4" w:space="0"/>
            </w:tcBorders>
            <w:shd w:val="clear" w:color="auto" w:fill="F1F1F1"/>
            <w:noWrap/>
            <w:vAlign w:val="center"/>
          </w:tcPr>
          <w:p w14:paraId="1A0EFD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1551" w:type="dxa"/>
            <w:tcBorders>
              <w:top w:val="nil"/>
              <w:left w:val="nil"/>
              <w:bottom w:val="single" w:color="D4D4D4" w:sz="4" w:space="0"/>
              <w:right w:val="single" w:color="D4D4D4" w:sz="4" w:space="0"/>
            </w:tcBorders>
            <w:shd w:val="clear" w:color="auto" w:fill="FFFFFF"/>
            <w:noWrap/>
            <w:vAlign w:val="center"/>
          </w:tcPr>
          <w:p w14:paraId="1C8B92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4.04</w:t>
            </w:r>
          </w:p>
        </w:tc>
        <w:tc>
          <w:tcPr>
            <w:tcW w:w="834" w:type="dxa"/>
            <w:tcBorders>
              <w:top w:val="nil"/>
              <w:left w:val="nil"/>
              <w:bottom w:val="single" w:color="D4D4D4" w:sz="4" w:space="0"/>
              <w:right w:val="single" w:color="D4D4D4" w:sz="4" w:space="0"/>
            </w:tcBorders>
            <w:shd w:val="clear" w:color="auto" w:fill="F1F1F1"/>
            <w:noWrap/>
            <w:vAlign w:val="center"/>
          </w:tcPr>
          <w:p w14:paraId="787F26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31010</w:t>
            </w:r>
          </w:p>
        </w:tc>
        <w:tc>
          <w:tcPr>
            <w:tcW w:w="3842" w:type="dxa"/>
            <w:tcBorders>
              <w:top w:val="nil"/>
              <w:left w:val="nil"/>
              <w:bottom w:val="single" w:color="D4D4D4" w:sz="4" w:space="0"/>
              <w:right w:val="single" w:color="D4D4D4" w:sz="4" w:space="0"/>
            </w:tcBorders>
            <w:shd w:val="clear" w:color="auto" w:fill="F1F1F1"/>
            <w:noWrap/>
            <w:vAlign w:val="center"/>
          </w:tcPr>
          <w:p w14:paraId="1AEC5B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1400" w:type="dxa"/>
            <w:tcBorders>
              <w:top w:val="nil"/>
              <w:left w:val="nil"/>
              <w:bottom w:val="single" w:color="D4D4D4" w:sz="4" w:space="0"/>
              <w:right w:val="single" w:color="D4D4D4" w:sz="4" w:space="0"/>
            </w:tcBorders>
            <w:shd w:val="clear" w:color="auto" w:fill="FFFFFF"/>
            <w:noWrap/>
            <w:vAlign w:val="center"/>
          </w:tcPr>
          <w:p w14:paraId="6EA4E8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4790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31AB6D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30199</w:t>
            </w:r>
          </w:p>
        </w:tc>
        <w:tc>
          <w:tcPr>
            <w:tcW w:w="2700" w:type="dxa"/>
            <w:tcBorders>
              <w:top w:val="nil"/>
              <w:left w:val="nil"/>
              <w:bottom w:val="single" w:color="D4D4D4" w:sz="4" w:space="0"/>
              <w:right w:val="single" w:color="D4D4D4" w:sz="4" w:space="0"/>
            </w:tcBorders>
            <w:shd w:val="clear" w:color="auto" w:fill="F1F1F1"/>
            <w:noWrap/>
            <w:vAlign w:val="center"/>
          </w:tcPr>
          <w:p w14:paraId="1723E7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1571" w:type="dxa"/>
            <w:tcBorders>
              <w:top w:val="nil"/>
              <w:left w:val="nil"/>
              <w:bottom w:val="single" w:color="D4D4D4" w:sz="4" w:space="0"/>
              <w:right w:val="single" w:color="D4D4D4" w:sz="4" w:space="0"/>
            </w:tcBorders>
            <w:shd w:val="clear" w:color="auto" w:fill="FFFFFF"/>
            <w:noWrap/>
            <w:vAlign w:val="center"/>
          </w:tcPr>
          <w:p w14:paraId="6AF913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29" w:type="dxa"/>
            <w:tcBorders>
              <w:top w:val="nil"/>
              <w:left w:val="nil"/>
              <w:bottom w:val="single" w:color="D4D4D4" w:sz="4" w:space="0"/>
              <w:right w:val="single" w:color="D4D4D4" w:sz="4" w:space="0"/>
            </w:tcBorders>
            <w:shd w:val="clear" w:color="auto" w:fill="F1F1F1"/>
            <w:noWrap/>
            <w:vAlign w:val="center"/>
          </w:tcPr>
          <w:p w14:paraId="342E31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30214</w:t>
            </w:r>
          </w:p>
        </w:tc>
        <w:tc>
          <w:tcPr>
            <w:tcW w:w="1920" w:type="dxa"/>
            <w:tcBorders>
              <w:top w:val="nil"/>
              <w:left w:val="nil"/>
              <w:bottom w:val="single" w:color="D4D4D4" w:sz="4" w:space="0"/>
              <w:right w:val="single" w:color="D4D4D4" w:sz="4" w:space="0"/>
            </w:tcBorders>
            <w:shd w:val="clear" w:color="auto" w:fill="F1F1F1"/>
            <w:noWrap/>
            <w:vAlign w:val="center"/>
          </w:tcPr>
          <w:p w14:paraId="3F174F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1551" w:type="dxa"/>
            <w:tcBorders>
              <w:top w:val="nil"/>
              <w:left w:val="nil"/>
              <w:bottom w:val="single" w:color="D4D4D4" w:sz="4" w:space="0"/>
              <w:right w:val="single" w:color="D4D4D4" w:sz="4" w:space="0"/>
            </w:tcBorders>
            <w:shd w:val="clear" w:color="auto" w:fill="FFFFFF"/>
            <w:noWrap/>
            <w:vAlign w:val="center"/>
          </w:tcPr>
          <w:p w14:paraId="3C3D45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834" w:type="dxa"/>
            <w:tcBorders>
              <w:top w:val="nil"/>
              <w:left w:val="nil"/>
              <w:bottom w:val="single" w:color="D4D4D4" w:sz="4" w:space="0"/>
              <w:right w:val="single" w:color="D4D4D4" w:sz="4" w:space="0"/>
            </w:tcBorders>
            <w:shd w:val="clear" w:color="auto" w:fill="F1F1F1"/>
            <w:noWrap/>
            <w:vAlign w:val="center"/>
          </w:tcPr>
          <w:p w14:paraId="30A567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31011</w:t>
            </w:r>
          </w:p>
        </w:tc>
        <w:tc>
          <w:tcPr>
            <w:tcW w:w="3842" w:type="dxa"/>
            <w:tcBorders>
              <w:top w:val="nil"/>
              <w:left w:val="nil"/>
              <w:bottom w:val="single" w:color="D4D4D4" w:sz="4" w:space="0"/>
              <w:right w:val="single" w:color="D4D4D4" w:sz="4" w:space="0"/>
            </w:tcBorders>
            <w:shd w:val="clear" w:color="auto" w:fill="F1F1F1"/>
            <w:noWrap/>
            <w:vAlign w:val="center"/>
          </w:tcPr>
          <w:p w14:paraId="708E69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1400" w:type="dxa"/>
            <w:tcBorders>
              <w:top w:val="nil"/>
              <w:left w:val="nil"/>
              <w:bottom w:val="single" w:color="D4D4D4" w:sz="4" w:space="0"/>
              <w:right w:val="single" w:color="D4D4D4" w:sz="4" w:space="0"/>
            </w:tcBorders>
            <w:shd w:val="clear" w:color="auto" w:fill="FFFFFF"/>
            <w:noWrap/>
            <w:vAlign w:val="center"/>
          </w:tcPr>
          <w:p w14:paraId="7E36D9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A701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107A81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w:t>
            </w:r>
          </w:p>
        </w:tc>
        <w:tc>
          <w:tcPr>
            <w:tcW w:w="2700" w:type="dxa"/>
            <w:tcBorders>
              <w:top w:val="nil"/>
              <w:left w:val="nil"/>
              <w:bottom w:val="single" w:color="D4D4D4" w:sz="4" w:space="0"/>
              <w:right w:val="single" w:color="D4D4D4" w:sz="4" w:space="0"/>
            </w:tcBorders>
            <w:shd w:val="clear" w:color="auto" w:fill="F1F1F1"/>
            <w:noWrap/>
            <w:vAlign w:val="center"/>
          </w:tcPr>
          <w:p w14:paraId="636DE0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1571" w:type="dxa"/>
            <w:tcBorders>
              <w:top w:val="nil"/>
              <w:left w:val="nil"/>
              <w:bottom w:val="single" w:color="D4D4D4" w:sz="4" w:space="0"/>
              <w:right w:val="single" w:color="D4D4D4" w:sz="4" w:space="0"/>
            </w:tcBorders>
            <w:shd w:val="clear" w:color="auto" w:fill="FFFFFF"/>
            <w:noWrap/>
            <w:vAlign w:val="center"/>
          </w:tcPr>
          <w:p w14:paraId="63B2A1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24.50</w:t>
            </w:r>
          </w:p>
        </w:tc>
        <w:tc>
          <w:tcPr>
            <w:tcW w:w="829" w:type="dxa"/>
            <w:tcBorders>
              <w:top w:val="nil"/>
              <w:left w:val="nil"/>
              <w:bottom w:val="single" w:color="D4D4D4" w:sz="4" w:space="0"/>
              <w:right w:val="single" w:color="D4D4D4" w:sz="4" w:space="0"/>
            </w:tcBorders>
            <w:shd w:val="clear" w:color="auto" w:fill="F1F1F1"/>
            <w:noWrap/>
            <w:vAlign w:val="center"/>
          </w:tcPr>
          <w:p w14:paraId="085A26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30215</w:t>
            </w:r>
          </w:p>
        </w:tc>
        <w:tc>
          <w:tcPr>
            <w:tcW w:w="1920" w:type="dxa"/>
            <w:tcBorders>
              <w:top w:val="nil"/>
              <w:left w:val="nil"/>
              <w:bottom w:val="single" w:color="D4D4D4" w:sz="4" w:space="0"/>
              <w:right w:val="single" w:color="D4D4D4" w:sz="4" w:space="0"/>
            </w:tcBorders>
            <w:shd w:val="clear" w:color="auto" w:fill="F1F1F1"/>
            <w:noWrap/>
            <w:vAlign w:val="center"/>
          </w:tcPr>
          <w:p w14:paraId="4B806E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1551" w:type="dxa"/>
            <w:tcBorders>
              <w:top w:val="nil"/>
              <w:left w:val="nil"/>
              <w:bottom w:val="single" w:color="D4D4D4" w:sz="4" w:space="0"/>
              <w:right w:val="single" w:color="D4D4D4" w:sz="4" w:space="0"/>
            </w:tcBorders>
            <w:shd w:val="clear" w:color="auto" w:fill="FFFFFF"/>
            <w:noWrap/>
            <w:vAlign w:val="center"/>
          </w:tcPr>
          <w:p w14:paraId="633337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834" w:type="dxa"/>
            <w:tcBorders>
              <w:top w:val="nil"/>
              <w:left w:val="nil"/>
              <w:bottom w:val="single" w:color="D4D4D4" w:sz="4" w:space="0"/>
              <w:right w:val="single" w:color="D4D4D4" w:sz="4" w:space="0"/>
            </w:tcBorders>
            <w:shd w:val="clear" w:color="auto" w:fill="F1F1F1"/>
            <w:noWrap/>
            <w:vAlign w:val="center"/>
          </w:tcPr>
          <w:p w14:paraId="41C606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31012</w:t>
            </w:r>
          </w:p>
        </w:tc>
        <w:tc>
          <w:tcPr>
            <w:tcW w:w="3842" w:type="dxa"/>
            <w:tcBorders>
              <w:top w:val="nil"/>
              <w:left w:val="nil"/>
              <w:bottom w:val="single" w:color="D4D4D4" w:sz="4" w:space="0"/>
              <w:right w:val="single" w:color="D4D4D4" w:sz="4" w:space="0"/>
            </w:tcBorders>
            <w:shd w:val="clear" w:color="auto" w:fill="F1F1F1"/>
            <w:noWrap/>
            <w:vAlign w:val="center"/>
          </w:tcPr>
          <w:p w14:paraId="1CDB66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1400" w:type="dxa"/>
            <w:tcBorders>
              <w:top w:val="nil"/>
              <w:left w:val="nil"/>
              <w:bottom w:val="single" w:color="D4D4D4" w:sz="4" w:space="0"/>
              <w:right w:val="single" w:color="D4D4D4" w:sz="4" w:space="0"/>
            </w:tcBorders>
            <w:shd w:val="clear" w:color="auto" w:fill="FFFFFF"/>
            <w:noWrap/>
            <w:vAlign w:val="center"/>
          </w:tcPr>
          <w:p w14:paraId="28DCC4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78C4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1807FB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30301</w:t>
            </w:r>
          </w:p>
        </w:tc>
        <w:tc>
          <w:tcPr>
            <w:tcW w:w="2700" w:type="dxa"/>
            <w:tcBorders>
              <w:top w:val="nil"/>
              <w:left w:val="nil"/>
              <w:bottom w:val="single" w:color="D4D4D4" w:sz="4" w:space="0"/>
              <w:right w:val="single" w:color="D4D4D4" w:sz="4" w:space="0"/>
            </w:tcBorders>
            <w:shd w:val="clear" w:color="auto" w:fill="F1F1F1"/>
            <w:noWrap/>
            <w:vAlign w:val="center"/>
          </w:tcPr>
          <w:p w14:paraId="75D062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1571" w:type="dxa"/>
            <w:tcBorders>
              <w:top w:val="nil"/>
              <w:left w:val="nil"/>
              <w:bottom w:val="single" w:color="D4D4D4" w:sz="4" w:space="0"/>
              <w:right w:val="single" w:color="D4D4D4" w:sz="4" w:space="0"/>
            </w:tcBorders>
            <w:shd w:val="clear" w:color="auto" w:fill="FFFFFF"/>
            <w:noWrap/>
            <w:vAlign w:val="center"/>
          </w:tcPr>
          <w:p w14:paraId="4D07B9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29" w:type="dxa"/>
            <w:tcBorders>
              <w:top w:val="nil"/>
              <w:left w:val="nil"/>
              <w:bottom w:val="single" w:color="D4D4D4" w:sz="4" w:space="0"/>
              <w:right w:val="single" w:color="D4D4D4" w:sz="4" w:space="0"/>
            </w:tcBorders>
            <w:shd w:val="clear" w:color="auto" w:fill="F1F1F1"/>
            <w:noWrap/>
            <w:vAlign w:val="center"/>
          </w:tcPr>
          <w:p w14:paraId="780EE4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30216</w:t>
            </w:r>
          </w:p>
        </w:tc>
        <w:tc>
          <w:tcPr>
            <w:tcW w:w="1920" w:type="dxa"/>
            <w:tcBorders>
              <w:top w:val="nil"/>
              <w:left w:val="nil"/>
              <w:bottom w:val="single" w:color="D4D4D4" w:sz="4" w:space="0"/>
              <w:right w:val="single" w:color="D4D4D4" w:sz="4" w:space="0"/>
            </w:tcBorders>
            <w:shd w:val="clear" w:color="auto" w:fill="F1F1F1"/>
            <w:noWrap/>
            <w:vAlign w:val="center"/>
          </w:tcPr>
          <w:p w14:paraId="79F90E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1551" w:type="dxa"/>
            <w:tcBorders>
              <w:top w:val="nil"/>
              <w:left w:val="nil"/>
              <w:bottom w:val="single" w:color="D4D4D4" w:sz="4" w:space="0"/>
              <w:right w:val="single" w:color="D4D4D4" w:sz="4" w:space="0"/>
            </w:tcBorders>
            <w:shd w:val="clear" w:color="auto" w:fill="FFFFFF"/>
            <w:noWrap/>
            <w:vAlign w:val="center"/>
          </w:tcPr>
          <w:p w14:paraId="561653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834" w:type="dxa"/>
            <w:tcBorders>
              <w:top w:val="nil"/>
              <w:left w:val="nil"/>
              <w:bottom w:val="single" w:color="D4D4D4" w:sz="4" w:space="0"/>
              <w:right w:val="single" w:color="D4D4D4" w:sz="4" w:space="0"/>
            </w:tcBorders>
            <w:shd w:val="clear" w:color="auto" w:fill="F1F1F1"/>
            <w:noWrap/>
            <w:vAlign w:val="center"/>
          </w:tcPr>
          <w:p w14:paraId="211797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31013</w:t>
            </w:r>
          </w:p>
        </w:tc>
        <w:tc>
          <w:tcPr>
            <w:tcW w:w="3842" w:type="dxa"/>
            <w:tcBorders>
              <w:top w:val="nil"/>
              <w:left w:val="nil"/>
              <w:bottom w:val="single" w:color="D4D4D4" w:sz="4" w:space="0"/>
              <w:right w:val="single" w:color="D4D4D4" w:sz="4" w:space="0"/>
            </w:tcBorders>
            <w:shd w:val="clear" w:color="auto" w:fill="F1F1F1"/>
            <w:noWrap/>
            <w:vAlign w:val="center"/>
          </w:tcPr>
          <w:p w14:paraId="613956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1400" w:type="dxa"/>
            <w:tcBorders>
              <w:top w:val="nil"/>
              <w:left w:val="nil"/>
              <w:bottom w:val="single" w:color="D4D4D4" w:sz="4" w:space="0"/>
              <w:right w:val="single" w:color="D4D4D4" w:sz="4" w:space="0"/>
            </w:tcBorders>
            <w:shd w:val="clear" w:color="auto" w:fill="FFFFFF"/>
            <w:noWrap/>
            <w:vAlign w:val="center"/>
          </w:tcPr>
          <w:p w14:paraId="4F4628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BE0F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0C0652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30302</w:t>
            </w:r>
          </w:p>
        </w:tc>
        <w:tc>
          <w:tcPr>
            <w:tcW w:w="2700" w:type="dxa"/>
            <w:tcBorders>
              <w:top w:val="nil"/>
              <w:left w:val="nil"/>
              <w:bottom w:val="single" w:color="D4D4D4" w:sz="4" w:space="0"/>
              <w:right w:val="single" w:color="D4D4D4" w:sz="4" w:space="0"/>
            </w:tcBorders>
            <w:shd w:val="clear" w:color="auto" w:fill="F1F1F1"/>
            <w:noWrap/>
            <w:vAlign w:val="center"/>
          </w:tcPr>
          <w:p w14:paraId="115FD3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1571" w:type="dxa"/>
            <w:tcBorders>
              <w:top w:val="nil"/>
              <w:left w:val="nil"/>
              <w:bottom w:val="single" w:color="D4D4D4" w:sz="4" w:space="0"/>
              <w:right w:val="single" w:color="D4D4D4" w:sz="4" w:space="0"/>
            </w:tcBorders>
            <w:shd w:val="clear" w:color="auto" w:fill="FFFFFF"/>
            <w:noWrap/>
            <w:vAlign w:val="center"/>
          </w:tcPr>
          <w:p w14:paraId="3DD830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29" w:type="dxa"/>
            <w:tcBorders>
              <w:top w:val="nil"/>
              <w:left w:val="nil"/>
              <w:bottom w:val="single" w:color="D4D4D4" w:sz="4" w:space="0"/>
              <w:right w:val="single" w:color="D4D4D4" w:sz="4" w:space="0"/>
            </w:tcBorders>
            <w:shd w:val="clear" w:color="auto" w:fill="F1F1F1"/>
            <w:noWrap/>
            <w:vAlign w:val="center"/>
          </w:tcPr>
          <w:p w14:paraId="699158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30217</w:t>
            </w:r>
          </w:p>
        </w:tc>
        <w:tc>
          <w:tcPr>
            <w:tcW w:w="1920" w:type="dxa"/>
            <w:tcBorders>
              <w:top w:val="nil"/>
              <w:left w:val="nil"/>
              <w:bottom w:val="single" w:color="D4D4D4" w:sz="4" w:space="0"/>
              <w:right w:val="single" w:color="D4D4D4" w:sz="4" w:space="0"/>
            </w:tcBorders>
            <w:shd w:val="clear" w:color="auto" w:fill="F1F1F1"/>
            <w:noWrap/>
            <w:vAlign w:val="center"/>
          </w:tcPr>
          <w:p w14:paraId="6787CD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1551" w:type="dxa"/>
            <w:tcBorders>
              <w:top w:val="nil"/>
              <w:left w:val="nil"/>
              <w:bottom w:val="single" w:color="D4D4D4" w:sz="4" w:space="0"/>
              <w:right w:val="single" w:color="D4D4D4" w:sz="4" w:space="0"/>
            </w:tcBorders>
            <w:shd w:val="clear" w:color="auto" w:fill="FFFFFF"/>
            <w:noWrap/>
            <w:vAlign w:val="center"/>
          </w:tcPr>
          <w:p w14:paraId="697443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5.06</w:t>
            </w:r>
          </w:p>
        </w:tc>
        <w:tc>
          <w:tcPr>
            <w:tcW w:w="834" w:type="dxa"/>
            <w:tcBorders>
              <w:top w:val="nil"/>
              <w:left w:val="nil"/>
              <w:bottom w:val="single" w:color="D4D4D4" w:sz="4" w:space="0"/>
              <w:right w:val="single" w:color="D4D4D4" w:sz="4" w:space="0"/>
            </w:tcBorders>
            <w:shd w:val="clear" w:color="auto" w:fill="F1F1F1"/>
            <w:noWrap/>
            <w:vAlign w:val="center"/>
          </w:tcPr>
          <w:p w14:paraId="7A673A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31019</w:t>
            </w:r>
          </w:p>
        </w:tc>
        <w:tc>
          <w:tcPr>
            <w:tcW w:w="3842" w:type="dxa"/>
            <w:tcBorders>
              <w:top w:val="nil"/>
              <w:left w:val="nil"/>
              <w:bottom w:val="single" w:color="D4D4D4" w:sz="4" w:space="0"/>
              <w:right w:val="single" w:color="D4D4D4" w:sz="4" w:space="0"/>
            </w:tcBorders>
            <w:shd w:val="clear" w:color="auto" w:fill="F1F1F1"/>
            <w:noWrap/>
            <w:vAlign w:val="center"/>
          </w:tcPr>
          <w:p w14:paraId="4AA697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1400" w:type="dxa"/>
            <w:tcBorders>
              <w:top w:val="nil"/>
              <w:left w:val="nil"/>
              <w:bottom w:val="single" w:color="D4D4D4" w:sz="4" w:space="0"/>
              <w:right w:val="single" w:color="D4D4D4" w:sz="4" w:space="0"/>
            </w:tcBorders>
            <w:shd w:val="clear" w:color="auto" w:fill="FFFFFF"/>
            <w:noWrap/>
            <w:vAlign w:val="center"/>
          </w:tcPr>
          <w:p w14:paraId="4045CC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CB74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6E9848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30303</w:t>
            </w:r>
          </w:p>
        </w:tc>
        <w:tc>
          <w:tcPr>
            <w:tcW w:w="2700" w:type="dxa"/>
            <w:tcBorders>
              <w:top w:val="nil"/>
              <w:left w:val="nil"/>
              <w:bottom w:val="single" w:color="D4D4D4" w:sz="4" w:space="0"/>
              <w:right w:val="single" w:color="D4D4D4" w:sz="4" w:space="0"/>
            </w:tcBorders>
            <w:shd w:val="clear" w:color="auto" w:fill="F1F1F1"/>
            <w:noWrap/>
            <w:vAlign w:val="center"/>
          </w:tcPr>
          <w:p w14:paraId="07E87E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1571" w:type="dxa"/>
            <w:tcBorders>
              <w:top w:val="nil"/>
              <w:left w:val="nil"/>
              <w:bottom w:val="single" w:color="D4D4D4" w:sz="4" w:space="0"/>
              <w:right w:val="single" w:color="D4D4D4" w:sz="4" w:space="0"/>
            </w:tcBorders>
            <w:shd w:val="clear" w:color="auto" w:fill="FFFFFF"/>
            <w:noWrap/>
            <w:vAlign w:val="center"/>
          </w:tcPr>
          <w:p w14:paraId="5D2F79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29" w:type="dxa"/>
            <w:tcBorders>
              <w:top w:val="nil"/>
              <w:left w:val="nil"/>
              <w:bottom w:val="single" w:color="D4D4D4" w:sz="4" w:space="0"/>
              <w:right w:val="single" w:color="D4D4D4" w:sz="4" w:space="0"/>
            </w:tcBorders>
            <w:shd w:val="clear" w:color="auto" w:fill="F1F1F1"/>
            <w:noWrap/>
            <w:vAlign w:val="center"/>
          </w:tcPr>
          <w:p w14:paraId="190229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30218</w:t>
            </w:r>
          </w:p>
        </w:tc>
        <w:tc>
          <w:tcPr>
            <w:tcW w:w="1920" w:type="dxa"/>
            <w:tcBorders>
              <w:top w:val="nil"/>
              <w:left w:val="nil"/>
              <w:bottom w:val="single" w:color="D4D4D4" w:sz="4" w:space="0"/>
              <w:right w:val="single" w:color="D4D4D4" w:sz="4" w:space="0"/>
            </w:tcBorders>
            <w:shd w:val="clear" w:color="auto" w:fill="F1F1F1"/>
            <w:noWrap/>
            <w:vAlign w:val="center"/>
          </w:tcPr>
          <w:p w14:paraId="4B74F6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1551" w:type="dxa"/>
            <w:tcBorders>
              <w:top w:val="nil"/>
              <w:left w:val="nil"/>
              <w:bottom w:val="single" w:color="D4D4D4" w:sz="4" w:space="0"/>
              <w:right w:val="single" w:color="D4D4D4" w:sz="4" w:space="0"/>
            </w:tcBorders>
            <w:shd w:val="clear" w:color="auto" w:fill="FFFFFF"/>
            <w:noWrap/>
            <w:vAlign w:val="center"/>
          </w:tcPr>
          <w:p w14:paraId="50CD9B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834" w:type="dxa"/>
            <w:tcBorders>
              <w:top w:val="nil"/>
              <w:left w:val="nil"/>
              <w:bottom w:val="single" w:color="D4D4D4" w:sz="4" w:space="0"/>
              <w:right w:val="single" w:color="D4D4D4" w:sz="4" w:space="0"/>
            </w:tcBorders>
            <w:shd w:val="clear" w:color="auto" w:fill="F1F1F1"/>
            <w:noWrap/>
            <w:vAlign w:val="center"/>
          </w:tcPr>
          <w:p w14:paraId="117C55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31021</w:t>
            </w:r>
          </w:p>
        </w:tc>
        <w:tc>
          <w:tcPr>
            <w:tcW w:w="3842" w:type="dxa"/>
            <w:tcBorders>
              <w:top w:val="nil"/>
              <w:left w:val="nil"/>
              <w:bottom w:val="single" w:color="D4D4D4" w:sz="4" w:space="0"/>
              <w:right w:val="single" w:color="D4D4D4" w:sz="4" w:space="0"/>
            </w:tcBorders>
            <w:shd w:val="clear" w:color="auto" w:fill="F1F1F1"/>
            <w:noWrap/>
            <w:vAlign w:val="center"/>
          </w:tcPr>
          <w:p w14:paraId="038EDF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1400" w:type="dxa"/>
            <w:tcBorders>
              <w:top w:val="nil"/>
              <w:left w:val="nil"/>
              <w:bottom w:val="single" w:color="D4D4D4" w:sz="4" w:space="0"/>
              <w:right w:val="single" w:color="D4D4D4" w:sz="4" w:space="0"/>
            </w:tcBorders>
            <w:shd w:val="clear" w:color="auto" w:fill="FFFFFF"/>
            <w:noWrap/>
            <w:vAlign w:val="center"/>
          </w:tcPr>
          <w:p w14:paraId="3E976C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0CEF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489A1F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30304</w:t>
            </w:r>
          </w:p>
        </w:tc>
        <w:tc>
          <w:tcPr>
            <w:tcW w:w="2700" w:type="dxa"/>
            <w:tcBorders>
              <w:top w:val="nil"/>
              <w:left w:val="nil"/>
              <w:bottom w:val="single" w:color="D4D4D4" w:sz="4" w:space="0"/>
              <w:right w:val="single" w:color="D4D4D4" w:sz="4" w:space="0"/>
            </w:tcBorders>
            <w:shd w:val="clear" w:color="auto" w:fill="F1F1F1"/>
            <w:noWrap/>
            <w:vAlign w:val="center"/>
          </w:tcPr>
          <w:p w14:paraId="6D4104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1571" w:type="dxa"/>
            <w:tcBorders>
              <w:top w:val="nil"/>
              <w:left w:val="nil"/>
              <w:bottom w:val="single" w:color="D4D4D4" w:sz="4" w:space="0"/>
              <w:right w:val="single" w:color="D4D4D4" w:sz="4" w:space="0"/>
            </w:tcBorders>
            <w:shd w:val="clear" w:color="auto" w:fill="FFFFFF"/>
            <w:noWrap/>
            <w:vAlign w:val="center"/>
          </w:tcPr>
          <w:p w14:paraId="4A7BA1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29" w:type="dxa"/>
            <w:tcBorders>
              <w:top w:val="nil"/>
              <w:left w:val="nil"/>
              <w:bottom w:val="single" w:color="D4D4D4" w:sz="4" w:space="0"/>
              <w:right w:val="single" w:color="D4D4D4" w:sz="4" w:space="0"/>
            </w:tcBorders>
            <w:shd w:val="clear" w:color="auto" w:fill="F1F1F1"/>
            <w:noWrap/>
            <w:vAlign w:val="center"/>
          </w:tcPr>
          <w:p w14:paraId="5F6F28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30224</w:t>
            </w:r>
          </w:p>
        </w:tc>
        <w:tc>
          <w:tcPr>
            <w:tcW w:w="1920" w:type="dxa"/>
            <w:tcBorders>
              <w:top w:val="nil"/>
              <w:left w:val="nil"/>
              <w:bottom w:val="single" w:color="D4D4D4" w:sz="4" w:space="0"/>
              <w:right w:val="single" w:color="D4D4D4" w:sz="4" w:space="0"/>
            </w:tcBorders>
            <w:shd w:val="clear" w:color="auto" w:fill="F1F1F1"/>
            <w:noWrap/>
            <w:vAlign w:val="center"/>
          </w:tcPr>
          <w:p w14:paraId="413970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1551" w:type="dxa"/>
            <w:tcBorders>
              <w:top w:val="nil"/>
              <w:left w:val="nil"/>
              <w:bottom w:val="single" w:color="D4D4D4" w:sz="4" w:space="0"/>
              <w:right w:val="single" w:color="D4D4D4" w:sz="4" w:space="0"/>
            </w:tcBorders>
            <w:shd w:val="clear" w:color="auto" w:fill="FFFFFF"/>
            <w:noWrap/>
            <w:vAlign w:val="center"/>
          </w:tcPr>
          <w:p w14:paraId="463014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834" w:type="dxa"/>
            <w:tcBorders>
              <w:top w:val="nil"/>
              <w:left w:val="nil"/>
              <w:bottom w:val="single" w:color="D4D4D4" w:sz="4" w:space="0"/>
              <w:right w:val="single" w:color="D4D4D4" w:sz="4" w:space="0"/>
            </w:tcBorders>
            <w:shd w:val="clear" w:color="auto" w:fill="F1F1F1"/>
            <w:noWrap/>
            <w:vAlign w:val="center"/>
          </w:tcPr>
          <w:p w14:paraId="2CB69D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31022</w:t>
            </w:r>
          </w:p>
        </w:tc>
        <w:tc>
          <w:tcPr>
            <w:tcW w:w="3842" w:type="dxa"/>
            <w:tcBorders>
              <w:top w:val="nil"/>
              <w:left w:val="nil"/>
              <w:bottom w:val="single" w:color="D4D4D4" w:sz="4" w:space="0"/>
              <w:right w:val="single" w:color="D4D4D4" w:sz="4" w:space="0"/>
            </w:tcBorders>
            <w:shd w:val="clear" w:color="auto" w:fill="F1F1F1"/>
            <w:noWrap/>
            <w:vAlign w:val="center"/>
          </w:tcPr>
          <w:p w14:paraId="1A6852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1400" w:type="dxa"/>
            <w:tcBorders>
              <w:top w:val="nil"/>
              <w:left w:val="nil"/>
              <w:bottom w:val="single" w:color="D4D4D4" w:sz="4" w:space="0"/>
              <w:right w:val="single" w:color="D4D4D4" w:sz="4" w:space="0"/>
            </w:tcBorders>
            <w:shd w:val="clear" w:color="auto" w:fill="FFFFFF"/>
            <w:noWrap/>
            <w:vAlign w:val="center"/>
          </w:tcPr>
          <w:p w14:paraId="1CDF00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389E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5E8DC9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30305</w:t>
            </w:r>
          </w:p>
        </w:tc>
        <w:tc>
          <w:tcPr>
            <w:tcW w:w="2700" w:type="dxa"/>
            <w:tcBorders>
              <w:top w:val="nil"/>
              <w:left w:val="nil"/>
              <w:bottom w:val="single" w:color="D4D4D4" w:sz="4" w:space="0"/>
              <w:right w:val="single" w:color="D4D4D4" w:sz="4" w:space="0"/>
            </w:tcBorders>
            <w:shd w:val="clear" w:color="auto" w:fill="F1F1F1"/>
            <w:noWrap/>
            <w:vAlign w:val="center"/>
          </w:tcPr>
          <w:p w14:paraId="109C68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1571" w:type="dxa"/>
            <w:tcBorders>
              <w:top w:val="nil"/>
              <w:left w:val="nil"/>
              <w:bottom w:val="single" w:color="D4D4D4" w:sz="4" w:space="0"/>
              <w:right w:val="single" w:color="D4D4D4" w:sz="4" w:space="0"/>
            </w:tcBorders>
            <w:shd w:val="clear" w:color="auto" w:fill="FFFFFF"/>
            <w:noWrap/>
            <w:vAlign w:val="center"/>
          </w:tcPr>
          <w:p w14:paraId="79A4F7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6.49</w:t>
            </w:r>
          </w:p>
        </w:tc>
        <w:tc>
          <w:tcPr>
            <w:tcW w:w="829" w:type="dxa"/>
            <w:tcBorders>
              <w:top w:val="nil"/>
              <w:left w:val="nil"/>
              <w:bottom w:val="single" w:color="D4D4D4" w:sz="4" w:space="0"/>
              <w:right w:val="single" w:color="D4D4D4" w:sz="4" w:space="0"/>
            </w:tcBorders>
            <w:shd w:val="clear" w:color="auto" w:fill="F1F1F1"/>
            <w:noWrap/>
            <w:vAlign w:val="center"/>
          </w:tcPr>
          <w:p w14:paraId="34CD2F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30225</w:t>
            </w:r>
          </w:p>
        </w:tc>
        <w:tc>
          <w:tcPr>
            <w:tcW w:w="1920" w:type="dxa"/>
            <w:tcBorders>
              <w:top w:val="nil"/>
              <w:left w:val="nil"/>
              <w:bottom w:val="single" w:color="D4D4D4" w:sz="4" w:space="0"/>
              <w:right w:val="single" w:color="D4D4D4" w:sz="4" w:space="0"/>
            </w:tcBorders>
            <w:shd w:val="clear" w:color="auto" w:fill="F1F1F1"/>
            <w:noWrap/>
            <w:vAlign w:val="center"/>
          </w:tcPr>
          <w:p w14:paraId="710217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1551" w:type="dxa"/>
            <w:tcBorders>
              <w:top w:val="nil"/>
              <w:left w:val="nil"/>
              <w:bottom w:val="single" w:color="D4D4D4" w:sz="4" w:space="0"/>
              <w:right w:val="single" w:color="D4D4D4" w:sz="4" w:space="0"/>
            </w:tcBorders>
            <w:shd w:val="clear" w:color="auto" w:fill="FFFFFF"/>
            <w:noWrap/>
            <w:vAlign w:val="center"/>
          </w:tcPr>
          <w:p w14:paraId="2F9B94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834" w:type="dxa"/>
            <w:tcBorders>
              <w:top w:val="nil"/>
              <w:left w:val="nil"/>
              <w:bottom w:val="single" w:color="D4D4D4" w:sz="4" w:space="0"/>
              <w:right w:val="single" w:color="D4D4D4" w:sz="4" w:space="0"/>
            </w:tcBorders>
            <w:shd w:val="clear" w:color="auto" w:fill="F1F1F1"/>
            <w:noWrap/>
            <w:vAlign w:val="center"/>
          </w:tcPr>
          <w:p w14:paraId="02F72A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31099</w:t>
            </w:r>
          </w:p>
        </w:tc>
        <w:tc>
          <w:tcPr>
            <w:tcW w:w="3842" w:type="dxa"/>
            <w:tcBorders>
              <w:top w:val="nil"/>
              <w:left w:val="nil"/>
              <w:bottom w:val="single" w:color="D4D4D4" w:sz="4" w:space="0"/>
              <w:right w:val="single" w:color="D4D4D4" w:sz="4" w:space="0"/>
            </w:tcBorders>
            <w:shd w:val="clear" w:color="auto" w:fill="F1F1F1"/>
            <w:noWrap/>
            <w:vAlign w:val="center"/>
          </w:tcPr>
          <w:p w14:paraId="64A211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1400" w:type="dxa"/>
            <w:tcBorders>
              <w:top w:val="nil"/>
              <w:left w:val="nil"/>
              <w:bottom w:val="single" w:color="D4D4D4" w:sz="4" w:space="0"/>
              <w:right w:val="single" w:color="D4D4D4" w:sz="4" w:space="0"/>
            </w:tcBorders>
            <w:shd w:val="clear" w:color="auto" w:fill="FFFFFF"/>
            <w:noWrap/>
            <w:vAlign w:val="center"/>
          </w:tcPr>
          <w:p w14:paraId="67ABCF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E596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1785FF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30306</w:t>
            </w:r>
          </w:p>
        </w:tc>
        <w:tc>
          <w:tcPr>
            <w:tcW w:w="2700" w:type="dxa"/>
            <w:tcBorders>
              <w:top w:val="nil"/>
              <w:left w:val="nil"/>
              <w:bottom w:val="single" w:color="D4D4D4" w:sz="4" w:space="0"/>
              <w:right w:val="single" w:color="D4D4D4" w:sz="4" w:space="0"/>
            </w:tcBorders>
            <w:shd w:val="clear" w:color="auto" w:fill="F1F1F1"/>
            <w:noWrap/>
            <w:vAlign w:val="center"/>
          </w:tcPr>
          <w:p w14:paraId="3F4B6F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1571" w:type="dxa"/>
            <w:tcBorders>
              <w:top w:val="nil"/>
              <w:left w:val="nil"/>
              <w:bottom w:val="single" w:color="D4D4D4" w:sz="4" w:space="0"/>
              <w:right w:val="single" w:color="D4D4D4" w:sz="4" w:space="0"/>
            </w:tcBorders>
            <w:shd w:val="clear" w:color="auto" w:fill="FFFFFF"/>
            <w:noWrap/>
            <w:vAlign w:val="center"/>
          </w:tcPr>
          <w:p w14:paraId="468AF1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29" w:type="dxa"/>
            <w:tcBorders>
              <w:top w:val="nil"/>
              <w:left w:val="nil"/>
              <w:bottom w:val="single" w:color="D4D4D4" w:sz="4" w:space="0"/>
              <w:right w:val="single" w:color="D4D4D4" w:sz="4" w:space="0"/>
            </w:tcBorders>
            <w:shd w:val="clear" w:color="auto" w:fill="F1F1F1"/>
            <w:noWrap/>
            <w:vAlign w:val="center"/>
          </w:tcPr>
          <w:p w14:paraId="18E991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30226</w:t>
            </w:r>
          </w:p>
        </w:tc>
        <w:tc>
          <w:tcPr>
            <w:tcW w:w="1920" w:type="dxa"/>
            <w:tcBorders>
              <w:top w:val="nil"/>
              <w:left w:val="nil"/>
              <w:bottom w:val="single" w:color="D4D4D4" w:sz="4" w:space="0"/>
              <w:right w:val="single" w:color="D4D4D4" w:sz="4" w:space="0"/>
            </w:tcBorders>
            <w:shd w:val="clear" w:color="auto" w:fill="F1F1F1"/>
            <w:noWrap/>
            <w:vAlign w:val="center"/>
          </w:tcPr>
          <w:p w14:paraId="55C8D6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1551" w:type="dxa"/>
            <w:tcBorders>
              <w:top w:val="nil"/>
              <w:left w:val="nil"/>
              <w:bottom w:val="single" w:color="D4D4D4" w:sz="4" w:space="0"/>
              <w:right w:val="single" w:color="D4D4D4" w:sz="4" w:space="0"/>
            </w:tcBorders>
            <w:shd w:val="clear" w:color="auto" w:fill="FFFFFF"/>
            <w:noWrap/>
            <w:vAlign w:val="center"/>
          </w:tcPr>
          <w:p w14:paraId="0AC1A7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6.81</w:t>
            </w:r>
          </w:p>
        </w:tc>
        <w:tc>
          <w:tcPr>
            <w:tcW w:w="834" w:type="dxa"/>
            <w:tcBorders>
              <w:top w:val="nil"/>
              <w:left w:val="nil"/>
              <w:bottom w:val="single" w:color="D4D4D4" w:sz="4" w:space="0"/>
              <w:right w:val="single" w:color="D4D4D4" w:sz="4" w:space="0"/>
            </w:tcBorders>
            <w:shd w:val="clear" w:color="auto" w:fill="F1F1F1"/>
            <w:noWrap/>
            <w:vAlign w:val="center"/>
          </w:tcPr>
          <w:p w14:paraId="767CD9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w:t>
            </w:r>
          </w:p>
        </w:tc>
        <w:tc>
          <w:tcPr>
            <w:tcW w:w="3842" w:type="dxa"/>
            <w:tcBorders>
              <w:top w:val="nil"/>
              <w:left w:val="nil"/>
              <w:bottom w:val="single" w:color="D4D4D4" w:sz="4" w:space="0"/>
              <w:right w:val="single" w:color="D4D4D4" w:sz="4" w:space="0"/>
            </w:tcBorders>
            <w:shd w:val="clear" w:color="auto" w:fill="F1F1F1"/>
            <w:noWrap/>
            <w:vAlign w:val="center"/>
          </w:tcPr>
          <w:p w14:paraId="76598A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1400" w:type="dxa"/>
            <w:tcBorders>
              <w:top w:val="nil"/>
              <w:left w:val="nil"/>
              <w:bottom w:val="single" w:color="D4D4D4" w:sz="4" w:space="0"/>
              <w:right w:val="single" w:color="D4D4D4" w:sz="4" w:space="0"/>
            </w:tcBorders>
            <w:shd w:val="clear" w:color="auto" w:fill="FFFFFF"/>
            <w:noWrap/>
            <w:vAlign w:val="center"/>
          </w:tcPr>
          <w:p w14:paraId="1E1785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D470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71846B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30307</w:t>
            </w:r>
          </w:p>
        </w:tc>
        <w:tc>
          <w:tcPr>
            <w:tcW w:w="2700" w:type="dxa"/>
            <w:tcBorders>
              <w:top w:val="nil"/>
              <w:left w:val="nil"/>
              <w:bottom w:val="single" w:color="D4D4D4" w:sz="4" w:space="0"/>
              <w:right w:val="single" w:color="D4D4D4" w:sz="4" w:space="0"/>
            </w:tcBorders>
            <w:shd w:val="clear" w:color="auto" w:fill="F1F1F1"/>
            <w:noWrap/>
            <w:vAlign w:val="center"/>
          </w:tcPr>
          <w:p w14:paraId="2D38F9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1571" w:type="dxa"/>
            <w:tcBorders>
              <w:top w:val="nil"/>
              <w:left w:val="nil"/>
              <w:bottom w:val="single" w:color="D4D4D4" w:sz="4" w:space="0"/>
              <w:right w:val="single" w:color="D4D4D4" w:sz="4" w:space="0"/>
            </w:tcBorders>
            <w:shd w:val="clear" w:color="auto" w:fill="FFFFFF"/>
            <w:noWrap/>
            <w:vAlign w:val="center"/>
          </w:tcPr>
          <w:p w14:paraId="6C0AA3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29" w:type="dxa"/>
            <w:tcBorders>
              <w:top w:val="nil"/>
              <w:left w:val="nil"/>
              <w:bottom w:val="single" w:color="D4D4D4" w:sz="4" w:space="0"/>
              <w:right w:val="single" w:color="D4D4D4" w:sz="4" w:space="0"/>
            </w:tcBorders>
            <w:shd w:val="clear" w:color="auto" w:fill="F1F1F1"/>
            <w:noWrap/>
            <w:vAlign w:val="center"/>
          </w:tcPr>
          <w:p w14:paraId="2E9563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30227</w:t>
            </w:r>
          </w:p>
        </w:tc>
        <w:tc>
          <w:tcPr>
            <w:tcW w:w="1920" w:type="dxa"/>
            <w:tcBorders>
              <w:top w:val="nil"/>
              <w:left w:val="nil"/>
              <w:bottom w:val="single" w:color="D4D4D4" w:sz="4" w:space="0"/>
              <w:right w:val="single" w:color="D4D4D4" w:sz="4" w:space="0"/>
            </w:tcBorders>
            <w:shd w:val="clear" w:color="auto" w:fill="F1F1F1"/>
            <w:noWrap/>
            <w:vAlign w:val="center"/>
          </w:tcPr>
          <w:p w14:paraId="1EC489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1551" w:type="dxa"/>
            <w:tcBorders>
              <w:top w:val="nil"/>
              <w:left w:val="nil"/>
              <w:bottom w:val="single" w:color="D4D4D4" w:sz="4" w:space="0"/>
              <w:right w:val="single" w:color="D4D4D4" w:sz="4" w:space="0"/>
            </w:tcBorders>
            <w:shd w:val="clear" w:color="auto" w:fill="FFFFFF"/>
            <w:noWrap/>
            <w:vAlign w:val="center"/>
          </w:tcPr>
          <w:p w14:paraId="7DC7DB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w:t>
            </w:r>
          </w:p>
        </w:tc>
        <w:tc>
          <w:tcPr>
            <w:tcW w:w="834" w:type="dxa"/>
            <w:tcBorders>
              <w:top w:val="nil"/>
              <w:left w:val="nil"/>
              <w:bottom w:val="single" w:color="D4D4D4" w:sz="4" w:space="0"/>
              <w:right w:val="single" w:color="D4D4D4" w:sz="4" w:space="0"/>
            </w:tcBorders>
            <w:shd w:val="clear" w:color="auto" w:fill="F1F1F1"/>
            <w:noWrap/>
            <w:vAlign w:val="center"/>
          </w:tcPr>
          <w:p w14:paraId="2ED35D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39907</w:t>
            </w:r>
          </w:p>
        </w:tc>
        <w:tc>
          <w:tcPr>
            <w:tcW w:w="3842" w:type="dxa"/>
            <w:tcBorders>
              <w:top w:val="nil"/>
              <w:left w:val="nil"/>
              <w:bottom w:val="single" w:color="D4D4D4" w:sz="4" w:space="0"/>
              <w:right w:val="single" w:color="D4D4D4" w:sz="4" w:space="0"/>
            </w:tcBorders>
            <w:shd w:val="clear" w:color="auto" w:fill="F1F1F1"/>
            <w:noWrap/>
            <w:vAlign w:val="center"/>
          </w:tcPr>
          <w:p w14:paraId="53F394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1400" w:type="dxa"/>
            <w:tcBorders>
              <w:top w:val="nil"/>
              <w:left w:val="nil"/>
              <w:bottom w:val="single" w:color="D4D4D4" w:sz="4" w:space="0"/>
              <w:right w:val="single" w:color="D4D4D4" w:sz="4" w:space="0"/>
            </w:tcBorders>
            <w:shd w:val="clear" w:color="auto" w:fill="FFFFFF"/>
            <w:noWrap/>
            <w:vAlign w:val="center"/>
          </w:tcPr>
          <w:p w14:paraId="1D7B9D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0BA2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45795A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30308</w:t>
            </w:r>
          </w:p>
        </w:tc>
        <w:tc>
          <w:tcPr>
            <w:tcW w:w="2700" w:type="dxa"/>
            <w:tcBorders>
              <w:top w:val="nil"/>
              <w:left w:val="nil"/>
              <w:bottom w:val="single" w:color="D4D4D4" w:sz="4" w:space="0"/>
              <w:right w:val="single" w:color="D4D4D4" w:sz="4" w:space="0"/>
            </w:tcBorders>
            <w:shd w:val="clear" w:color="auto" w:fill="F1F1F1"/>
            <w:noWrap/>
            <w:vAlign w:val="center"/>
          </w:tcPr>
          <w:p w14:paraId="08FFA2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1571" w:type="dxa"/>
            <w:tcBorders>
              <w:top w:val="nil"/>
              <w:left w:val="nil"/>
              <w:bottom w:val="single" w:color="D4D4D4" w:sz="4" w:space="0"/>
              <w:right w:val="single" w:color="D4D4D4" w:sz="4" w:space="0"/>
            </w:tcBorders>
            <w:shd w:val="clear" w:color="auto" w:fill="FFFFFF"/>
            <w:noWrap/>
            <w:vAlign w:val="center"/>
          </w:tcPr>
          <w:p w14:paraId="1AEAD2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29" w:type="dxa"/>
            <w:tcBorders>
              <w:top w:val="nil"/>
              <w:left w:val="nil"/>
              <w:bottom w:val="single" w:color="D4D4D4" w:sz="4" w:space="0"/>
              <w:right w:val="single" w:color="D4D4D4" w:sz="4" w:space="0"/>
            </w:tcBorders>
            <w:shd w:val="clear" w:color="auto" w:fill="F1F1F1"/>
            <w:noWrap/>
            <w:vAlign w:val="center"/>
          </w:tcPr>
          <w:p w14:paraId="38FFCD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30228</w:t>
            </w:r>
          </w:p>
        </w:tc>
        <w:tc>
          <w:tcPr>
            <w:tcW w:w="1920" w:type="dxa"/>
            <w:tcBorders>
              <w:top w:val="nil"/>
              <w:left w:val="nil"/>
              <w:bottom w:val="single" w:color="D4D4D4" w:sz="4" w:space="0"/>
              <w:right w:val="single" w:color="D4D4D4" w:sz="4" w:space="0"/>
            </w:tcBorders>
            <w:shd w:val="clear" w:color="auto" w:fill="F1F1F1"/>
            <w:noWrap/>
            <w:vAlign w:val="center"/>
          </w:tcPr>
          <w:p w14:paraId="361858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1551" w:type="dxa"/>
            <w:tcBorders>
              <w:top w:val="nil"/>
              <w:left w:val="nil"/>
              <w:bottom w:val="single" w:color="D4D4D4" w:sz="4" w:space="0"/>
              <w:right w:val="single" w:color="D4D4D4" w:sz="4" w:space="0"/>
            </w:tcBorders>
            <w:shd w:val="clear" w:color="auto" w:fill="FFFFFF"/>
            <w:noWrap/>
            <w:vAlign w:val="center"/>
          </w:tcPr>
          <w:p w14:paraId="2B91D5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15.62</w:t>
            </w:r>
          </w:p>
        </w:tc>
        <w:tc>
          <w:tcPr>
            <w:tcW w:w="834" w:type="dxa"/>
            <w:tcBorders>
              <w:top w:val="nil"/>
              <w:left w:val="nil"/>
              <w:bottom w:val="single" w:color="D4D4D4" w:sz="4" w:space="0"/>
              <w:right w:val="single" w:color="D4D4D4" w:sz="4" w:space="0"/>
            </w:tcBorders>
            <w:shd w:val="clear" w:color="auto" w:fill="F1F1F1"/>
            <w:noWrap/>
            <w:vAlign w:val="center"/>
          </w:tcPr>
          <w:p w14:paraId="24716D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39908</w:t>
            </w:r>
          </w:p>
        </w:tc>
        <w:tc>
          <w:tcPr>
            <w:tcW w:w="3842" w:type="dxa"/>
            <w:tcBorders>
              <w:top w:val="nil"/>
              <w:left w:val="nil"/>
              <w:bottom w:val="single" w:color="D4D4D4" w:sz="4" w:space="0"/>
              <w:right w:val="single" w:color="D4D4D4" w:sz="4" w:space="0"/>
            </w:tcBorders>
            <w:shd w:val="clear" w:color="auto" w:fill="F1F1F1"/>
            <w:noWrap/>
            <w:vAlign w:val="center"/>
          </w:tcPr>
          <w:p w14:paraId="3B5864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1400" w:type="dxa"/>
            <w:tcBorders>
              <w:top w:val="nil"/>
              <w:left w:val="nil"/>
              <w:bottom w:val="single" w:color="D4D4D4" w:sz="4" w:space="0"/>
              <w:right w:val="single" w:color="D4D4D4" w:sz="4" w:space="0"/>
            </w:tcBorders>
            <w:shd w:val="clear" w:color="auto" w:fill="FFFFFF"/>
            <w:noWrap/>
            <w:vAlign w:val="center"/>
          </w:tcPr>
          <w:p w14:paraId="587373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63EF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407D53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30309</w:t>
            </w:r>
          </w:p>
        </w:tc>
        <w:tc>
          <w:tcPr>
            <w:tcW w:w="2700" w:type="dxa"/>
            <w:tcBorders>
              <w:top w:val="nil"/>
              <w:left w:val="nil"/>
              <w:bottom w:val="single" w:color="D4D4D4" w:sz="4" w:space="0"/>
              <w:right w:val="single" w:color="D4D4D4" w:sz="4" w:space="0"/>
            </w:tcBorders>
            <w:shd w:val="clear" w:color="auto" w:fill="F1F1F1"/>
            <w:noWrap/>
            <w:vAlign w:val="center"/>
          </w:tcPr>
          <w:p w14:paraId="4CE2BD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1571" w:type="dxa"/>
            <w:tcBorders>
              <w:top w:val="nil"/>
              <w:left w:val="nil"/>
              <w:bottom w:val="single" w:color="D4D4D4" w:sz="4" w:space="0"/>
              <w:right w:val="single" w:color="D4D4D4" w:sz="4" w:space="0"/>
            </w:tcBorders>
            <w:shd w:val="clear" w:color="auto" w:fill="FFFFFF"/>
            <w:noWrap/>
            <w:vAlign w:val="center"/>
          </w:tcPr>
          <w:p w14:paraId="6EA48C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w:t>
            </w:r>
          </w:p>
        </w:tc>
        <w:tc>
          <w:tcPr>
            <w:tcW w:w="829" w:type="dxa"/>
            <w:tcBorders>
              <w:top w:val="nil"/>
              <w:left w:val="nil"/>
              <w:bottom w:val="single" w:color="D4D4D4" w:sz="4" w:space="0"/>
              <w:right w:val="single" w:color="D4D4D4" w:sz="4" w:space="0"/>
            </w:tcBorders>
            <w:shd w:val="clear" w:color="auto" w:fill="F1F1F1"/>
            <w:noWrap/>
            <w:vAlign w:val="center"/>
          </w:tcPr>
          <w:p w14:paraId="002011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30229</w:t>
            </w:r>
          </w:p>
        </w:tc>
        <w:tc>
          <w:tcPr>
            <w:tcW w:w="1920" w:type="dxa"/>
            <w:tcBorders>
              <w:top w:val="nil"/>
              <w:left w:val="nil"/>
              <w:bottom w:val="single" w:color="D4D4D4" w:sz="4" w:space="0"/>
              <w:right w:val="single" w:color="D4D4D4" w:sz="4" w:space="0"/>
            </w:tcBorders>
            <w:shd w:val="clear" w:color="auto" w:fill="F1F1F1"/>
            <w:noWrap/>
            <w:vAlign w:val="center"/>
          </w:tcPr>
          <w:p w14:paraId="2D52A7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1551" w:type="dxa"/>
            <w:tcBorders>
              <w:top w:val="nil"/>
              <w:left w:val="nil"/>
              <w:bottom w:val="single" w:color="D4D4D4" w:sz="4" w:space="0"/>
              <w:right w:val="single" w:color="D4D4D4" w:sz="4" w:space="0"/>
            </w:tcBorders>
            <w:shd w:val="clear" w:color="auto" w:fill="FFFFFF"/>
            <w:noWrap/>
            <w:vAlign w:val="center"/>
          </w:tcPr>
          <w:p w14:paraId="634C1D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834" w:type="dxa"/>
            <w:tcBorders>
              <w:top w:val="nil"/>
              <w:left w:val="nil"/>
              <w:bottom w:val="single" w:color="D4D4D4" w:sz="4" w:space="0"/>
              <w:right w:val="single" w:color="D4D4D4" w:sz="4" w:space="0"/>
            </w:tcBorders>
            <w:shd w:val="clear" w:color="auto" w:fill="F1F1F1"/>
            <w:noWrap/>
            <w:vAlign w:val="center"/>
          </w:tcPr>
          <w:p w14:paraId="51BDAD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39909</w:t>
            </w:r>
          </w:p>
        </w:tc>
        <w:tc>
          <w:tcPr>
            <w:tcW w:w="3842" w:type="dxa"/>
            <w:tcBorders>
              <w:top w:val="nil"/>
              <w:left w:val="nil"/>
              <w:bottom w:val="single" w:color="D4D4D4" w:sz="4" w:space="0"/>
              <w:right w:val="single" w:color="D4D4D4" w:sz="4" w:space="0"/>
            </w:tcBorders>
            <w:shd w:val="clear" w:color="auto" w:fill="F1F1F1"/>
            <w:noWrap/>
            <w:vAlign w:val="center"/>
          </w:tcPr>
          <w:p w14:paraId="61DCFE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经常性赠与</w:t>
            </w:r>
          </w:p>
        </w:tc>
        <w:tc>
          <w:tcPr>
            <w:tcW w:w="1400" w:type="dxa"/>
            <w:tcBorders>
              <w:top w:val="nil"/>
              <w:left w:val="nil"/>
              <w:bottom w:val="single" w:color="D4D4D4" w:sz="4" w:space="0"/>
              <w:right w:val="single" w:color="D4D4D4" w:sz="4" w:space="0"/>
            </w:tcBorders>
            <w:shd w:val="clear" w:color="auto" w:fill="FFFFFF"/>
            <w:noWrap/>
            <w:vAlign w:val="center"/>
          </w:tcPr>
          <w:p w14:paraId="7E5B0B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D43D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1A40BB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30310</w:t>
            </w:r>
          </w:p>
        </w:tc>
        <w:tc>
          <w:tcPr>
            <w:tcW w:w="2700" w:type="dxa"/>
            <w:tcBorders>
              <w:top w:val="nil"/>
              <w:left w:val="nil"/>
              <w:bottom w:val="single" w:color="D4D4D4" w:sz="4" w:space="0"/>
              <w:right w:val="single" w:color="D4D4D4" w:sz="4" w:space="0"/>
            </w:tcBorders>
            <w:shd w:val="clear" w:color="auto" w:fill="F1F1F1"/>
            <w:noWrap/>
            <w:vAlign w:val="center"/>
          </w:tcPr>
          <w:p w14:paraId="6DD6C4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1571" w:type="dxa"/>
            <w:tcBorders>
              <w:top w:val="nil"/>
              <w:left w:val="nil"/>
              <w:bottom w:val="single" w:color="D4D4D4" w:sz="4" w:space="0"/>
              <w:right w:val="single" w:color="D4D4D4" w:sz="4" w:space="0"/>
            </w:tcBorders>
            <w:shd w:val="clear" w:color="auto" w:fill="FFFFFF"/>
            <w:noWrap/>
            <w:vAlign w:val="center"/>
          </w:tcPr>
          <w:p w14:paraId="6FA7B6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29" w:type="dxa"/>
            <w:tcBorders>
              <w:top w:val="nil"/>
              <w:left w:val="nil"/>
              <w:bottom w:val="single" w:color="D4D4D4" w:sz="4" w:space="0"/>
              <w:right w:val="single" w:color="D4D4D4" w:sz="4" w:space="0"/>
            </w:tcBorders>
            <w:shd w:val="clear" w:color="auto" w:fill="F1F1F1"/>
            <w:noWrap/>
            <w:vAlign w:val="center"/>
          </w:tcPr>
          <w:p w14:paraId="2D35BD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30231</w:t>
            </w:r>
          </w:p>
        </w:tc>
        <w:tc>
          <w:tcPr>
            <w:tcW w:w="1920" w:type="dxa"/>
            <w:tcBorders>
              <w:top w:val="nil"/>
              <w:left w:val="nil"/>
              <w:bottom w:val="single" w:color="D4D4D4" w:sz="4" w:space="0"/>
              <w:right w:val="single" w:color="D4D4D4" w:sz="4" w:space="0"/>
            </w:tcBorders>
            <w:shd w:val="clear" w:color="auto" w:fill="F1F1F1"/>
            <w:noWrap/>
            <w:vAlign w:val="center"/>
          </w:tcPr>
          <w:p w14:paraId="32BA84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1551" w:type="dxa"/>
            <w:tcBorders>
              <w:top w:val="nil"/>
              <w:left w:val="nil"/>
              <w:bottom w:val="single" w:color="D4D4D4" w:sz="4" w:space="0"/>
              <w:right w:val="single" w:color="D4D4D4" w:sz="4" w:space="0"/>
            </w:tcBorders>
            <w:shd w:val="clear" w:color="auto" w:fill="FFFFFF"/>
            <w:noWrap/>
            <w:vAlign w:val="center"/>
          </w:tcPr>
          <w:p w14:paraId="5CA125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10.59</w:t>
            </w:r>
          </w:p>
        </w:tc>
        <w:tc>
          <w:tcPr>
            <w:tcW w:w="834" w:type="dxa"/>
            <w:tcBorders>
              <w:top w:val="nil"/>
              <w:left w:val="nil"/>
              <w:bottom w:val="single" w:color="D4D4D4" w:sz="4" w:space="0"/>
              <w:right w:val="single" w:color="D4D4D4" w:sz="4" w:space="0"/>
            </w:tcBorders>
            <w:shd w:val="clear" w:color="auto" w:fill="F1F1F1"/>
            <w:noWrap/>
            <w:vAlign w:val="center"/>
          </w:tcPr>
          <w:p w14:paraId="56D3E5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39910</w:t>
            </w:r>
          </w:p>
        </w:tc>
        <w:tc>
          <w:tcPr>
            <w:tcW w:w="3842" w:type="dxa"/>
            <w:tcBorders>
              <w:top w:val="nil"/>
              <w:left w:val="nil"/>
              <w:bottom w:val="single" w:color="D4D4D4" w:sz="4" w:space="0"/>
              <w:right w:val="single" w:color="D4D4D4" w:sz="4" w:space="0"/>
            </w:tcBorders>
            <w:shd w:val="clear" w:color="auto" w:fill="F1F1F1"/>
            <w:noWrap/>
            <w:vAlign w:val="center"/>
          </w:tcPr>
          <w:p w14:paraId="2EC919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资本性赠与</w:t>
            </w:r>
          </w:p>
        </w:tc>
        <w:tc>
          <w:tcPr>
            <w:tcW w:w="1400" w:type="dxa"/>
            <w:tcBorders>
              <w:top w:val="nil"/>
              <w:left w:val="nil"/>
              <w:bottom w:val="single" w:color="D4D4D4" w:sz="4" w:space="0"/>
              <w:right w:val="single" w:color="D4D4D4" w:sz="4" w:space="0"/>
            </w:tcBorders>
            <w:shd w:val="clear" w:color="auto" w:fill="FFFFFF"/>
            <w:noWrap/>
            <w:vAlign w:val="center"/>
          </w:tcPr>
          <w:p w14:paraId="6EE745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CB90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3B7934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30311</w:t>
            </w:r>
          </w:p>
        </w:tc>
        <w:tc>
          <w:tcPr>
            <w:tcW w:w="2700" w:type="dxa"/>
            <w:tcBorders>
              <w:top w:val="nil"/>
              <w:left w:val="nil"/>
              <w:bottom w:val="single" w:color="D4D4D4" w:sz="4" w:space="0"/>
              <w:right w:val="single" w:color="D4D4D4" w:sz="4" w:space="0"/>
            </w:tcBorders>
            <w:shd w:val="clear" w:color="auto" w:fill="F1F1F1"/>
            <w:noWrap/>
            <w:vAlign w:val="center"/>
          </w:tcPr>
          <w:p w14:paraId="6E189E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1571" w:type="dxa"/>
            <w:tcBorders>
              <w:top w:val="nil"/>
              <w:left w:val="nil"/>
              <w:bottom w:val="single" w:color="D4D4D4" w:sz="4" w:space="0"/>
              <w:right w:val="single" w:color="D4D4D4" w:sz="4" w:space="0"/>
            </w:tcBorders>
            <w:shd w:val="clear" w:color="auto" w:fill="FFFFFF"/>
            <w:noWrap/>
            <w:vAlign w:val="center"/>
          </w:tcPr>
          <w:p w14:paraId="2F1F4E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29" w:type="dxa"/>
            <w:tcBorders>
              <w:top w:val="nil"/>
              <w:left w:val="nil"/>
              <w:bottom w:val="single" w:color="D4D4D4" w:sz="4" w:space="0"/>
              <w:right w:val="single" w:color="D4D4D4" w:sz="4" w:space="0"/>
            </w:tcBorders>
            <w:shd w:val="clear" w:color="auto" w:fill="F1F1F1"/>
            <w:noWrap/>
            <w:vAlign w:val="center"/>
          </w:tcPr>
          <w:p w14:paraId="41B621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30239</w:t>
            </w:r>
          </w:p>
        </w:tc>
        <w:tc>
          <w:tcPr>
            <w:tcW w:w="1920" w:type="dxa"/>
            <w:tcBorders>
              <w:top w:val="nil"/>
              <w:left w:val="nil"/>
              <w:bottom w:val="single" w:color="D4D4D4" w:sz="4" w:space="0"/>
              <w:right w:val="single" w:color="D4D4D4" w:sz="4" w:space="0"/>
            </w:tcBorders>
            <w:shd w:val="clear" w:color="auto" w:fill="F1F1F1"/>
            <w:noWrap/>
            <w:vAlign w:val="center"/>
          </w:tcPr>
          <w:p w14:paraId="3DBC7E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1551" w:type="dxa"/>
            <w:tcBorders>
              <w:top w:val="nil"/>
              <w:left w:val="nil"/>
              <w:bottom w:val="single" w:color="D4D4D4" w:sz="4" w:space="0"/>
              <w:right w:val="single" w:color="D4D4D4" w:sz="4" w:space="0"/>
            </w:tcBorders>
            <w:shd w:val="clear" w:color="auto" w:fill="FFFFFF"/>
            <w:noWrap/>
            <w:vAlign w:val="center"/>
          </w:tcPr>
          <w:p w14:paraId="417CA1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0.22</w:t>
            </w:r>
          </w:p>
        </w:tc>
        <w:tc>
          <w:tcPr>
            <w:tcW w:w="834" w:type="dxa"/>
            <w:tcBorders>
              <w:top w:val="nil"/>
              <w:left w:val="nil"/>
              <w:bottom w:val="single" w:color="D4D4D4" w:sz="4" w:space="0"/>
              <w:right w:val="single" w:color="D4D4D4" w:sz="4" w:space="0"/>
            </w:tcBorders>
            <w:shd w:val="clear" w:color="auto" w:fill="F1F1F1"/>
            <w:noWrap/>
            <w:vAlign w:val="center"/>
          </w:tcPr>
          <w:p w14:paraId="1B0306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39999</w:t>
            </w:r>
          </w:p>
        </w:tc>
        <w:tc>
          <w:tcPr>
            <w:tcW w:w="3842" w:type="dxa"/>
            <w:tcBorders>
              <w:top w:val="nil"/>
              <w:left w:val="nil"/>
              <w:bottom w:val="single" w:color="D4D4D4" w:sz="4" w:space="0"/>
              <w:right w:val="single" w:color="D4D4D4" w:sz="4" w:space="0"/>
            </w:tcBorders>
            <w:shd w:val="clear" w:color="auto" w:fill="F1F1F1"/>
            <w:noWrap/>
            <w:vAlign w:val="center"/>
          </w:tcPr>
          <w:p w14:paraId="3C8A51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1400" w:type="dxa"/>
            <w:tcBorders>
              <w:top w:val="nil"/>
              <w:left w:val="nil"/>
              <w:bottom w:val="single" w:color="D4D4D4" w:sz="4" w:space="0"/>
              <w:right w:val="single" w:color="D4D4D4" w:sz="4" w:space="0"/>
            </w:tcBorders>
            <w:shd w:val="clear" w:color="auto" w:fill="FFFFFF"/>
            <w:noWrap/>
            <w:vAlign w:val="center"/>
          </w:tcPr>
          <w:p w14:paraId="7CBF27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3AB1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59839F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30399</w:t>
            </w:r>
          </w:p>
        </w:tc>
        <w:tc>
          <w:tcPr>
            <w:tcW w:w="2700" w:type="dxa"/>
            <w:tcBorders>
              <w:top w:val="nil"/>
              <w:left w:val="nil"/>
              <w:bottom w:val="single" w:color="D4D4D4" w:sz="4" w:space="0"/>
              <w:right w:val="single" w:color="D4D4D4" w:sz="4" w:space="0"/>
            </w:tcBorders>
            <w:shd w:val="clear" w:color="auto" w:fill="F1F1F1"/>
            <w:noWrap/>
            <w:vAlign w:val="center"/>
          </w:tcPr>
          <w:p w14:paraId="4509EB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1571" w:type="dxa"/>
            <w:tcBorders>
              <w:top w:val="nil"/>
              <w:left w:val="nil"/>
              <w:bottom w:val="single" w:color="D4D4D4" w:sz="4" w:space="0"/>
              <w:right w:val="single" w:color="D4D4D4" w:sz="4" w:space="0"/>
            </w:tcBorders>
            <w:shd w:val="clear" w:color="auto" w:fill="FFFFFF"/>
            <w:noWrap/>
            <w:vAlign w:val="center"/>
          </w:tcPr>
          <w:p w14:paraId="137713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17.96</w:t>
            </w:r>
          </w:p>
        </w:tc>
        <w:tc>
          <w:tcPr>
            <w:tcW w:w="829" w:type="dxa"/>
            <w:tcBorders>
              <w:top w:val="nil"/>
              <w:left w:val="nil"/>
              <w:bottom w:val="single" w:color="D4D4D4" w:sz="4" w:space="0"/>
              <w:right w:val="single" w:color="D4D4D4" w:sz="4" w:space="0"/>
            </w:tcBorders>
            <w:shd w:val="clear" w:color="auto" w:fill="F1F1F1"/>
            <w:noWrap/>
            <w:vAlign w:val="center"/>
          </w:tcPr>
          <w:p w14:paraId="74F367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30240</w:t>
            </w:r>
          </w:p>
        </w:tc>
        <w:tc>
          <w:tcPr>
            <w:tcW w:w="1920" w:type="dxa"/>
            <w:tcBorders>
              <w:top w:val="nil"/>
              <w:left w:val="nil"/>
              <w:bottom w:val="single" w:color="D4D4D4" w:sz="4" w:space="0"/>
              <w:right w:val="single" w:color="D4D4D4" w:sz="4" w:space="0"/>
            </w:tcBorders>
            <w:shd w:val="clear" w:color="auto" w:fill="F1F1F1"/>
            <w:noWrap/>
            <w:vAlign w:val="center"/>
          </w:tcPr>
          <w:p w14:paraId="24C34D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1551" w:type="dxa"/>
            <w:tcBorders>
              <w:top w:val="nil"/>
              <w:left w:val="nil"/>
              <w:bottom w:val="single" w:color="D4D4D4" w:sz="4" w:space="0"/>
              <w:right w:val="single" w:color="D4D4D4" w:sz="4" w:space="0"/>
            </w:tcBorders>
            <w:shd w:val="clear" w:color="auto" w:fill="FFFFFF"/>
            <w:noWrap/>
            <w:vAlign w:val="center"/>
          </w:tcPr>
          <w:p w14:paraId="784A4F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834" w:type="dxa"/>
            <w:tcBorders>
              <w:top w:val="nil"/>
              <w:left w:val="nil"/>
              <w:bottom w:val="single" w:color="D4D4D4" w:sz="4" w:space="0"/>
              <w:right w:val="single" w:color="D4D4D4" w:sz="4" w:space="0"/>
            </w:tcBorders>
            <w:shd w:val="clear" w:color="auto" w:fill="F1F1F1"/>
            <w:noWrap/>
            <w:vAlign w:val="center"/>
          </w:tcPr>
          <w:p w14:paraId="7D6013BC">
            <w:pPr>
              <w:jc w:val="left"/>
              <w:rPr>
                <w:rFonts w:hint="eastAsia" w:ascii="宋体" w:hAnsi="宋体" w:eastAsia="宋体" w:cs="宋体"/>
                <w:i w:val="0"/>
                <w:iCs w:val="0"/>
                <w:color w:val="000000"/>
                <w:sz w:val="22"/>
                <w:szCs w:val="22"/>
                <w:u w:val="none"/>
              </w:rPr>
            </w:pPr>
          </w:p>
        </w:tc>
        <w:tc>
          <w:tcPr>
            <w:tcW w:w="3842" w:type="dxa"/>
            <w:tcBorders>
              <w:top w:val="nil"/>
              <w:left w:val="nil"/>
              <w:bottom w:val="single" w:color="D4D4D4" w:sz="4" w:space="0"/>
              <w:right w:val="single" w:color="D4D4D4" w:sz="4" w:space="0"/>
            </w:tcBorders>
            <w:shd w:val="clear" w:color="auto" w:fill="F1F1F1"/>
            <w:noWrap/>
            <w:vAlign w:val="center"/>
          </w:tcPr>
          <w:p w14:paraId="5F302D7D">
            <w:pPr>
              <w:jc w:val="left"/>
              <w:rPr>
                <w:rFonts w:hint="eastAsia" w:ascii="宋体" w:hAnsi="宋体" w:eastAsia="宋体" w:cs="宋体"/>
                <w:i w:val="0"/>
                <w:iCs w:val="0"/>
                <w:color w:val="000000"/>
                <w:sz w:val="22"/>
                <w:szCs w:val="22"/>
                <w:u w:val="none"/>
              </w:rPr>
            </w:pPr>
          </w:p>
        </w:tc>
        <w:tc>
          <w:tcPr>
            <w:tcW w:w="1400" w:type="dxa"/>
            <w:tcBorders>
              <w:top w:val="nil"/>
              <w:left w:val="nil"/>
              <w:bottom w:val="single" w:color="D4D4D4" w:sz="4" w:space="0"/>
              <w:right w:val="single" w:color="D4D4D4" w:sz="4" w:space="0"/>
            </w:tcBorders>
            <w:shd w:val="clear" w:color="auto" w:fill="FFFFFF"/>
            <w:noWrap/>
            <w:vAlign w:val="center"/>
          </w:tcPr>
          <w:p w14:paraId="7E5F0D78">
            <w:pPr>
              <w:jc w:val="right"/>
              <w:rPr>
                <w:rFonts w:hint="eastAsia" w:ascii="宋体" w:hAnsi="宋体" w:eastAsia="宋体" w:cs="宋体"/>
                <w:i w:val="0"/>
                <w:iCs w:val="0"/>
                <w:color w:val="000000"/>
                <w:sz w:val="22"/>
                <w:szCs w:val="22"/>
                <w:u w:val="none"/>
              </w:rPr>
            </w:pPr>
          </w:p>
        </w:tc>
      </w:tr>
      <w:tr w14:paraId="3360D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115A7D26">
            <w:pPr>
              <w:jc w:val="left"/>
              <w:rPr>
                <w:rFonts w:hint="eastAsia" w:ascii="宋体" w:hAnsi="宋体" w:eastAsia="宋体" w:cs="宋体"/>
                <w:i w:val="0"/>
                <w:iCs w:val="0"/>
                <w:color w:val="000000"/>
                <w:sz w:val="22"/>
                <w:szCs w:val="22"/>
                <w:u w:val="none"/>
              </w:rPr>
            </w:pPr>
          </w:p>
        </w:tc>
        <w:tc>
          <w:tcPr>
            <w:tcW w:w="2700" w:type="dxa"/>
            <w:tcBorders>
              <w:top w:val="nil"/>
              <w:left w:val="nil"/>
              <w:bottom w:val="single" w:color="D4D4D4" w:sz="4" w:space="0"/>
              <w:right w:val="single" w:color="D4D4D4" w:sz="4" w:space="0"/>
            </w:tcBorders>
            <w:shd w:val="clear" w:color="auto" w:fill="F1F1F1"/>
            <w:noWrap/>
            <w:vAlign w:val="center"/>
          </w:tcPr>
          <w:p w14:paraId="2177480F">
            <w:pPr>
              <w:jc w:val="left"/>
              <w:rPr>
                <w:rFonts w:hint="eastAsia" w:ascii="宋体" w:hAnsi="宋体" w:eastAsia="宋体" w:cs="宋体"/>
                <w:i w:val="0"/>
                <w:iCs w:val="0"/>
                <w:color w:val="000000"/>
                <w:sz w:val="22"/>
                <w:szCs w:val="22"/>
                <w:u w:val="none"/>
              </w:rPr>
            </w:pPr>
          </w:p>
        </w:tc>
        <w:tc>
          <w:tcPr>
            <w:tcW w:w="1571" w:type="dxa"/>
            <w:tcBorders>
              <w:top w:val="nil"/>
              <w:left w:val="nil"/>
              <w:bottom w:val="single" w:color="D4D4D4" w:sz="4" w:space="0"/>
              <w:right w:val="single" w:color="D4D4D4" w:sz="4" w:space="0"/>
            </w:tcBorders>
            <w:shd w:val="clear" w:color="auto" w:fill="FFFFFF"/>
            <w:noWrap/>
            <w:vAlign w:val="center"/>
          </w:tcPr>
          <w:p w14:paraId="6708F6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29" w:type="dxa"/>
            <w:tcBorders>
              <w:top w:val="nil"/>
              <w:left w:val="nil"/>
              <w:bottom w:val="single" w:color="D4D4D4" w:sz="4" w:space="0"/>
              <w:right w:val="single" w:color="D4D4D4" w:sz="4" w:space="0"/>
            </w:tcBorders>
            <w:shd w:val="clear" w:color="auto" w:fill="F1F1F1"/>
            <w:noWrap/>
            <w:vAlign w:val="center"/>
          </w:tcPr>
          <w:p w14:paraId="76D80C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30299</w:t>
            </w:r>
          </w:p>
        </w:tc>
        <w:tc>
          <w:tcPr>
            <w:tcW w:w="1920" w:type="dxa"/>
            <w:tcBorders>
              <w:top w:val="nil"/>
              <w:left w:val="nil"/>
              <w:bottom w:val="single" w:color="D4D4D4" w:sz="4" w:space="0"/>
              <w:right w:val="single" w:color="D4D4D4" w:sz="4" w:space="0"/>
            </w:tcBorders>
            <w:shd w:val="clear" w:color="auto" w:fill="F1F1F1"/>
            <w:noWrap/>
            <w:vAlign w:val="center"/>
          </w:tcPr>
          <w:p w14:paraId="07AD17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1551" w:type="dxa"/>
            <w:tcBorders>
              <w:top w:val="nil"/>
              <w:left w:val="nil"/>
              <w:bottom w:val="single" w:color="D4D4D4" w:sz="4" w:space="0"/>
              <w:right w:val="single" w:color="D4D4D4" w:sz="4" w:space="0"/>
            </w:tcBorders>
            <w:shd w:val="clear" w:color="auto" w:fill="FFFFFF"/>
            <w:noWrap/>
            <w:vAlign w:val="center"/>
          </w:tcPr>
          <w:p w14:paraId="0B6F58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6.26</w:t>
            </w:r>
          </w:p>
        </w:tc>
        <w:tc>
          <w:tcPr>
            <w:tcW w:w="834" w:type="dxa"/>
            <w:tcBorders>
              <w:top w:val="nil"/>
              <w:left w:val="nil"/>
              <w:bottom w:val="single" w:color="D4D4D4" w:sz="4" w:space="0"/>
              <w:right w:val="single" w:color="D4D4D4" w:sz="4" w:space="0"/>
            </w:tcBorders>
            <w:shd w:val="clear" w:color="auto" w:fill="F1F1F1"/>
            <w:noWrap/>
            <w:vAlign w:val="center"/>
          </w:tcPr>
          <w:p w14:paraId="67761D7C">
            <w:pPr>
              <w:jc w:val="left"/>
              <w:rPr>
                <w:rFonts w:hint="eastAsia" w:ascii="宋体" w:hAnsi="宋体" w:eastAsia="宋体" w:cs="宋体"/>
                <w:i w:val="0"/>
                <w:iCs w:val="0"/>
                <w:color w:val="000000"/>
                <w:sz w:val="22"/>
                <w:szCs w:val="22"/>
                <w:u w:val="none"/>
              </w:rPr>
            </w:pPr>
          </w:p>
        </w:tc>
        <w:tc>
          <w:tcPr>
            <w:tcW w:w="3842" w:type="dxa"/>
            <w:tcBorders>
              <w:top w:val="nil"/>
              <w:left w:val="nil"/>
              <w:bottom w:val="single" w:color="D4D4D4" w:sz="4" w:space="0"/>
              <w:right w:val="single" w:color="D4D4D4" w:sz="4" w:space="0"/>
            </w:tcBorders>
            <w:shd w:val="clear" w:color="auto" w:fill="F1F1F1"/>
            <w:noWrap/>
            <w:vAlign w:val="center"/>
          </w:tcPr>
          <w:p w14:paraId="0F8B0A43">
            <w:pPr>
              <w:jc w:val="left"/>
              <w:rPr>
                <w:rFonts w:hint="eastAsia" w:ascii="宋体" w:hAnsi="宋体" w:eastAsia="宋体" w:cs="宋体"/>
                <w:i w:val="0"/>
                <w:iCs w:val="0"/>
                <w:color w:val="000000"/>
                <w:sz w:val="22"/>
                <w:szCs w:val="22"/>
                <w:u w:val="none"/>
              </w:rPr>
            </w:pPr>
          </w:p>
        </w:tc>
        <w:tc>
          <w:tcPr>
            <w:tcW w:w="1400" w:type="dxa"/>
            <w:tcBorders>
              <w:top w:val="nil"/>
              <w:left w:val="nil"/>
              <w:bottom w:val="single" w:color="D4D4D4" w:sz="4" w:space="0"/>
              <w:right w:val="single" w:color="D4D4D4" w:sz="4" w:space="0"/>
            </w:tcBorders>
            <w:shd w:val="clear" w:color="auto" w:fill="FFFFFF"/>
            <w:noWrap/>
            <w:vAlign w:val="center"/>
          </w:tcPr>
          <w:p w14:paraId="4516BD80">
            <w:pPr>
              <w:jc w:val="right"/>
              <w:rPr>
                <w:rFonts w:hint="eastAsia" w:ascii="宋体" w:hAnsi="宋体" w:eastAsia="宋体" w:cs="宋体"/>
                <w:i w:val="0"/>
                <w:iCs w:val="0"/>
                <w:color w:val="000000"/>
                <w:sz w:val="22"/>
                <w:szCs w:val="22"/>
                <w:u w:val="none"/>
              </w:rPr>
            </w:pPr>
          </w:p>
        </w:tc>
      </w:tr>
      <w:tr w14:paraId="43A20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574" w:type="dxa"/>
            <w:gridSpan w:val="2"/>
            <w:tcBorders>
              <w:top w:val="nil"/>
              <w:left w:val="nil"/>
              <w:bottom w:val="single" w:color="D4D4D4" w:sz="4" w:space="0"/>
              <w:right w:val="single" w:color="D4D4D4" w:sz="4" w:space="0"/>
            </w:tcBorders>
            <w:shd w:val="clear" w:color="auto" w:fill="F1F1F1"/>
            <w:noWrap/>
            <w:vAlign w:val="center"/>
          </w:tcPr>
          <w:p w14:paraId="44E616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人员经费合计</w:t>
            </w:r>
          </w:p>
        </w:tc>
        <w:tc>
          <w:tcPr>
            <w:tcW w:w="1571" w:type="dxa"/>
            <w:tcBorders>
              <w:top w:val="nil"/>
              <w:left w:val="nil"/>
              <w:bottom w:val="single" w:color="D4D4D4" w:sz="4" w:space="0"/>
              <w:right w:val="single" w:color="D4D4D4" w:sz="4" w:space="0"/>
            </w:tcBorders>
            <w:shd w:val="clear" w:color="auto" w:fill="FFFFFF"/>
            <w:noWrap/>
            <w:vAlign w:val="center"/>
          </w:tcPr>
          <w:p w14:paraId="72FA6A8F">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361.87</w:t>
            </w:r>
          </w:p>
        </w:tc>
        <w:tc>
          <w:tcPr>
            <w:tcW w:w="8976" w:type="dxa"/>
            <w:gridSpan w:val="5"/>
            <w:tcBorders>
              <w:top w:val="nil"/>
              <w:left w:val="nil"/>
              <w:bottom w:val="single" w:color="D4D4D4" w:sz="4" w:space="0"/>
              <w:right w:val="single" w:color="D4D4D4" w:sz="4" w:space="0"/>
            </w:tcBorders>
            <w:shd w:val="clear" w:color="auto" w:fill="F1F1F1"/>
            <w:noWrap/>
            <w:vAlign w:val="center"/>
          </w:tcPr>
          <w:p w14:paraId="20B389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公用经费合计</w:t>
            </w:r>
          </w:p>
        </w:tc>
        <w:tc>
          <w:tcPr>
            <w:tcW w:w="1400" w:type="dxa"/>
            <w:tcBorders>
              <w:top w:val="nil"/>
              <w:left w:val="nil"/>
              <w:bottom w:val="single" w:color="D4D4D4" w:sz="4" w:space="0"/>
              <w:right w:val="single" w:color="D4D4D4" w:sz="4" w:space="0"/>
            </w:tcBorders>
            <w:shd w:val="clear" w:color="auto" w:fill="FFFFFF"/>
            <w:noWrap/>
            <w:vAlign w:val="center"/>
          </w:tcPr>
          <w:p w14:paraId="064DEA25">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78.00</w:t>
            </w:r>
          </w:p>
        </w:tc>
      </w:tr>
      <w:tr w14:paraId="60C55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521" w:type="dxa"/>
            <w:gridSpan w:val="9"/>
            <w:tcBorders>
              <w:top w:val="nil"/>
              <w:left w:val="nil"/>
              <w:bottom w:val="nil"/>
              <w:right w:val="nil"/>
            </w:tcBorders>
            <w:shd w:val="clear" w:color="auto" w:fill="FFFFFF"/>
            <w:noWrap/>
            <w:vAlign w:val="center"/>
          </w:tcPr>
          <w:p w14:paraId="6CAA96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18"/>
                <w:szCs w:val="18"/>
                <w:u w:val="none"/>
                <w:lang w:val="en-US" w:eastAsia="zh-CN" w:bidi="ar"/>
              </w:rPr>
              <w:t>注：本表反映部门本年度一般公共预算财政拨款基本支出明细情况。</w:t>
            </w:r>
          </w:p>
        </w:tc>
      </w:tr>
    </w:tbl>
    <w:p w14:paraId="78B3CC18">
      <w:pPr>
        <w:widowControl/>
        <w:jc w:val="center"/>
        <w:rPr>
          <w:rFonts w:hint="eastAsia" w:eastAsia="方正小标宋_GBK"/>
          <w:color w:val="000000"/>
          <w:kern w:val="0"/>
          <w:sz w:val="36"/>
          <w:szCs w:val="36"/>
          <w:highlight w:val="none"/>
        </w:rPr>
      </w:pPr>
    </w:p>
    <w:p w14:paraId="5A94BDB4">
      <w:pPr>
        <w:widowControl/>
        <w:jc w:val="center"/>
        <w:rPr>
          <w:rFonts w:hint="eastAsia" w:eastAsia="方正小标宋_GBK"/>
          <w:color w:val="000000"/>
          <w:kern w:val="0"/>
          <w:sz w:val="36"/>
          <w:szCs w:val="36"/>
          <w:highlight w:val="none"/>
        </w:rPr>
      </w:pPr>
    </w:p>
    <w:p w14:paraId="2745B97E">
      <w:pPr>
        <w:widowControl/>
        <w:jc w:val="center"/>
        <w:rPr>
          <w:rFonts w:hint="eastAsia" w:eastAsia="方正小标宋_GBK"/>
          <w:color w:val="000000"/>
          <w:kern w:val="0"/>
          <w:sz w:val="36"/>
          <w:szCs w:val="36"/>
          <w:highlight w:val="none"/>
        </w:rPr>
      </w:pPr>
    </w:p>
    <w:p w14:paraId="2629460B">
      <w:pPr>
        <w:widowControl/>
        <w:jc w:val="center"/>
        <w:rPr>
          <w:rFonts w:hint="eastAsia" w:eastAsia="方正小标宋_GBK"/>
          <w:color w:val="000000"/>
          <w:kern w:val="0"/>
          <w:sz w:val="36"/>
          <w:szCs w:val="36"/>
          <w:highlight w:val="none"/>
        </w:rPr>
      </w:pPr>
    </w:p>
    <w:p w14:paraId="4296D8C8">
      <w:pPr>
        <w:pStyle w:val="5"/>
        <w:rPr>
          <w:rFonts w:hint="eastAsia" w:eastAsia="方正小标宋_GBK"/>
          <w:color w:val="000000"/>
          <w:kern w:val="0"/>
          <w:sz w:val="36"/>
          <w:szCs w:val="36"/>
          <w:highlight w:val="none"/>
        </w:rPr>
      </w:pPr>
    </w:p>
    <w:p w14:paraId="5B877690">
      <w:pPr>
        <w:pStyle w:val="7"/>
        <w:rPr>
          <w:rFonts w:hint="eastAsia" w:eastAsia="方正小标宋_GBK"/>
          <w:color w:val="000000"/>
          <w:kern w:val="0"/>
          <w:sz w:val="36"/>
          <w:szCs w:val="36"/>
          <w:highlight w:val="none"/>
        </w:rPr>
      </w:pPr>
    </w:p>
    <w:p w14:paraId="26D23AC5">
      <w:pPr>
        <w:rPr>
          <w:rFonts w:hint="eastAsia" w:eastAsia="方正小标宋_GBK"/>
          <w:color w:val="000000"/>
          <w:kern w:val="0"/>
          <w:sz w:val="36"/>
          <w:szCs w:val="36"/>
          <w:highlight w:val="none"/>
        </w:rPr>
      </w:pPr>
    </w:p>
    <w:p w14:paraId="590CBC25">
      <w:pPr>
        <w:pStyle w:val="5"/>
        <w:rPr>
          <w:rFonts w:hint="eastAsia" w:eastAsia="方正小标宋_GBK"/>
          <w:color w:val="000000"/>
          <w:kern w:val="0"/>
          <w:sz w:val="36"/>
          <w:szCs w:val="36"/>
          <w:highlight w:val="none"/>
        </w:rPr>
      </w:pPr>
    </w:p>
    <w:p w14:paraId="3BE4309E">
      <w:pPr>
        <w:pStyle w:val="7"/>
        <w:rPr>
          <w:rFonts w:hint="eastAsia" w:eastAsia="方正小标宋_GBK"/>
          <w:color w:val="000000"/>
          <w:kern w:val="0"/>
          <w:sz w:val="36"/>
          <w:szCs w:val="36"/>
          <w:highlight w:val="none"/>
        </w:rPr>
      </w:pPr>
    </w:p>
    <w:p w14:paraId="5653BD3E">
      <w:pPr>
        <w:rPr>
          <w:rFonts w:hint="eastAsia" w:eastAsia="方正小标宋_GBK"/>
          <w:color w:val="000000"/>
          <w:kern w:val="0"/>
          <w:sz w:val="36"/>
          <w:szCs w:val="36"/>
          <w:highlight w:val="none"/>
        </w:rPr>
      </w:pPr>
    </w:p>
    <w:p w14:paraId="10C7D411">
      <w:pPr>
        <w:pStyle w:val="5"/>
        <w:rPr>
          <w:rFonts w:hint="eastAsia"/>
        </w:rPr>
      </w:pPr>
    </w:p>
    <w:p w14:paraId="4EC222D1">
      <w:pPr>
        <w:widowControl/>
        <w:jc w:val="center"/>
        <w:rPr>
          <w:rFonts w:hint="eastAsia" w:asciiTheme="majorEastAsia" w:hAnsiTheme="majorEastAsia" w:eastAsiaTheme="majorEastAsia" w:cstheme="majorEastAsia"/>
          <w:color w:val="000000"/>
          <w:kern w:val="0"/>
          <w:sz w:val="36"/>
          <w:szCs w:val="36"/>
          <w:highlight w:val="none"/>
        </w:rPr>
      </w:pPr>
      <w:r>
        <w:rPr>
          <w:rFonts w:hint="eastAsia" w:asciiTheme="majorEastAsia" w:hAnsiTheme="majorEastAsia" w:eastAsiaTheme="majorEastAsia" w:cstheme="majorEastAsia"/>
          <w:color w:val="000000"/>
          <w:kern w:val="0"/>
          <w:sz w:val="36"/>
          <w:szCs w:val="36"/>
          <w:highlight w:val="none"/>
        </w:rPr>
        <w:t>财政拨款“三公”经费支出决算表</w:t>
      </w:r>
    </w:p>
    <w:p w14:paraId="4B463EEB">
      <w:pPr>
        <w:widowControl/>
        <w:ind w:firstLine="360" w:firstLineChars="200"/>
        <w:jc w:val="left"/>
        <w:rPr>
          <w:rFonts w:hint="eastAsia" w:ascii="宋体" w:hAnsi="宋体" w:eastAsia="宋体" w:cs="宋体"/>
          <w:color w:val="000000"/>
          <w:kern w:val="0"/>
          <w:sz w:val="18"/>
          <w:szCs w:val="18"/>
          <w:highlight w:val="none"/>
        </w:rPr>
      </w:pPr>
      <w:r>
        <w:rPr>
          <w:rFonts w:hint="eastAsia" w:ascii="宋体" w:hAnsi="宋体" w:eastAsia="宋体" w:cs="宋体"/>
          <w:color w:val="000000"/>
          <w:kern w:val="0"/>
          <w:sz w:val="18"/>
          <w:szCs w:val="18"/>
          <w:highlight w:val="none"/>
        </w:rPr>
        <w:t>部门：</w:t>
      </w:r>
      <w:r>
        <w:rPr>
          <w:rFonts w:hint="eastAsia" w:ascii="宋体" w:hAnsi="宋体" w:eastAsia="宋体" w:cs="宋体"/>
          <w:color w:val="000000"/>
          <w:kern w:val="0"/>
          <w:sz w:val="18"/>
          <w:szCs w:val="18"/>
          <w:highlight w:val="none"/>
          <w:lang w:eastAsia="zh-CN"/>
        </w:rPr>
        <w:t>炮团侗族苗族乡人民政府</w:t>
      </w:r>
      <w:r>
        <w:rPr>
          <w:rFonts w:hint="eastAsia" w:ascii="宋体" w:hAnsi="宋体" w:eastAsia="宋体" w:cs="宋体"/>
          <w:color w:val="000000"/>
          <w:kern w:val="0"/>
          <w:sz w:val="18"/>
          <w:szCs w:val="18"/>
          <w:highlight w:val="none"/>
        </w:rPr>
        <w:t xml:space="preserve"> </w:t>
      </w:r>
      <w:r>
        <w:rPr>
          <w:rFonts w:eastAsia="仿宋_GB2312"/>
          <w:color w:val="000000"/>
          <w:kern w:val="0"/>
          <w:sz w:val="18"/>
          <w:szCs w:val="18"/>
          <w:highlight w:val="none"/>
        </w:rPr>
        <w:t xml:space="preserve">                                                                                                              </w:t>
      </w:r>
      <w:r>
        <w:rPr>
          <w:rFonts w:hint="eastAsia" w:eastAsia="仿宋_GB2312"/>
          <w:color w:val="000000"/>
          <w:kern w:val="0"/>
          <w:sz w:val="18"/>
          <w:szCs w:val="18"/>
          <w:highlight w:val="none"/>
          <w:lang w:val="en-US" w:eastAsia="zh-CN"/>
        </w:rPr>
        <w:t xml:space="preserve">              </w:t>
      </w:r>
      <w:r>
        <w:rPr>
          <w:rFonts w:hint="eastAsia" w:ascii="宋体" w:hAnsi="宋体" w:eastAsia="宋体" w:cs="宋体"/>
          <w:color w:val="000000"/>
          <w:kern w:val="0"/>
          <w:sz w:val="18"/>
          <w:szCs w:val="18"/>
          <w:highlight w:val="none"/>
        </w:rPr>
        <w:t>公开07表</w:t>
      </w:r>
    </w:p>
    <w:p w14:paraId="434FEE60">
      <w:pPr>
        <w:widowControl/>
        <w:ind w:right="420"/>
        <w:jc w:val="right"/>
        <w:rPr>
          <w:rFonts w:eastAsia="仿宋_GB2312"/>
          <w:color w:val="000000"/>
          <w:kern w:val="0"/>
          <w:sz w:val="18"/>
          <w:szCs w:val="18"/>
          <w:highlight w:val="none"/>
        </w:rPr>
      </w:pPr>
      <w:r>
        <w:rPr>
          <w:rFonts w:hint="eastAsia" w:ascii="宋体" w:hAnsi="宋体" w:eastAsia="宋体" w:cs="宋体"/>
          <w:color w:val="000000"/>
          <w:kern w:val="0"/>
          <w:sz w:val="18"/>
          <w:szCs w:val="18"/>
          <w:highlight w:val="none"/>
        </w:rPr>
        <w:t>单位：万元</w:t>
      </w:r>
    </w:p>
    <w:tbl>
      <w:tblPr>
        <w:tblStyle w:val="11"/>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6066A3ED">
        <w:tblPrEx>
          <w:tblCellMar>
            <w:top w:w="0" w:type="dxa"/>
            <w:left w:w="108" w:type="dxa"/>
            <w:bottom w:w="0" w:type="dxa"/>
            <w:right w:w="108" w:type="dxa"/>
          </w:tblCellMar>
        </w:tblPrEx>
        <w:trPr>
          <w:trHeight w:val="443" w:hRule="atLeast"/>
          <w:jc w:val="center"/>
        </w:trPr>
        <w:tc>
          <w:tcPr>
            <w:tcW w:w="7320" w:type="dxa"/>
            <w:gridSpan w:val="6"/>
            <w:tcBorders>
              <w:top w:val="single" w:color="auto" w:sz="8" w:space="0"/>
              <w:left w:val="single" w:color="auto" w:sz="8" w:space="0"/>
              <w:bottom w:val="single" w:color="auto" w:sz="4" w:space="0"/>
              <w:right w:val="single" w:color="000000" w:sz="4" w:space="0"/>
            </w:tcBorders>
            <w:noWrap w:val="0"/>
            <w:vAlign w:val="center"/>
          </w:tcPr>
          <w:p w14:paraId="054779C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预算数</w:t>
            </w:r>
          </w:p>
        </w:tc>
        <w:tc>
          <w:tcPr>
            <w:tcW w:w="7320" w:type="dxa"/>
            <w:gridSpan w:val="6"/>
            <w:tcBorders>
              <w:top w:val="single" w:color="auto" w:sz="8" w:space="0"/>
              <w:left w:val="nil"/>
              <w:bottom w:val="single" w:color="auto" w:sz="4" w:space="0"/>
              <w:right w:val="single" w:color="000000" w:sz="8" w:space="0"/>
            </w:tcBorders>
            <w:noWrap w:val="0"/>
            <w:vAlign w:val="center"/>
          </w:tcPr>
          <w:p w14:paraId="0AC609A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决算数</w:t>
            </w:r>
          </w:p>
        </w:tc>
      </w:tr>
      <w:tr w14:paraId="48726F3C">
        <w:tblPrEx>
          <w:tblCellMar>
            <w:top w:w="0" w:type="dxa"/>
            <w:left w:w="108" w:type="dxa"/>
            <w:bottom w:w="0" w:type="dxa"/>
            <w:right w:w="108" w:type="dxa"/>
          </w:tblCellMar>
        </w:tblPrEx>
        <w:trPr>
          <w:trHeight w:val="397" w:hRule="atLeast"/>
          <w:jc w:val="center"/>
        </w:trPr>
        <w:tc>
          <w:tcPr>
            <w:tcW w:w="1220" w:type="dxa"/>
            <w:vMerge w:val="restart"/>
            <w:tcBorders>
              <w:top w:val="nil"/>
              <w:left w:val="single" w:color="auto" w:sz="8" w:space="0"/>
              <w:bottom w:val="single" w:color="000000" w:sz="4" w:space="0"/>
              <w:right w:val="single" w:color="auto" w:sz="4" w:space="0"/>
            </w:tcBorders>
            <w:noWrap w:val="0"/>
            <w:vAlign w:val="center"/>
          </w:tcPr>
          <w:p w14:paraId="665F838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合计</w:t>
            </w:r>
          </w:p>
        </w:tc>
        <w:tc>
          <w:tcPr>
            <w:tcW w:w="1220" w:type="dxa"/>
            <w:vMerge w:val="restart"/>
            <w:tcBorders>
              <w:top w:val="nil"/>
              <w:left w:val="single" w:color="auto" w:sz="4" w:space="0"/>
              <w:bottom w:val="single" w:color="000000" w:sz="4" w:space="0"/>
              <w:right w:val="single" w:color="auto" w:sz="4" w:space="0"/>
            </w:tcBorders>
            <w:noWrap w:val="0"/>
            <w:vAlign w:val="center"/>
          </w:tcPr>
          <w:p w14:paraId="3A60ABB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因公出国（境）费</w:t>
            </w:r>
          </w:p>
        </w:tc>
        <w:tc>
          <w:tcPr>
            <w:tcW w:w="3660" w:type="dxa"/>
            <w:gridSpan w:val="3"/>
            <w:tcBorders>
              <w:top w:val="single" w:color="auto" w:sz="4" w:space="0"/>
              <w:left w:val="nil"/>
              <w:bottom w:val="single" w:color="auto" w:sz="4" w:space="0"/>
              <w:right w:val="single" w:color="000000" w:sz="4" w:space="0"/>
            </w:tcBorders>
            <w:noWrap w:val="0"/>
            <w:vAlign w:val="center"/>
          </w:tcPr>
          <w:p w14:paraId="278A574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公务用车购置及运行费</w:t>
            </w:r>
          </w:p>
        </w:tc>
        <w:tc>
          <w:tcPr>
            <w:tcW w:w="1220" w:type="dxa"/>
            <w:vMerge w:val="restart"/>
            <w:tcBorders>
              <w:top w:val="nil"/>
              <w:left w:val="single" w:color="auto" w:sz="4" w:space="0"/>
              <w:bottom w:val="single" w:color="auto" w:sz="4" w:space="0"/>
              <w:right w:val="single" w:color="auto" w:sz="4" w:space="0"/>
            </w:tcBorders>
            <w:noWrap w:val="0"/>
            <w:vAlign w:val="center"/>
          </w:tcPr>
          <w:p w14:paraId="66873BE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公务</w:t>
            </w:r>
          </w:p>
          <w:p w14:paraId="3C5B4C8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接待费</w:t>
            </w:r>
          </w:p>
        </w:tc>
        <w:tc>
          <w:tcPr>
            <w:tcW w:w="1220" w:type="dxa"/>
            <w:vMerge w:val="restart"/>
            <w:tcBorders>
              <w:top w:val="nil"/>
              <w:left w:val="nil"/>
              <w:bottom w:val="single" w:color="000000" w:sz="4" w:space="0"/>
              <w:right w:val="single" w:color="auto" w:sz="4" w:space="0"/>
            </w:tcBorders>
            <w:noWrap w:val="0"/>
            <w:vAlign w:val="center"/>
          </w:tcPr>
          <w:p w14:paraId="109BB24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合计</w:t>
            </w:r>
          </w:p>
        </w:tc>
        <w:tc>
          <w:tcPr>
            <w:tcW w:w="1220" w:type="dxa"/>
            <w:vMerge w:val="restart"/>
            <w:tcBorders>
              <w:top w:val="nil"/>
              <w:left w:val="single" w:color="auto" w:sz="4" w:space="0"/>
              <w:bottom w:val="single" w:color="000000" w:sz="4" w:space="0"/>
              <w:right w:val="single" w:color="auto" w:sz="4" w:space="0"/>
            </w:tcBorders>
            <w:noWrap w:val="0"/>
            <w:vAlign w:val="center"/>
          </w:tcPr>
          <w:p w14:paraId="014A5E7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因公出国（境）费</w:t>
            </w:r>
          </w:p>
        </w:tc>
        <w:tc>
          <w:tcPr>
            <w:tcW w:w="3660" w:type="dxa"/>
            <w:gridSpan w:val="3"/>
            <w:tcBorders>
              <w:top w:val="single" w:color="auto" w:sz="4" w:space="0"/>
              <w:left w:val="nil"/>
              <w:bottom w:val="single" w:color="auto" w:sz="4" w:space="0"/>
              <w:right w:val="single" w:color="000000" w:sz="4" w:space="0"/>
            </w:tcBorders>
            <w:noWrap w:val="0"/>
            <w:vAlign w:val="center"/>
          </w:tcPr>
          <w:p w14:paraId="5C9FB07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公务用车购置及运行费</w:t>
            </w:r>
          </w:p>
        </w:tc>
        <w:tc>
          <w:tcPr>
            <w:tcW w:w="1220" w:type="dxa"/>
            <w:vMerge w:val="restart"/>
            <w:tcBorders>
              <w:top w:val="nil"/>
              <w:left w:val="single" w:color="auto" w:sz="4" w:space="0"/>
              <w:bottom w:val="single" w:color="000000" w:sz="4" w:space="0"/>
              <w:right w:val="single" w:color="auto" w:sz="8" w:space="0"/>
            </w:tcBorders>
            <w:noWrap w:val="0"/>
            <w:vAlign w:val="center"/>
          </w:tcPr>
          <w:p w14:paraId="7A79E45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公务</w:t>
            </w:r>
          </w:p>
          <w:p w14:paraId="5B97F3D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接待费</w:t>
            </w:r>
          </w:p>
        </w:tc>
      </w:tr>
      <w:tr w14:paraId="474BC479">
        <w:tblPrEx>
          <w:tblCellMar>
            <w:top w:w="0" w:type="dxa"/>
            <w:left w:w="108" w:type="dxa"/>
            <w:bottom w:w="0" w:type="dxa"/>
            <w:right w:w="108" w:type="dxa"/>
          </w:tblCellMar>
        </w:tblPrEx>
        <w:trPr>
          <w:trHeight w:val="397" w:hRule="atLeast"/>
          <w:jc w:val="center"/>
        </w:trPr>
        <w:tc>
          <w:tcPr>
            <w:tcW w:w="0" w:type="auto"/>
            <w:vMerge w:val="continue"/>
            <w:tcBorders>
              <w:top w:val="nil"/>
              <w:left w:val="single" w:color="auto" w:sz="8" w:space="0"/>
              <w:bottom w:val="single" w:color="000000" w:sz="4" w:space="0"/>
              <w:right w:val="single" w:color="auto" w:sz="4" w:space="0"/>
            </w:tcBorders>
            <w:noWrap w:val="0"/>
            <w:vAlign w:val="center"/>
          </w:tcPr>
          <w:p w14:paraId="27DAD50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0" w:type="auto"/>
            <w:vMerge w:val="continue"/>
            <w:tcBorders>
              <w:top w:val="nil"/>
              <w:left w:val="single" w:color="auto" w:sz="4" w:space="0"/>
              <w:bottom w:val="single" w:color="000000" w:sz="4" w:space="0"/>
              <w:right w:val="single" w:color="auto" w:sz="4" w:space="0"/>
            </w:tcBorders>
            <w:noWrap w:val="0"/>
            <w:vAlign w:val="center"/>
          </w:tcPr>
          <w:p w14:paraId="6370558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1220" w:type="dxa"/>
            <w:tcBorders>
              <w:top w:val="nil"/>
              <w:left w:val="nil"/>
              <w:bottom w:val="single" w:color="auto" w:sz="4" w:space="0"/>
              <w:right w:val="single" w:color="auto" w:sz="4" w:space="0"/>
            </w:tcBorders>
            <w:noWrap w:val="0"/>
            <w:vAlign w:val="center"/>
          </w:tcPr>
          <w:p w14:paraId="64EAD1A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小计</w:t>
            </w:r>
          </w:p>
        </w:tc>
        <w:tc>
          <w:tcPr>
            <w:tcW w:w="1220" w:type="dxa"/>
            <w:tcBorders>
              <w:top w:val="nil"/>
              <w:left w:val="nil"/>
              <w:bottom w:val="single" w:color="auto" w:sz="4" w:space="0"/>
              <w:right w:val="single" w:color="auto" w:sz="4" w:space="0"/>
            </w:tcBorders>
            <w:noWrap w:val="0"/>
            <w:vAlign w:val="center"/>
          </w:tcPr>
          <w:p w14:paraId="4677E72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公务用车</w:t>
            </w:r>
          </w:p>
          <w:p w14:paraId="158D035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购置费</w:t>
            </w:r>
          </w:p>
        </w:tc>
        <w:tc>
          <w:tcPr>
            <w:tcW w:w="1220" w:type="dxa"/>
            <w:tcBorders>
              <w:top w:val="nil"/>
              <w:left w:val="nil"/>
              <w:bottom w:val="single" w:color="auto" w:sz="4" w:space="0"/>
              <w:right w:val="single" w:color="auto" w:sz="4" w:space="0"/>
            </w:tcBorders>
            <w:noWrap w:val="0"/>
            <w:vAlign w:val="center"/>
          </w:tcPr>
          <w:p w14:paraId="7C2295C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公务用车</w:t>
            </w:r>
          </w:p>
          <w:p w14:paraId="430CE90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运行费</w:t>
            </w:r>
          </w:p>
        </w:tc>
        <w:tc>
          <w:tcPr>
            <w:tcW w:w="0" w:type="auto"/>
            <w:vMerge w:val="continue"/>
            <w:tcBorders>
              <w:top w:val="nil"/>
              <w:left w:val="single" w:color="auto" w:sz="4" w:space="0"/>
              <w:bottom w:val="single" w:color="auto" w:sz="4" w:space="0"/>
              <w:right w:val="single" w:color="auto" w:sz="4" w:space="0"/>
            </w:tcBorders>
            <w:noWrap w:val="0"/>
            <w:vAlign w:val="center"/>
          </w:tcPr>
          <w:p w14:paraId="19B20E5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0" w:type="auto"/>
            <w:vMerge w:val="continue"/>
            <w:tcBorders>
              <w:top w:val="nil"/>
              <w:left w:val="nil"/>
              <w:bottom w:val="single" w:color="000000" w:sz="4" w:space="0"/>
              <w:right w:val="single" w:color="auto" w:sz="4" w:space="0"/>
            </w:tcBorders>
            <w:noWrap w:val="0"/>
            <w:vAlign w:val="center"/>
          </w:tcPr>
          <w:p w14:paraId="00D2368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0" w:type="auto"/>
            <w:vMerge w:val="continue"/>
            <w:tcBorders>
              <w:top w:val="nil"/>
              <w:left w:val="single" w:color="auto" w:sz="4" w:space="0"/>
              <w:bottom w:val="single" w:color="000000" w:sz="4" w:space="0"/>
              <w:right w:val="single" w:color="auto" w:sz="4" w:space="0"/>
            </w:tcBorders>
            <w:noWrap w:val="0"/>
            <w:vAlign w:val="center"/>
          </w:tcPr>
          <w:p w14:paraId="42F8820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1220" w:type="dxa"/>
            <w:tcBorders>
              <w:top w:val="nil"/>
              <w:left w:val="nil"/>
              <w:bottom w:val="single" w:color="auto" w:sz="4" w:space="0"/>
              <w:right w:val="single" w:color="auto" w:sz="4" w:space="0"/>
            </w:tcBorders>
            <w:noWrap w:val="0"/>
            <w:vAlign w:val="center"/>
          </w:tcPr>
          <w:p w14:paraId="5865D29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小计</w:t>
            </w:r>
          </w:p>
        </w:tc>
        <w:tc>
          <w:tcPr>
            <w:tcW w:w="1220" w:type="dxa"/>
            <w:tcBorders>
              <w:top w:val="nil"/>
              <w:left w:val="nil"/>
              <w:bottom w:val="single" w:color="auto" w:sz="4" w:space="0"/>
              <w:right w:val="single" w:color="auto" w:sz="4" w:space="0"/>
            </w:tcBorders>
            <w:noWrap w:val="0"/>
            <w:vAlign w:val="center"/>
          </w:tcPr>
          <w:p w14:paraId="554020F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公务用车</w:t>
            </w:r>
          </w:p>
          <w:p w14:paraId="39EBD8B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购置费</w:t>
            </w:r>
          </w:p>
        </w:tc>
        <w:tc>
          <w:tcPr>
            <w:tcW w:w="1220" w:type="dxa"/>
            <w:tcBorders>
              <w:top w:val="nil"/>
              <w:left w:val="nil"/>
              <w:bottom w:val="single" w:color="auto" w:sz="4" w:space="0"/>
              <w:right w:val="single" w:color="auto" w:sz="4" w:space="0"/>
            </w:tcBorders>
            <w:noWrap w:val="0"/>
            <w:vAlign w:val="center"/>
          </w:tcPr>
          <w:p w14:paraId="1CE0CE0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公务用车</w:t>
            </w:r>
          </w:p>
          <w:p w14:paraId="78E18E8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运行费</w:t>
            </w:r>
          </w:p>
        </w:tc>
        <w:tc>
          <w:tcPr>
            <w:tcW w:w="0" w:type="auto"/>
            <w:vMerge w:val="continue"/>
            <w:tcBorders>
              <w:top w:val="nil"/>
              <w:left w:val="single" w:color="auto" w:sz="4" w:space="0"/>
              <w:bottom w:val="single" w:color="000000" w:sz="4" w:space="0"/>
              <w:right w:val="single" w:color="auto" w:sz="8" w:space="0"/>
            </w:tcBorders>
            <w:noWrap w:val="0"/>
            <w:vAlign w:val="center"/>
          </w:tcPr>
          <w:p w14:paraId="5447F18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FD67474">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4" w:space="0"/>
              <w:right w:val="single" w:color="auto" w:sz="4" w:space="0"/>
            </w:tcBorders>
            <w:noWrap w:val="0"/>
            <w:vAlign w:val="center"/>
          </w:tcPr>
          <w:p w14:paraId="187E739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220" w:type="dxa"/>
            <w:tcBorders>
              <w:top w:val="nil"/>
              <w:left w:val="nil"/>
              <w:bottom w:val="single" w:color="auto" w:sz="4" w:space="0"/>
              <w:right w:val="single" w:color="auto" w:sz="4" w:space="0"/>
            </w:tcBorders>
            <w:noWrap w:val="0"/>
            <w:vAlign w:val="center"/>
          </w:tcPr>
          <w:p w14:paraId="5DE7A52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220" w:type="dxa"/>
            <w:tcBorders>
              <w:top w:val="nil"/>
              <w:left w:val="nil"/>
              <w:bottom w:val="single" w:color="auto" w:sz="4" w:space="0"/>
              <w:right w:val="single" w:color="auto" w:sz="4" w:space="0"/>
            </w:tcBorders>
            <w:noWrap w:val="0"/>
            <w:vAlign w:val="center"/>
          </w:tcPr>
          <w:p w14:paraId="1D636CC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1220" w:type="dxa"/>
            <w:tcBorders>
              <w:top w:val="nil"/>
              <w:left w:val="nil"/>
              <w:bottom w:val="single" w:color="auto" w:sz="4" w:space="0"/>
              <w:right w:val="single" w:color="auto" w:sz="4" w:space="0"/>
            </w:tcBorders>
            <w:noWrap w:val="0"/>
            <w:vAlign w:val="center"/>
          </w:tcPr>
          <w:p w14:paraId="07898DF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1220" w:type="dxa"/>
            <w:tcBorders>
              <w:top w:val="nil"/>
              <w:left w:val="nil"/>
              <w:bottom w:val="single" w:color="auto" w:sz="4" w:space="0"/>
              <w:right w:val="single" w:color="auto" w:sz="4" w:space="0"/>
            </w:tcBorders>
            <w:noWrap w:val="0"/>
            <w:vAlign w:val="center"/>
          </w:tcPr>
          <w:p w14:paraId="1478B4D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1220" w:type="dxa"/>
            <w:tcBorders>
              <w:top w:val="nil"/>
              <w:left w:val="nil"/>
              <w:bottom w:val="single" w:color="auto" w:sz="4" w:space="0"/>
              <w:right w:val="single" w:color="auto" w:sz="4" w:space="0"/>
            </w:tcBorders>
            <w:noWrap w:val="0"/>
            <w:vAlign w:val="center"/>
          </w:tcPr>
          <w:p w14:paraId="0C5071C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1220" w:type="dxa"/>
            <w:tcBorders>
              <w:top w:val="nil"/>
              <w:left w:val="nil"/>
              <w:bottom w:val="single" w:color="auto" w:sz="4" w:space="0"/>
              <w:right w:val="single" w:color="auto" w:sz="4" w:space="0"/>
            </w:tcBorders>
            <w:noWrap w:val="0"/>
            <w:vAlign w:val="center"/>
          </w:tcPr>
          <w:p w14:paraId="4AB32B6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1220" w:type="dxa"/>
            <w:tcBorders>
              <w:top w:val="nil"/>
              <w:left w:val="nil"/>
              <w:bottom w:val="single" w:color="auto" w:sz="4" w:space="0"/>
              <w:right w:val="single" w:color="auto" w:sz="4" w:space="0"/>
            </w:tcBorders>
            <w:noWrap w:val="0"/>
            <w:vAlign w:val="center"/>
          </w:tcPr>
          <w:p w14:paraId="3DD02DB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1220" w:type="dxa"/>
            <w:tcBorders>
              <w:top w:val="nil"/>
              <w:left w:val="nil"/>
              <w:bottom w:val="single" w:color="auto" w:sz="4" w:space="0"/>
              <w:right w:val="single" w:color="auto" w:sz="4" w:space="0"/>
            </w:tcBorders>
            <w:noWrap w:val="0"/>
            <w:vAlign w:val="center"/>
          </w:tcPr>
          <w:p w14:paraId="3F86513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1220" w:type="dxa"/>
            <w:tcBorders>
              <w:top w:val="nil"/>
              <w:left w:val="nil"/>
              <w:bottom w:val="single" w:color="auto" w:sz="4" w:space="0"/>
              <w:right w:val="single" w:color="auto" w:sz="4" w:space="0"/>
            </w:tcBorders>
            <w:noWrap w:val="0"/>
            <w:vAlign w:val="center"/>
          </w:tcPr>
          <w:p w14:paraId="7CCFF0A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220" w:type="dxa"/>
            <w:tcBorders>
              <w:top w:val="nil"/>
              <w:left w:val="nil"/>
              <w:bottom w:val="single" w:color="auto" w:sz="4" w:space="0"/>
              <w:right w:val="single" w:color="auto" w:sz="4" w:space="0"/>
            </w:tcBorders>
            <w:noWrap w:val="0"/>
            <w:vAlign w:val="center"/>
          </w:tcPr>
          <w:p w14:paraId="2915696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1220" w:type="dxa"/>
            <w:tcBorders>
              <w:top w:val="nil"/>
              <w:left w:val="nil"/>
              <w:bottom w:val="single" w:color="auto" w:sz="4" w:space="0"/>
              <w:right w:val="single" w:color="auto" w:sz="8" w:space="0"/>
            </w:tcBorders>
            <w:noWrap w:val="0"/>
            <w:vAlign w:val="center"/>
          </w:tcPr>
          <w:p w14:paraId="454F7FA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r>
      <w:tr w14:paraId="295BE0DE">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8" w:space="0"/>
              <w:right w:val="single" w:color="auto" w:sz="4" w:space="0"/>
            </w:tcBorders>
            <w:noWrap w:val="0"/>
            <w:vAlign w:val="center"/>
          </w:tcPr>
          <w:p w14:paraId="3037073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10.00</w:t>
            </w:r>
          </w:p>
        </w:tc>
        <w:tc>
          <w:tcPr>
            <w:tcW w:w="1220" w:type="dxa"/>
            <w:tcBorders>
              <w:top w:val="nil"/>
              <w:left w:val="nil"/>
              <w:bottom w:val="single" w:color="auto" w:sz="8" w:space="0"/>
              <w:right w:val="single" w:color="auto" w:sz="4" w:space="0"/>
            </w:tcBorders>
            <w:noWrap w:val="0"/>
            <w:vAlign w:val="center"/>
          </w:tcPr>
          <w:p w14:paraId="44D6AB8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20" w:type="dxa"/>
            <w:tcBorders>
              <w:top w:val="nil"/>
              <w:left w:val="nil"/>
              <w:bottom w:val="single" w:color="auto" w:sz="8" w:space="0"/>
              <w:right w:val="single" w:color="auto" w:sz="4" w:space="0"/>
            </w:tcBorders>
            <w:noWrap w:val="0"/>
            <w:vAlign w:val="center"/>
          </w:tcPr>
          <w:p w14:paraId="34841B7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10.00</w:t>
            </w:r>
          </w:p>
        </w:tc>
        <w:tc>
          <w:tcPr>
            <w:tcW w:w="1220" w:type="dxa"/>
            <w:tcBorders>
              <w:top w:val="nil"/>
              <w:left w:val="nil"/>
              <w:bottom w:val="single" w:color="auto" w:sz="8" w:space="0"/>
              <w:right w:val="single" w:color="auto" w:sz="4" w:space="0"/>
            </w:tcBorders>
            <w:noWrap w:val="0"/>
            <w:vAlign w:val="center"/>
          </w:tcPr>
          <w:p w14:paraId="6CED974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20" w:type="dxa"/>
            <w:tcBorders>
              <w:top w:val="nil"/>
              <w:left w:val="nil"/>
              <w:bottom w:val="single" w:color="auto" w:sz="8" w:space="0"/>
              <w:right w:val="single" w:color="auto" w:sz="4" w:space="0"/>
            </w:tcBorders>
            <w:noWrap w:val="0"/>
            <w:vAlign w:val="center"/>
          </w:tcPr>
          <w:p w14:paraId="098A964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10.00</w:t>
            </w:r>
          </w:p>
        </w:tc>
        <w:tc>
          <w:tcPr>
            <w:tcW w:w="1220" w:type="dxa"/>
            <w:tcBorders>
              <w:top w:val="nil"/>
              <w:left w:val="nil"/>
              <w:bottom w:val="single" w:color="auto" w:sz="8" w:space="0"/>
              <w:right w:val="single" w:color="auto" w:sz="4" w:space="0"/>
            </w:tcBorders>
            <w:noWrap w:val="0"/>
            <w:vAlign w:val="center"/>
          </w:tcPr>
          <w:p w14:paraId="2757A27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c>
          <w:tcPr>
            <w:tcW w:w="1220" w:type="dxa"/>
            <w:tcBorders>
              <w:top w:val="nil"/>
              <w:left w:val="nil"/>
              <w:bottom w:val="single" w:color="auto" w:sz="8" w:space="0"/>
              <w:right w:val="single" w:color="auto" w:sz="4" w:space="0"/>
            </w:tcBorders>
            <w:noWrap w:val="0"/>
            <w:vAlign w:val="center"/>
          </w:tcPr>
          <w:p w14:paraId="5576A3B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10.00</w:t>
            </w:r>
          </w:p>
        </w:tc>
        <w:tc>
          <w:tcPr>
            <w:tcW w:w="1220" w:type="dxa"/>
            <w:tcBorders>
              <w:top w:val="nil"/>
              <w:left w:val="nil"/>
              <w:bottom w:val="single" w:color="auto" w:sz="8" w:space="0"/>
              <w:right w:val="single" w:color="auto" w:sz="4" w:space="0"/>
            </w:tcBorders>
            <w:noWrap w:val="0"/>
            <w:vAlign w:val="center"/>
          </w:tcPr>
          <w:p w14:paraId="60FAE98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20" w:type="dxa"/>
            <w:tcBorders>
              <w:top w:val="nil"/>
              <w:left w:val="nil"/>
              <w:bottom w:val="single" w:color="auto" w:sz="8" w:space="0"/>
              <w:right w:val="single" w:color="auto" w:sz="4" w:space="0"/>
            </w:tcBorders>
            <w:noWrap w:val="0"/>
            <w:vAlign w:val="center"/>
          </w:tcPr>
          <w:p w14:paraId="685309D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10.00</w:t>
            </w:r>
          </w:p>
        </w:tc>
        <w:tc>
          <w:tcPr>
            <w:tcW w:w="1220" w:type="dxa"/>
            <w:tcBorders>
              <w:top w:val="nil"/>
              <w:left w:val="nil"/>
              <w:bottom w:val="single" w:color="auto" w:sz="8" w:space="0"/>
              <w:right w:val="single" w:color="auto" w:sz="4" w:space="0"/>
            </w:tcBorders>
            <w:noWrap w:val="0"/>
            <w:vAlign w:val="center"/>
          </w:tcPr>
          <w:p w14:paraId="47769F7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20" w:type="dxa"/>
            <w:tcBorders>
              <w:top w:val="nil"/>
              <w:left w:val="nil"/>
              <w:bottom w:val="single" w:color="auto" w:sz="8" w:space="0"/>
              <w:right w:val="nil"/>
            </w:tcBorders>
            <w:noWrap w:val="0"/>
            <w:vAlign w:val="center"/>
          </w:tcPr>
          <w:p w14:paraId="77FAF5C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10.00</w:t>
            </w:r>
          </w:p>
        </w:tc>
        <w:tc>
          <w:tcPr>
            <w:tcW w:w="1220" w:type="dxa"/>
            <w:tcBorders>
              <w:top w:val="nil"/>
              <w:left w:val="single" w:color="auto" w:sz="4" w:space="0"/>
              <w:bottom w:val="single" w:color="auto" w:sz="8" w:space="0"/>
              <w:right w:val="single" w:color="auto" w:sz="8" w:space="0"/>
            </w:tcBorders>
            <w:noWrap w:val="0"/>
            <w:vAlign w:val="center"/>
          </w:tcPr>
          <w:p w14:paraId="27A7413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r>
    </w:tbl>
    <w:p w14:paraId="61355DA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注：本表反映部门本年度“三公”经费支出预决算情况。其中，预算数为“三公”经费全年预算数，反映按规定程序调整后的预算数；决算数是包括当年一般公共预算财政拨款和以前年度结转资金安排的实际支出。</w:t>
      </w:r>
    </w:p>
    <w:p w14:paraId="34907DDF">
      <w:pPr>
        <w:keepNext w:val="0"/>
        <w:keepLines w:val="0"/>
        <w:widowControl/>
        <w:suppressLineNumbers w:val="0"/>
        <w:jc w:val="left"/>
        <w:textAlignment w:val="center"/>
        <w:rPr>
          <w:rFonts w:hint="eastAsia" w:ascii="宋体" w:cs="宋体"/>
          <w:kern w:val="0"/>
          <w:sz w:val="24"/>
          <w:highlight w:val="none"/>
        </w:rPr>
      </w:pPr>
      <w:r>
        <w:rPr>
          <w:rFonts w:hint="eastAsia" w:ascii="宋体" w:hAnsi="宋体" w:eastAsia="宋体" w:cs="宋体"/>
          <w:i w:val="0"/>
          <w:iCs w:val="0"/>
          <w:color w:val="000000"/>
          <w:kern w:val="0"/>
          <w:sz w:val="22"/>
          <w:szCs w:val="22"/>
          <w:u w:val="none"/>
          <w:lang w:val="en-US" w:eastAsia="zh-CN" w:bidi="ar"/>
        </w:rPr>
        <w:br w:type="page"/>
      </w:r>
    </w:p>
    <w:p w14:paraId="266E4060">
      <w:pPr>
        <w:autoSpaceDE w:val="0"/>
        <w:autoSpaceDN w:val="0"/>
        <w:adjustRightInd w:val="0"/>
        <w:ind w:left="315" w:leftChars="150"/>
        <w:jc w:val="left"/>
        <w:rPr>
          <w:rFonts w:hint="eastAsia" w:ascii="宋体" w:cs="宋体"/>
          <w:kern w:val="0"/>
          <w:sz w:val="24"/>
          <w:highlight w:val="none"/>
        </w:rPr>
      </w:pPr>
    </w:p>
    <w:p w14:paraId="2EAA5E52">
      <w:pPr>
        <w:widowControl/>
        <w:jc w:val="center"/>
        <w:rPr>
          <w:rFonts w:hint="eastAsia" w:asciiTheme="majorEastAsia" w:hAnsiTheme="majorEastAsia" w:eastAsiaTheme="majorEastAsia" w:cstheme="majorEastAsia"/>
          <w:kern w:val="0"/>
          <w:sz w:val="36"/>
          <w:szCs w:val="36"/>
          <w:highlight w:val="none"/>
        </w:rPr>
      </w:pPr>
      <w:r>
        <w:rPr>
          <w:rFonts w:hint="eastAsia" w:asciiTheme="majorEastAsia" w:hAnsiTheme="majorEastAsia" w:eastAsiaTheme="majorEastAsia" w:cstheme="majorEastAsia"/>
          <w:kern w:val="0"/>
          <w:sz w:val="36"/>
          <w:szCs w:val="36"/>
          <w:highlight w:val="none"/>
        </w:rPr>
        <w:t>政府性基金预算财政拨款收支决算表</w:t>
      </w:r>
    </w:p>
    <w:p w14:paraId="5BB710AC">
      <w:pPr>
        <w:widowControl/>
        <w:wordWrap w:val="0"/>
        <w:jc w:val="right"/>
        <w:rPr>
          <w:rFonts w:hint="default" w:ascii="宋体" w:hAnsi="宋体" w:eastAsia="宋体" w:cs="宋体"/>
          <w:color w:val="000000"/>
          <w:kern w:val="0"/>
          <w:sz w:val="18"/>
          <w:szCs w:val="18"/>
          <w:highlight w:val="none"/>
          <w:lang w:val="en-US" w:eastAsia="zh-CN"/>
        </w:rPr>
      </w:pPr>
      <w:r>
        <w:rPr>
          <w:rFonts w:hint="eastAsia" w:ascii="宋体" w:hAnsi="宋体" w:eastAsia="宋体" w:cs="宋体"/>
          <w:color w:val="000000"/>
          <w:kern w:val="0"/>
          <w:sz w:val="18"/>
          <w:szCs w:val="18"/>
          <w:highlight w:val="none"/>
        </w:rPr>
        <w:t>部门：</w:t>
      </w:r>
      <w:r>
        <w:rPr>
          <w:rFonts w:hint="eastAsia" w:ascii="宋体" w:hAnsi="宋体" w:eastAsia="宋体" w:cs="宋体"/>
          <w:color w:val="000000"/>
          <w:kern w:val="0"/>
          <w:sz w:val="18"/>
          <w:szCs w:val="18"/>
          <w:highlight w:val="none"/>
          <w:lang w:eastAsia="zh-CN"/>
        </w:rPr>
        <w:t>炮团侗族苗族乡人民政府</w:t>
      </w:r>
      <w:r>
        <w:rPr>
          <w:rFonts w:hint="eastAsia" w:ascii="宋体" w:hAnsi="宋体" w:eastAsia="宋体" w:cs="宋体"/>
          <w:color w:val="000000"/>
          <w:kern w:val="0"/>
          <w:sz w:val="18"/>
          <w:szCs w:val="18"/>
          <w:highlight w:val="none"/>
          <w:lang w:val="en-US" w:eastAsia="zh-CN"/>
        </w:rPr>
        <w:t xml:space="preserve">          </w:t>
      </w:r>
      <w:r>
        <w:rPr>
          <w:rFonts w:hint="eastAsia" w:ascii="宋体" w:hAnsi="宋体" w:eastAsia="宋体" w:cs="宋体"/>
          <w:color w:val="000000"/>
          <w:kern w:val="0"/>
          <w:sz w:val="18"/>
          <w:szCs w:val="18"/>
          <w:highlight w:val="none"/>
        </w:rPr>
        <w:t xml:space="preserve">                                                                                                                  公开08表</w:t>
      </w:r>
      <w:r>
        <w:rPr>
          <w:rFonts w:hint="eastAsia" w:ascii="宋体" w:hAnsi="宋体" w:eastAsia="宋体" w:cs="宋体"/>
          <w:color w:val="000000"/>
          <w:kern w:val="0"/>
          <w:sz w:val="18"/>
          <w:szCs w:val="18"/>
          <w:highlight w:val="none"/>
          <w:lang w:val="en-US" w:eastAsia="zh-CN"/>
        </w:rPr>
        <w:t xml:space="preserve">     </w:t>
      </w:r>
    </w:p>
    <w:p w14:paraId="582D075C">
      <w:pPr>
        <w:widowControl/>
        <w:jc w:val="center"/>
        <w:rPr>
          <w:rFonts w:hint="eastAsia" w:ascii="宋体" w:hAnsi="宋体" w:eastAsia="宋体" w:cs="宋体"/>
          <w:color w:val="000000"/>
          <w:kern w:val="0"/>
          <w:sz w:val="18"/>
          <w:szCs w:val="18"/>
          <w:highlight w:val="none"/>
        </w:rPr>
      </w:pPr>
      <w:r>
        <w:rPr>
          <w:rFonts w:hint="eastAsia" w:ascii="宋体" w:hAnsi="宋体" w:eastAsia="宋体" w:cs="宋体"/>
          <w:color w:val="000000"/>
          <w:kern w:val="0"/>
          <w:sz w:val="18"/>
          <w:szCs w:val="18"/>
          <w:highlight w:val="none"/>
          <w:lang w:val="en-US" w:eastAsia="zh-CN"/>
        </w:rPr>
        <w:t xml:space="preserve">                                                                                                                                                      </w:t>
      </w:r>
      <w:r>
        <w:rPr>
          <w:rFonts w:hint="eastAsia" w:ascii="宋体" w:hAnsi="宋体" w:eastAsia="宋体" w:cs="宋体"/>
          <w:color w:val="000000"/>
          <w:kern w:val="0"/>
          <w:sz w:val="18"/>
          <w:szCs w:val="18"/>
          <w:highlight w:val="none"/>
        </w:rPr>
        <w:t>单位：万元</w:t>
      </w:r>
    </w:p>
    <w:tbl>
      <w:tblPr>
        <w:tblStyle w:val="11"/>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120"/>
        <w:gridCol w:w="1487"/>
        <w:gridCol w:w="1833"/>
        <w:gridCol w:w="1907"/>
        <w:gridCol w:w="2013"/>
        <w:gridCol w:w="2080"/>
        <w:gridCol w:w="2112"/>
        <w:gridCol w:w="1888"/>
      </w:tblGrid>
      <w:tr w14:paraId="7B6296C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607" w:type="dxa"/>
            <w:gridSpan w:val="2"/>
            <w:tcBorders>
              <w:top w:val="single" w:color="auto" w:sz="8" w:space="0"/>
              <w:left w:val="single" w:color="auto" w:sz="8" w:space="0"/>
              <w:bottom w:val="single" w:color="auto" w:sz="8" w:space="0"/>
              <w:right w:val="single" w:color="auto" w:sz="8" w:space="0"/>
            </w:tcBorders>
            <w:noWrap w:val="0"/>
            <w:vAlign w:val="center"/>
          </w:tcPr>
          <w:p w14:paraId="065EE921">
            <w:pPr>
              <w:widowControl/>
              <w:jc w:val="center"/>
              <w:rPr>
                <w:rFonts w:hint="eastAsia" w:asciiTheme="minorEastAsia" w:hAnsiTheme="minorEastAsia" w:eastAsiaTheme="minorEastAsia" w:cstheme="minorEastAsia"/>
                <w:b/>
                <w:kern w:val="0"/>
                <w:szCs w:val="21"/>
                <w:highlight w:val="none"/>
              </w:rPr>
            </w:pPr>
            <w:r>
              <w:rPr>
                <w:rFonts w:hint="eastAsia" w:asciiTheme="minorEastAsia" w:hAnsiTheme="minorEastAsia" w:eastAsiaTheme="minorEastAsia" w:cstheme="minorEastAsia"/>
                <w:b/>
                <w:kern w:val="0"/>
                <w:szCs w:val="21"/>
                <w:highlight w:val="none"/>
              </w:rPr>
              <w:t xml:space="preserve">项 </w:t>
            </w:r>
            <w:r>
              <w:rPr>
                <w:rFonts w:hint="eastAsia" w:asciiTheme="minorEastAsia" w:hAnsiTheme="minorEastAsia" w:eastAsiaTheme="minorEastAsia" w:cstheme="minorEastAsia"/>
                <w:b/>
                <w:color w:val="000000"/>
                <w:kern w:val="0"/>
                <w:szCs w:val="21"/>
                <w:highlight w:val="none"/>
              </w:rPr>
              <w:t xml:space="preserve">   </w:t>
            </w:r>
            <w:r>
              <w:rPr>
                <w:rFonts w:hint="eastAsia" w:asciiTheme="minorEastAsia" w:hAnsiTheme="minorEastAsia" w:eastAsiaTheme="minorEastAsia" w:cstheme="minorEastAsia"/>
                <w:b/>
                <w:kern w:val="0"/>
                <w:szCs w:val="21"/>
                <w:highlight w:val="none"/>
              </w:rPr>
              <w:t>目</w:t>
            </w:r>
          </w:p>
        </w:tc>
        <w:tc>
          <w:tcPr>
            <w:tcW w:w="1833" w:type="dxa"/>
            <w:vMerge w:val="restart"/>
            <w:tcBorders>
              <w:top w:val="single" w:color="auto" w:sz="8" w:space="0"/>
              <w:left w:val="single" w:color="auto" w:sz="8" w:space="0"/>
              <w:bottom w:val="single" w:color="auto" w:sz="8" w:space="0"/>
              <w:right w:val="single" w:color="auto" w:sz="8" w:space="0"/>
            </w:tcBorders>
            <w:noWrap w:val="0"/>
            <w:vAlign w:val="center"/>
          </w:tcPr>
          <w:p w14:paraId="73F0E44B">
            <w:pPr>
              <w:widowControl/>
              <w:jc w:val="center"/>
              <w:rPr>
                <w:rFonts w:hint="eastAsia" w:asciiTheme="minorEastAsia" w:hAnsiTheme="minorEastAsia" w:eastAsiaTheme="minorEastAsia" w:cstheme="minorEastAsia"/>
                <w:b/>
                <w:kern w:val="0"/>
                <w:szCs w:val="21"/>
                <w:highlight w:val="none"/>
              </w:rPr>
            </w:pPr>
            <w:r>
              <w:rPr>
                <w:rFonts w:hint="eastAsia" w:asciiTheme="minorEastAsia" w:hAnsiTheme="minorEastAsia" w:eastAsiaTheme="minorEastAsia" w:cstheme="minorEastAsia"/>
                <w:b/>
                <w:kern w:val="0"/>
                <w:szCs w:val="21"/>
                <w:highlight w:val="none"/>
              </w:rPr>
              <w:t>年初结转和结余</w:t>
            </w:r>
          </w:p>
        </w:tc>
        <w:tc>
          <w:tcPr>
            <w:tcW w:w="1907" w:type="dxa"/>
            <w:vMerge w:val="restart"/>
            <w:tcBorders>
              <w:top w:val="single" w:color="auto" w:sz="8" w:space="0"/>
              <w:left w:val="single" w:color="auto" w:sz="8" w:space="0"/>
              <w:bottom w:val="single" w:color="auto" w:sz="8" w:space="0"/>
              <w:right w:val="single" w:color="auto" w:sz="8" w:space="0"/>
            </w:tcBorders>
            <w:noWrap w:val="0"/>
            <w:vAlign w:val="center"/>
          </w:tcPr>
          <w:p w14:paraId="406B48EA">
            <w:pPr>
              <w:widowControl/>
              <w:jc w:val="center"/>
              <w:rPr>
                <w:rFonts w:hint="eastAsia" w:asciiTheme="minorEastAsia" w:hAnsiTheme="minorEastAsia" w:eastAsiaTheme="minorEastAsia" w:cstheme="minorEastAsia"/>
                <w:b/>
                <w:kern w:val="0"/>
                <w:szCs w:val="21"/>
                <w:highlight w:val="none"/>
              </w:rPr>
            </w:pPr>
            <w:r>
              <w:rPr>
                <w:rFonts w:hint="eastAsia" w:asciiTheme="minorEastAsia" w:hAnsiTheme="minorEastAsia" w:eastAsiaTheme="minorEastAsia" w:cstheme="minorEastAsia"/>
                <w:b/>
                <w:kern w:val="0"/>
                <w:szCs w:val="21"/>
                <w:highlight w:val="none"/>
              </w:rPr>
              <w:t>本年收入</w:t>
            </w:r>
          </w:p>
        </w:tc>
        <w:tc>
          <w:tcPr>
            <w:tcW w:w="6205" w:type="dxa"/>
            <w:gridSpan w:val="3"/>
            <w:tcBorders>
              <w:top w:val="single" w:color="auto" w:sz="8" w:space="0"/>
              <w:left w:val="single" w:color="auto" w:sz="8" w:space="0"/>
              <w:bottom w:val="single" w:color="auto" w:sz="8" w:space="0"/>
              <w:right w:val="single" w:color="auto" w:sz="8" w:space="0"/>
            </w:tcBorders>
            <w:noWrap w:val="0"/>
            <w:vAlign w:val="center"/>
          </w:tcPr>
          <w:p w14:paraId="521C6C9E">
            <w:pPr>
              <w:widowControl/>
              <w:jc w:val="center"/>
              <w:rPr>
                <w:rFonts w:hint="eastAsia" w:asciiTheme="minorEastAsia" w:hAnsiTheme="minorEastAsia" w:eastAsiaTheme="minorEastAsia" w:cstheme="minorEastAsia"/>
                <w:b/>
                <w:kern w:val="0"/>
                <w:szCs w:val="21"/>
                <w:highlight w:val="none"/>
              </w:rPr>
            </w:pPr>
            <w:r>
              <w:rPr>
                <w:rFonts w:hint="eastAsia" w:asciiTheme="minorEastAsia" w:hAnsiTheme="minorEastAsia" w:eastAsiaTheme="minorEastAsia" w:cstheme="minorEastAsia"/>
                <w:b/>
                <w:kern w:val="0"/>
                <w:szCs w:val="21"/>
                <w:highlight w:val="none"/>
              </w:rPr>
              <w:t>本年支出</w:t>
            </w:r>
          </w:p>
        </w:tc>
        <w:tc>
          <w:tcPr>
            <w:tcW w:w="1888" w:type="dxa"/>
            <w:vMerge w:val="restart"/>
            <w:tcBorders>
              <w:top w:val="single" w:color="auto" w:sz="8" w:space="0"/>
              <w:left w:val="single" w:color="auto" w:sz="8" w:space="0"/>
              <w:bottom w:val="single" w:color="auto" w:sz="8" w:space="0"/>
              <w:right w:val="single" w:color="auto" w:sz="8" w:space="0"/>
            </w:tcBorders>
            <w:noWrap w:val="0"/>
            <w:vAlign w:val="center"/>
          </w:tcPr>
          <w:p w14:paraId="6F148B9D">
            <w:pPr>
              <w:widowControl/>
              <w:jc w:val="center"/>
              <w:rPr>
                <w:rFonts w:hint="eastAsia" w:asciiTheme="minorEastAsia" w:hAnsiTheme="minorEastAsia" w:eastAsiaTheme="minorEastAsia" w:cstheme="minorEastAsia"/>
                <w:b/>
                <w:kern w:val="0"/>
                <w:szCs w:val="21"/>
                <w:highlight w:val="none"/>
              </w:rPr>
            </w:pPr>
            <w:r>
              <w:rPr>
                <w:rFonts w:hint="eastAsia" w:asciiTheme="minorEastAsia" w:hAnsiTheme="minorEastAsia" w:eastAsiaTheme="minorEastAsia" w:cstheme="minorEastAsia"/>
                <w:b/>
                <w:kern w:val="0"/>
                <w:szCs w:val="21"/>
                <w:highlight w:val="none"/>
              </w:rPr>
              <w:t>年末结转和结余</w:t>
            </w:r>
          </w:p>
        </w:tc>
      </w:tr>
      <w:tr w14:paraId="4C5842E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restart"/>
            <w:tcBorders>
              <w:top w:val="single" w:color="auto" w:sz="8" w:space="0"/>
              <w:left w:val="single" w:color="auto" w:sz="8" w:space="0"/>
              <w:bottom w:val="single" w:color="auto" w:sz="8" w:space="0"/>
              <w:right w:val="single" w:color="auto" w:sz="8" w:space="0"/>
            </w:tcBorders>
            <w:noWrap w:val="0"/>
            <w:vAlign w:val="center"/>
          </w:tcPr>
          <w:p w14:paraId="214E87E3">
            <w:pPr>
              <w:widowControl/>
              <w:jc w:val="center"/>
              <w:rPr>
                <w:rFonts w:hint="eastAsia" w:asciiTheme="minorEastAsia" w:hAnsiTheme="minorEastAsia" w:eastAsiaTheme="minorEastAsia" w:cstheme="minorEastAsia"/>
                <w:b/>
                <w:kern w:val="0"/>
                <w:szCs w:val="21"/>
                <w:highlight w:val="none"/>
              </w:rPr>
            </w:pPr>
            <w:r>
              <w:rPr>
                <w:rFonts w:hint="eastAsia" w:asciiTheme="minorEastAsia" w:hAnsiTheme="minorEastAsia" w:eastAsiaTheme="minorEastAsia" w:cstheme="minorEastAsia"/>
                <w:b/>
                <w:kern w:val="0"/>
                <w:szCs w:val="21"/>
                <w:highlight w:val="none"/>
              </w:rPr>
              <w:t>功能分类科目编码</w:t>
            </w:r>
          </w:p>
        </w:tc>
        <w:tc>
          <w:tcPr>
            <w:tcW w:w="1487" w:type="dxa"/>
            <w:vMerge w:val="restart"/>
            <w:tcBorders>
              <w:top w:val="single" w:color="auto" w:sz="8" w:space="0"/>
              <w:left w:val="single" w:color="auto" w:sz="8" w:space="0"/>
              <w:bottom w:val="single" w:color="auto" w:sz="8" w:space="0"/>
              <w:right w:val="single" w:color="auto" w:sz="8" w:space="0"/>
            </w:tcBorders>
            <w:noWrap w:val="0"/>
            <w:vAlign w:val="center"/>
          </w:tcPr>
          <w:p w14:paraId="731DFC8F">
            <w:pPr>
              <w:widowControl/>
              <w:jc w:val="center"/>
              <w:rPr>
                <w:rFonts w:hint="eastAsia" w:asciiTheme="minorEastAsia" w:hAnsiTheme="minorEastAsia" w:eastAsiaTheme="minorEastAsia" w:cstheme="minorEastAsia"/>
                <w:b/>
                <w:kern w:val="0"/>
                <w:szCs w:val="21"/>
                <w:highlight w:val="none"/>
              </w:rPr>
            </w:pPr>
            <w:r>
              <w:rPr>
                <w:rFonts w:hint="eastAsia" w:asciiTheme="minorEastAsia" w:hAnsiTheme="minorEastAsia" w:eastAsiaTheme="minorEastAsia" w:cstheme="minorEastAsia"/>
                <w:b/>
                <w:kern w:val="0"/>
                <w:szCs w:val="21"/>
                <w:highlight w:val="none"/>
              </w:rPr>
              <w:t>科目名称</w:t>
            </w:r>
          </w:p>
        </w:tc>
        <w:tc>
          <w:tcPr>
            <w:tcW w:w="1833" w:type="dxa"/>
            <w:vMerge w:val="continue"/>
            <w:tcBorders>
              <w:top w:val="single" w:color="auto" w:sz="8" w:space="0"/>
              <w:left w:val="single" w:color="auto" w:sz="8" w:space="0"/>
              <w:bottom w:val="single" w:color="auto" w:sz="8" w:space="0"/>
              <w:right w:val="single" w:color="auto" w:sz="8" w:space="0"/>
            </w:tcBorders>
            <w:noWrap w:val="0"/>
            <w:vAlign w:val="center"/>
          </w:tcPr>
          <w:p w14:paraId="272A32D0">
            <w:pPr>
              <w:widowControl/>
              <w:jc w:val="left"/>
              <w:rPr>
                <w:rFonts w:hint="eastAsia" w:asciiTheme="minorEastAsia" w:hAnsiTheme="minorEastAsia" w:eastAsiaTheme="minorEastAsia" w:cstheme="minorEastAsia"/>
                <w:b/>
                <w:kern w:val="0"/>
                <w:szCs w:val="21"/>
                <w:highlight w:val="none"/>
              </w:rPr>
            </w:pPr>
          </w:p>
        </w:tc>
        <w:tc>
          <w:tcPr>
            <w:tcW w:w="1907" w:type="dxa"/>
            <w:vMerge w:val="continue"/>
            <w:tcBorders>
              <w:top w:val="single" w:color="auto" w:sz="8" w:space="0"/>
              <w:left w:val="single" w:color="auto" w:sz="8" w:space="0"/>
              <w:bottom w:val="single" w:color="auto" w:sz="8" w:space="0"/>
              <w:right w:val="single" w:color="auto" w:sz="8" w:space="0"/>
            </w:tcBorders>
            <w:noWrap w:val="0"/>
            <w:vAlign w:val="center"/>
          </w:tcPr>
          <w:p w14:paraId="3D07EFAA">
            <w:pPr>
              <w:widowControl/>
              <w:jc w:val="left"/>
              <w:rPr>
                <w:rFonts w:hint="eastAsia" w:asciiTheme="minorEastAsia" w:hAnsiTheme="minorEastAsia" w:eastAsiaTheme="minorEastAsia" w:cstheme="minorEastAsia"/>
                <w:b/>
                <w:kern w:val="0"/>
                <w:szCs w:val="21"/>
                <w:highlight w:val="none"/>
              </w:rPr>
            </w:pPr>
          </w:p>
        </w:tc>
        <w:tc>
          <w:tcPr>
            <w:tcW w:w="2013" w:type="dxa"/>
            <w:vMerge w:val="restart"/>
            <w:tcBorders>
              <w:top w:val="single" w:color="auto" w:sz="8" w:space="0"/>
              <w:left w:val="single" w:color="auto" w:sz="8" w:space="0"/>
              <w:bottom w:val="single" w:color="auto" w:sz="8" w:space="0"/>
              <w:right w:val="single" w:color="auto" w:sz="8" w:space="0"/>
            </w:tcBorders>
            <w:noWrap w:val="0"/>
            <w:vAlign w:val="center"/>
          </w:tcPr>
          <w:p w14:paraId="6C8B9186">
            <w:pPr>
              <w:widowControl/>
              <w:jc w:val="center"/>
              <w:rPr>
                <w:rFonts w:hint="eastAsia" w:asciiTheme="minorEastAsia" w:hAnsiTheme="minorEastAsia" w:eastAsiaTheme="minorEastAsia" w:cstheme="minorEastAsia"/>
                <w:b/>
                <w:kern w:val="0"/>
                <w:szCs w:val="21"/>
                <w:highlight w:val="none"/>
              </w:rPr>
            </w:pPr>
            <w:r>
              <w:rPr>
                <w:rFonts w:hint="eastAsia" w:asciiTheme="minorEastAsia" w:hAnsiTheme="minorEastAsia" w:eastAsiaTheme="minorEastAsia" w:cstheme="minorEastAsia"/>
                <w:b/>
                <w:kern w:val="0"/>
                <w:szCs w:val="21"/>
                <w:highlight w:val="none"/>
              </w:rPr>
              <w:t>小计</w:t>
            </w:r>
          </w:p>
        </w:tc>
        <w:tc>
          <w:tcPr>
            <w:tcW w:w="2080" w:type="dxa"/>
            <w:vMerge w:val="restart"/>
            <w:tcBorders>
              <w:top w:val="single" w:color="auto" w:sz="8" w:space="0"/>
              <w:left w:val="single" w:color="auto" w:sz="8" w:space="0"/>
              <w:bottom w:val="single" w:color="auto" w:sz="8" w:space="0"/>
              <w:right w:val="single" w:color="auto" w:sz="8" w:space="0"/>
            </w:tcBorders>
            <w:noWrap w:val="0"/>
            <w:vAlign w:val="center"/>
          </w:tcPr>
          <w:p w14:paraId="0AB595C0">
            <w:pPr>
              <w:widowControl/>
              <w:jc w:val="center"/>
              <w:rPr>
                <w:rFonts w:hint="eastAsia" w:asciiTheme="minorEastAsia" w:hAnsiTheme="minorEastAsia" w:eastAsiaTheme="minorEastAsia" w:cstheme="minorEastAsia"/>
                <w:b/>
                <w:kern w:val="0"/>
                <w:szCs w:val="21"/>
                <w:highlight w:val="none"/>
              </w:rPr>
            </w:pPr>
            <w:r>
              <w:rPr>
                <w:rFonts w:hint="eastAsia" w:asciiTheme="minorEastAsia" w:hAnsiTheme="minorEastAsia" w:eastAsiaTheme="minorEastAsia" w:cstheme="minorEastAsia"/>
                <w:b/>
                <w:kern w:val="0"/>
                <w:szCs w:val="21"/>
                <w:highlight w:val="none"/>
              </w:rPr>
              <w:t xml:space="preserve">基本支出  </w:t>
            </w:r>
          </w:p>
        </w:tc>
        <w:tc>
          <w:tcPr>
            <w:tcW w:w="2112" w:type="dxa"/>
            <w:vMerge w:val="restart"/>
            <w:tcBorders>
              <w:top w:val="single" w:color="auto" w:sz="8" w:space="0"/>
              <w:left w:val="single" w:color="auto" w:sz="8" w:space="0"/>
              <w:bottom w:val="single" w:color="auto" w:sz="8" w:space="0"/>
              <w:right w:val="single" w:color="auto" w:sz="8" w:space="0"/>
            </w:tcBorders>
            <w:noWrap w:val="0"/>
            <w:vAlign w:val="center"/>
          </w:tcPr>
          <w:p w14:paraId="0F57898B">
            <w:pPr>
              <w:widowControl/>
              <w:jc w:val="center"/>
              <w:rPr>
                <w:rFonts w:hint="eastAsia" w:asciiTheme="minorEastAsia" w:hAnsiTheme="minorEastAsia" w:eastAsiaTheme="minorEastAsia" w:cstheme="minorEastAsia"/>
                <w:b/>
                <w:kern w:val="0"/>
                <w:szCs w:val="21"/>
                <w:highlight w:val="none"/>
              </w:rPr>
            </w:pPr>
            <w:r>
              <w:rPr>
                <w:rFonts w:hint="eastAsia" w:asciiTheme="minorEastAsia" w:hAnsiTheme="minorEastAsia" w:eastAsiaTheme="minorEastAsia" w:cstheme="minorEastAsia"/>
                <w:b/>
                <w:kern w:val="0"/>
                <w:szCs w:val="21"/>
                <w:highlight w:val="none"/>
              </w:rPr>
              <w:t>项目支出</w:t>
            </w:r>
          </w:p>
        </w:tc>
        <w:tc>
          <w:tcPr>
            <w:tcW w:w="1888" w:type="dxa"/>
            <w:vMerge w:val="continue"/>
            <w:tcBorders>
              <w:top w:val="single" w:color="auto" w:sz="8" w:space="0"/>
              <w:left w:val="single" w:color="auto" w:sz="8" w:space="0"/>
              <w:bottom w:val="single" w:color="auto" w:sz="8" w:space="0"/>
              <w:right w:val="single" w:color="auto" w:sz="8" w:space="0"/>
            </w:tcBorders>
            <w:noWrap w:val="0"/>
            <w:vAlign w:val="center"/>
          </w:tcPr>
          <w:p w14:paraId="2FD7DB5D">
            <w:pPr>
              <w:widowControl/>
              <w:jc w:val="left"/>
              <w:rPr>
                <w:rFonts w:hint="eastAsia" w:asciiTheme="minorEastAsia" w:hAnsiTheme="minorEastAsia" w:eastAsiaTheme="minorEastAsia" w:cstheme="minorEastAsia"/>
                <w:b/>
                <w:kern w:val="0"/>
                <w:szCs w:val="21"/>
                <w:highlight w:val="none"/>
              </w:rPr>
            </w:pPr>
          </w:p>
        </w:tc>
      </w:tr>
      <w:tr w14:paraId="3893CC9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14:paraId="04984B89">
            <w:pPr>
              <w:widowControl/>
              <w:jc w:val="left"/>
              <w:rPr>
                <w:rFonts w:hint="eastAsia" w:asciiTheme="minorEastAsia" w:hAnsiTheme="minorEastAsia" w:eastAsiaTheme="minorEastAsia" w:cstheme="minorEastAsia"/>
                <w:b/>
                <w:kern w:val="0"/>
                <w:szCs w:val="21"/>
                <w:highlight w:val="none"/>
              </w:rPr>
            </w:pPr>
          </w:p>
        </w:tc>
        <w:tc>
          <w:tcPr>
            <w:tcW w:w="1487" w:type="dxa"/>
            <w:vMerge w:val="continue"/>
            <w:tcBorders>
              <w:top w:val="single" w:color="auto" w:sz="8" w:space="0"/>
              <w:left w:val="single" w:color="auto" w:sz="8" w:space="0"/>
              <w:bottom w:val="single" w:color="auto" w:sz="8" w:space="0"/>
              <w:right w:val="single" w:color="auto" w:sz="8" w:space="0"/>
            </w:tcBorders>
            <w:noWrap w:val="0"/>
            <w:vAlign w:val="center"/>
          </w:tcPr>
          <w:p w14:paraId="2419DE63">
            <w:pPr>
              <w:widowControl/>
              <w:jc w:val="left"/>
              <w:rPr>
                <w:rFonts w:hint="eastAsia" w:asciiTheme="minorEastAsia" w:hAnsiTheme="minorEastAsia" w:eastAsiaTheme="minorEastAsia" w:cstheme="minorEastAsia"/>
                <w:b/>
                <w:kern w:val="0"/>
                <w:szCs w:val="21"/>
                <w:highlight w:val="none"/>
              </w:rPr>
            </w:pPr>
          </w:p>
        </w:tc>
        <w:tc>
          <w:tcPr>
            <w:tcW w:w="1833" w:type="dxa"/>
            <w:vMerge w:val="continue"/>
            <w:tcBorders>
              <w:top w:val="single" w:color="auto" w:sz="8" w:space="0"/>
              <w:left w:val="single" w:color="auto" w:sz="8" w:space="0"/>
              <w:bottom w:val="single" w:color="auto" w:sz="8" w:space="0"/>
              <w:right w:val="single" w:color="auto" w:sz="8" w:space="0"/>
            </w:tcBorders>
            <w:noWrap w:val="0"/>
            <w:vAlign w:val="center"/>
          </w:tcPr>
          <w:p w14:paraId="4D0C77C9">
            <w:pPr>
              <w:widowControl/>
              <w:jc w:val="left"/>
              <w:rPr>
                <w:rFonts w:hint="eastAsia" w:asciiTheme="minorEastAsia" w:hAnsiTheme="minorEastAsia" w:eastAsiaTheme="minorEastAsia" w:cstheme="minorEastAsia"/>
                <w:b/>
                <w:kern w:val="0"/>
                <w:szCs w:val="21"/>
                <w:highlight w:val="none"/>
              </w:rPr>
            </w:pPr>
          </w:p>
        </w:tc>
        <w:tc>
          <w:tcPr>
            <w:tcW w:w="1907" w:type="dxa"/>
            <w:vMerge w:val="continue"/>
            <w:tcBorders>
              <w:top w:val="single" w:color="auto" w:sz="8" w:space="0"/>
              <w:left w:val="single" w:color="auto" w:sz="8" w:space="0"/>
              <w:bottom w:val="single" w:color="auto" w:sz="8" w:space="0"/>
              <w:right w:val="single" w:color="auto" w:sz="8" w:space="0"/>
            </w:tcBorders>
            <w:noWrap w:val="0"/>
            <w:vAlign w:val="center"/>
          </w:tcPr>
          <w:p w14:paraId="742AB820">
            <w:pPr>
              <w:widowControl/>
              <w:jc w:val="left"/>
              <w:rPr>
                <w:rFonts w:hint="eastAsia" w:asciiTheme="minorEastAsia" w:hAnsiTheme="minorEastAsia" w:eastAsiaTheme="minorEastAsia" w:cstheme="minorEastAsia"/>
                <w:b/>
                <w:kern w:val="0"/>
                <w:szCs w:val="21"/>
                <w:highlight w:val="none"/>
              </w:rPr>
            </w:pPr>
          </w:p>
        </w:tc>
        <w:tc>
          <w:tcPr>
            <w:tcW w:w="2013" w:type="dxa"/>
            <w:vMerge w:val="continue"/>
            <w:tcBorders>
              <w:top w:val="single" w:color="auto" w:sz="8" w:space="0"/>
              <w:left w:val="single" w:color="auto" w:sz="8" w:space="0"/>
              <w:bottom w:val="single" w:color="auto" w:sz="8" w:space="0"/>
              <w:right w:val="single" w:color="auto" w:sz="8" w:space="0"/>
            </w:tcBorders>
            <w:noWrap w:val="0"/>
            <w:vAlign w:val="center"/>
          </w:tcPr>
          <w:p w14:paraId="332E61E1">
            <w:pPr>
              <w:widowControl/>
              <w:jc w:val="left"/>
              <w:rPr>
                <w:rFonts w:hint="eastAsia" w:asciiTheme="minorEastAsia" w:hAnsiTheme="minorEastAsia" w:eastAsiaTheme="minorEastAsia" w:cstheme="minorEastAsia"/>
                <w:b/>
                <w:kern w:val="0"/>
                <w:szCs w:val="21"/>
                <w:highlight w:val="none"/>
              </w:rPr>
            </w:pPr>
          </w:p>
        </w:tc>
        <w:tc>
          <w:tcPr>
            <w:tcW w:w="2080" w:type="dxa"/>
            <w:vMerge w:val="continue"/>
            <w:tcBorders>
              <w:top w:val="single" w:color="auto" w:sz="8" w:space="0"/>
              <w:left w:val="single" w:color="auto" w:sz="8" w:space="0"/>
              <w:bottom w:val="single" w:color="auto" w:sz="8" w:space="0"/>
              <w:right w:val="single" w:color="auto" w:sz="8" w:space="0"/>
            </w:tcBorders>
            <w:noWrap w:val="0"/>
            <w:vAlign w:val="center"/>
          </w:tcPr>
          <w:p w14:paraId="3E3E6612">
            <w:pPr>
              <w:widowControl/>
              <w:jc w:val="left"/>
              <w:rPr>
                <w:rFonts w:hint="eastAsia" w:asciiTheme="minorEastAsia" w:hAnsiTheme="minorEastAsia" w:eastAsiaTheme="minorEastAsia" w:cstheme="minorEastAsia"/>
                <w:b/>
                <w:kern w:val="0"/>
                <w:szCs w:val="21"/>
                <w:highlight w:val="none"/>
              </w:rPr>
            </w:pPr>
          </w:p>
        </w:tc>
        <w:tc>
          <w:tcPr>
            <w:tcW w:w="2112" w:type="dxa"/>
            <w:vMerge w:val="continue"/>
            <w:tcBorders>
              <w:top w:val="single" w:color="auto" w:sz="8" w:space="0"/>
              <w:left w:val="single" w:color="auto" w:sz="8" w:space="0"/>
              <w:bottom w:val="single" w:color="auto" w:sz="8" w:space="0"/>
              <w:right w:val="single" w:color="auto" w:sz="8" w:space="0"/>
            </w:tcBorders>
            <w:noWrap w:val="0"/>
            <w:vAlign w:val="center"/>
          </w:tcPr>
          <w:p w14:paraId="40005CFE">
            <w:pPr>
              <w:widowControl/>
              <w:jc w:val="left"/>
              <w:rPr>
                <w:rFonts w:hint="eastAsia" w:asciiTheme="minorEastAsia" w:hAnsiTheme="minorEastAsia" w:eastAsiaTheme="minorEastAsia" w:cstheme="minorEastAsia"/>
                <w:b/>
                <w:kern w:val="0"/>
                <w:szCs w:val="21"/>
                <w:highlight w:val="none"/>
              </w:rPr>
            </w:pPr>
          </w:p>
        </w:tc>
        <w:tc>
          <w:tcPr>
            <w:tcW w:w="1888" w:type="dxa"/>
            <w:vMerge w:val="continue"/>
            <w:tcBorders>
              <w:top w:val="single" w:color="auto" w:sz="8" w:space="0"/>
              <w:left w:val="single" w:color="auto" w:sz="8" w:space="0"/>
              <w:bottom w:val="single" w:color="auto" w:sz="8" w:space="0"/>
              <w:right w:val="single" w:color="auto" w:sz="8" w:space="0"/>
            </w:tcBorders>
            <w:noWrap w:val="0"/>
            <w:vAlign w:val="center"/>
          </w:tcPr>
          <w:p w14:paraId="5BFB9EB9">
            <w:pPr>
              <w:widowControl/>
              <w:jc w:val="left"/>
              <w:rPr>
                <w:rFonts w:hint="eastAsia" w:asciiTheme="minorEastAsia" w:hAnsiTheme="minorEastAsia" w:eastAsiaTheme="minorEastAsia" w:cstheme="minorEastAsia"/>
                <w:b/>
                <w:kern w:val="0"/>
                <w:szCs w:val="21"/>
                <w:highlight w:val="none"/>
              </w:rPr>
            </w:pPr>
          </w:p>
        </w:tc>
      </w:tr>
      <w:tr w14:paraId="13C2BB0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14:paraId="1F9064E1">
            <w:pPr>
              <w:widowControl/>
              <w:jc w:val="left"/>
              <w:rPr>
                <w:rFonts w:hint="eastAsia" w:asciiTheme="minorEastAsia" w:hAnsiTheme="minorEastAsia" w:eastAsiaTheme="minorEastAsia" w:cstheme="minorEastAsia"/>
                <w:b/>
                <w:kern w:val="0"/>
                <w:szCs w:val="21"/>
                <w:highlight w:val="none"/>
              </w:rPr>
            </w:pPr>
          </w:p>
        </w:tc>
        <w:tc>
          <w:tcPr>
            <w:tcW w:w="1487" w:type="dxa"/>
            <w:vMerge w:val="continue"/>
            <w:tcBorders>
              <w:top w:val="single" w:color="auto" w:sz="8" w:space="0"/>
              <w:left w:val="single" w:color="auto" w:sz="8" w:space="0"/>
              <w:bottom w:val="single" w:color="auto" w:sz="8" w:space="0"/>
              <w:right w:val="single" w:color="auto" w:sz="8" w:space="0"/>
            </w:tcBorders>
            <w:noWrap w:val="0"/>
            <w:vAlign w:val="center"/>
          </w:tcPr>
          <w:p w14:paraId="0F7B667A">
            <w:pPr>
              <w:widowControl/>
              <w:jc w:val="left"/>
              <w:rPr>
                <w:rFonts w:hint="eastAsia" w:asciiTheme="minorEastAsia" w:hAnsiTheme="minorEastAsia" w:eastAsiaTheme="minorEastAsia" w:cstheme="minorEastAsia"/>
                <w:b/>
                <w:kern w:val="0"/>
                <w:szCs w:val="21"/>
                <w:highlight w:val="none"/>
              </w:rPr>
            </w:pPr>
          </w:p>
        </w:tc>
        <w:tc>
          <w:tcPr>
            <w:tcW w:w="1833" w:type="dxa"/>
            <w:vMerge w:val="continue"/>
            <w:tcBorders>
              <w:top w:val="single" w:color="auto" w:sz="8" w:space="0"/>
              <w:left w:val="single" w:color="auto" w:sz="8" w:space="0"/>
              <w:bottom w:val="single" w:color="auto" w:sz="8" w:space="0"/>
              <w:right w:val="single" w:color="auto" w:sz="8" w:space="0"/>
            </w:tcBorders>
            <w:noWrap w:val="0"/>
            <w:vAlign w:val="center"/>
          </w:tcPr>
          <w:p w14:paraId="71038ED1">
            <w:pPr>
              <w:widowControl/>
              <w:jc w:val="left"/>
              <w:rPr>
                <w:rFonts w:hint="eastAsia" w:asciiTheme="minorEastAsia" w:hAnsiTheme="minorEastAsia" w:eastAsiaTheme="minorEastAsia" w:cstheme="minorEastAsia"/>
                <w:b/>
                <w:kern w:val="0"/>
                <w:szCs w:val="21"/>
                <w:highlight w:val="none"/>
              </w:rPr>
            </w:pPr>
          </w:p>
        </w:tc>
        <w:tc>
          <w:tcPr>
            <w:tcW w:w="1907" w:type="dxa"/>
            <w:vMerge w:val="continue"/>
            <w:tcBorders>
              <w:top w:val="single" w:color="auto" w:sz="8" w:space="0"/>
              <w:left w:val="single" w:color="auto" w:sz="8" w:space="0"/>
              <w:bottom w:val="single" w:color="auto" w:sz="8" w:space="0"/>
              <w:right w:val="single" w:color="auto" w:sz="8" w:space="0"/>
            </w:tcBorders>
            <w:noWrap w:val="0"/>
            <w:vAlign w:val="center"/>
          </w:tcPr>
          <w:p w14:paraId="07237B25">
            <w:pPr>
              <w:widowControl/>
              <w:jc w:val="left"/>
              <w:rPr>
                <w:rFonts w:hint="eastAsia" w:asciiTheme="minorEastAsia" w:hAnsiTheme="minorEastAsia" w:eastAsiaTheme="minorEastAsia" w:cstheme="minorEastAsia"/>
                <w:b/>
                <w:kern w:val="0"/>
                <w:szCs w:val="21"/>
                <w:highlight w:val="none"/>
              </w:rPr>
            </w:pPr>
          </w:p>
        </w:tc>
        <w:tc>
          <w:tcPr>
            <w:tcW w:w="2013" w:type="dxa"/>
            <w:vMerge w:val="continue"/>
            <w:tcBorders>
              <w:top w:val="single" w:color="auto" w:sz="8" w:space="0"/>
              <w:left w:val="single" w:color="auto" w:sz="8" w:space="0"/>
              <w:bottom w:val="single" w:color="auto" w:sz="8" w:space="0"/>
              <w:right w:val="single" w:color="auto" w:sz="8" w:space="0"/>
            </w:tcBorders>
            <w:noWrap w:val="0"/>
            <w:vAlign w:val="center"/>
          </w:tcPr>
          <w:p w14:paraId="5B473D29">
            <w:pPr>
              <w:widowControl/>
              <w:jc w:val="left"/>
              <w:rPr>
                <w:rFonts w:hint="eastAsia" w:asciiTheme="minorEastAsia" w:hAnsiTheme="minorEastAsia" w:eastAsiaTheme="minorEastAsia" w:cstheme="minorEastAsia"/>
                <w:b/>
                <w:kern w:val="0"/>
                <w:szCs w:val="21"/>
                <w:highlight w:val="none"/>
              </w:rPr>
            </w:pPr>
          </w:p>
        </w:tc>
        <w:tc>
          <w:tcPr>
            <w:tcW w:w="2080" w:type="dxa"/>
            <w:vMerge w:val="continue"/>
            <w:tcBorders>
              <w:top w:val="single" w:color="auto" w:sz="8" w:space="0"/>
              <w:left w:val="single" w:color="auto" w:sz="8" w:space="0"/>
              <w:bottom w:val="single" w:color="auto" w:sz="8" w:space="0"/>
              <w:right w:val="single" w:color="auto" w:sz="8" w:space="0"/>
            </w:tcBorders>
            <w:noWrap w:val="0"/>
            <w:vAlign w:val="center"/>
          </w:tcPr>
          <w:p w14:paraId="2B1D2A9C">
            <w:pPr>
              <w:widowControl/>
              <w:jc w:val="left"/>
              <w:rPr>
                <w:rFonts w:hint="eastAsia" w:asciiTheme="minorEastAsia" w:hAnsiTheme="minorEastAsia" w:eastAsiaTheme="minorEastAsia" w:cstheme="minorEastAsia"/>
                <w:b/>
                <w:kern w:val="0"/>
                <w:szCs w:val="21"/>
                <w:highlight w:val="none"/>
              </w:rPr>
            </w:pPr>
          </w:p>
        </w:tc>
        <w:tc>
          <w:tcPr>
            <w:tcW w:w="2112" w:type="dxa"/>
            <w:vMerge w:val="continue"/>
            <w:tcBorders>
              <w:top w:val="single" w:color="auto" w:sz="8" w:space="0"/>
              <w:left w:val="single" w:color="auto" w:sz="8" w:space="0"/>
              <w:bottom w:val="single" w:color="auto" w:sz="8" w:space="0"/>
              <w:right w:val="single" w:color="auto" w:sz="8" w:space="0"/>
            </w:tcBorders>
            <w:noWrap w:val="0"/>
            <w:vAlign w:val="center"/>
          </w:tcPr>
          <w:p w14:paraId="79AA06DC">
            <w:pPr>
              <w:widowControl/>
              <w:jc w:val="left"/>
              <w:rPr>
                <w:rFonts w:hint="eastAsia" w:asciiTheme="minorEastAsia" w:hAnsiTheme="minorEastAsia" w:eastAsiaTheme="minorEastAsia" w:cstheme="minorEastAsia"/>
                <w:b/>
                <w:kern w:val="0"/>
                <w:szCs w:val="21"/>
                <w:highlight w:val="none"/>
              </w:rPr>
            </w:pPr>
          </w:p>
        </w:tc>
        <w:tc>
          <w:tcPr>
            <w:tcW w:w="1888" w:type="dxa"/>
            <w:vMerge w:val="continue"/>
            <w:tcBorders>
              <w:top w:val="single" w:color="auto" w:sz="8" w:space="0"/>
              <w:left w:val="single" w:color="auto" w:sz="8" w:space="0"/>
              <w:bottom w:val="single" w:color="auto" w:sz="8" w:space="0"/>
              <w:right w:val="single" w:color="auto" w:sz="8" w:space="0"/>
            </w:tcBorders>
            <w:noWrap w:val="0"/>
            <w:vAlign w:val="center"/>
          </w:tcPr>
          <w:p w14:paraId="069219DD">
            <w:pPr>
              <w:widowControl/>
              <w:jc w:val="left"/>
              <w:rPr>
                <w:rFonts w:hint="eastAsia" w:asciiTheme="minorEastAsia" w:hAnsiTheme="minorEastAsia" w:eastAsiaTheme="minorEastAsia" w:cstheme="minorEastAsia"/>
                <w:b/>
                <w:kern w:val="0"/>
                <w:szCs w:val="21"/>
                <w:highlight w:val="none"/>
              </w:rPr>
            </w:pPr>
          </w:p>
        </w:tc>
      </w:tr>
      <w:tr w14:paraId="0D1BC4D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607" w:type="dxa"/>
            <w:gridSpan w:val="2"/>
            <w:tcBorders>
              <w:top w:val="single" w:color="auto" w:sz="8" w:space="0"/>
              <w:left w:val="single" w:color="auto" w:sz="8" w:space="0"/>
              <w:bottom w:val="single" w:color="auto" w:sz="8" w:space="0"/>
              <w:right w:val="single" w:color="auto" w:sz="8" w:space="0"/>
            </w:tcBorders>
            <w:noWrap w:val="0"/>
            <w:vAlign w:val="center"/>
          </w:tcPr>
          <w:p w14:paraId="1580A475">
            <w:pPr>
              <w:widowControl/>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栏次</w:t>
            </w:r>
          </w:p>
        </w:tc>
        <w:tc>
          <w:tcPr>
            <w:tcW w:w="1833" w:type="dxa"/>
            <w:tcBorders>
              <w:top w:val="single" w:color="auto" w:sz="8" w:space="0"/>
              <w:left w:val="single" w:color="auto" w:sz="8" w:space="0"/>
              <w:bottom w:val="single" w:color="auto" w:sz="8" w:space="0"/>
              <w:right w:val="single" w:color="auto" w:sz="8" w:space="0"/>
            </w:tcBorders>
            <w:noWrap w:val="0"/>
            <w:vAlign w:val="center"/>
          </w:tcPr>
          <w:p w14:paraId="498DCD36">
            <w:pPr>
              <w:widowControl/>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1</w:t>
            </w:r>
          </w:p>
        </w:tc>
        <w:tc>
          <w:tcPr>
            <w:tcW w:w="1907" w:type="dxa"/>
            <w:tcBorders>
              <w:top w:val="single" w:color="auto" w:sz="8" w:space="0"/>
              <w:left w:val="single" w:color="auto" w:sz="8" w:space="0"/>
              <w:bottom w:val="single" w:color="auto" w:sz="8" w:space="0"/>
              <w:right w:val="single" w:color="auto" w:sz="8" w:space="0"/>
            </w:tcBorders>
            <w:noWrap w:val="0"/>
            <w:vAlign w:val="center"/>
          </w:tcPr>
          <w:p w14:paraId="30DC5B8C">
            <w:pPr>
              <w:widowControl/>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2</w:t>
            </w:r>
          </w:p>
        </w:tc>
        <w:tc>
          <w:tcPr>
            <w:tcW w:w="2013" w:type="dxa"/>
            <w:tcBorders>
              <w:top w:val="single" w:color="auto" w:sz="8" w:space="0"/>
              <w:left w:val="single" w:color="auto" w:sz="8" w:space="0"/>
              <w:bottom w:val="single" w:color="auto" w:sz="8" w:space="0"/>
              <w:right w:val="single" w:color="auto" w:sz="8" w:space="0"/>
            </w:tcBorders>
            <w:noWrap w:val="0"/>
            <w:vAlign w:val="center"/>
          </w:tcPr>
          <w:p w14:paraId="7091B898">
            <w:pPr>
              <w:widowControl/>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3</w:t>
            </w:r>
          </w:p>
        </w:tc>
        <w:tc>
          <w:tcPr>
            <w:tcW w:w="2080" w:type="dxa"/>
            <w:tcBorders>
              <w:top w:val="single" w:color="auto" w:sz="8" w:space="0"/>
              <w:left w:val="single" w:color="auto" w:sz="8" w:space="0"/>
              <w:bottom w:val="single" w:color="auto" w:sz="8" w:space="0"/>
              <w:right w:val="single" w:color="auto" w:sz="8" w:space="0"/>
            </w:tcBorders>
            <w:noWrap w:val="0"/>
            <w:vAlign w:val="center"/>
          </w:tcPr>
          <w:p w14:paraId="6A2CE8EE">
            <w:pPr>
              <w:widowControl/>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4</w:t>
            </w:r>
          </w:p>
        </w:tc>
        <w:tc>
          <w:tcPr>
            <w:tcW w:w="2112" w:type="dxa"/>
            <w:tcBorders>
              <w:top w:val="single" w:color="auto" w:sz="8" w:space="0"/>
              <w:left w:val="single" w:color="auto" w:sz="8" w:space="0"/>
              <w:bottom w:val="single" w:color="auto" w:sz="8" w:space="0"/>
              <w:right w:val="single" w:color="auto" w:sz="8" w:space="0"/>
            </w:tcBorders>
            <w:noWrap w:val="0"/>
            <w:vAlign w:val="center"/>
          </w:tcPr>
          <w:p w14:paraId="64CC0AC4">
            <w:pPr>
              <w:widowControl/>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5</w:t>
            </w:r>
          </w:p>
        </w:tc>
        <w:tc>
          <w:tcPr>
            <w:tcW w:w="1888" w:type="dxa"/>
            <w:tcBorders>
              <w:top w:val="single" w:color="auto" w:sz="8" w:space="0"/>
              <w:left w:val="single" w:color="auto" w:sz="8" w:space="0"/>
              <w:bottom w:val="single" w:color="auto" w:sz="8" w:space="0"/>
              <w:right w:val="single" w:color="auto" w:sz="8" w:space="0"/>
            </w:tcBorders>
            <w:noWrap w:val="0"/>
            <w:vAlign w:val="center"/>
          </w:tcPr>
          <w:p w14:paraId="04CAFFE4">
            <w:pPr>
              <w:widowControl/>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6</w:t>
            </w:r>
          </w:p>
        </w:tc>
      </w:tr>
      <w:tr w14:paraId="4F7E563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607" w:type="dxa"/>
            <w:gridSpan w:val="2"/>
            <w:tcBorders>
              <w:top w:val="single" w:color="auto" w:sz="8" w:space="0"/>
              <w:left w:val="single" w:color="auto" w:sz="8" w:space="0"/>
              <w:bottom w:val="single" w:color="auto" w:sz="8" w:space="0"/>
              <w:right w:val="single" w:color="auto" w:sz="8" w:space="0"/>
            </w:tcBorders>
            <w:noWrap w:val="0"/>
            <w:vAlign w:val="center"/>
          </w:tcPr>
          <w:p w14:paraId="62D3D0CA">
            <w:pPr>
              <w:widowControl/>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合计</w:t>
            </w:r>
          </w:p>
        </w:tc>
        <w:tc>
          <w:tcPr>
            <w:tcW w:w="1833" w:type="dxa"/>
            <w:tcBorders>
              <w:top w:val="single" w:color="auto" w:sz="8" w:space="0"/>
              <w:left w:val="single" w:color="auto" w:sz="8" w:space="0"/>
              <w:bottom w:val="single" w:color="auto" w:sz="8" w:space="0"/>
              <w:right w:val="single" w:color="auto" w:sz="8" w:space="0"/>
            </w:tcBorders>
            <w:noWrap w:val="0"/>
            <w:vAlign w:val="center"/>
          </w:tcPr>
          <w:p w14:paraId="0C7597A5">
            <w:pPr>
              <w:widowControl/>
              <w:jc w:val="center"/>
              <w:rPr>
                <w:rFonts w:hint="default" w:asciiTheme="minorEastAsia" w:hAnsiTheme="minorEastAsia" w:eastAsiaTheme="minorEastAsia" w:cstheme="minorEastAsia"/>
                <w:kern w:val="0"/>
                <w:szCs w:val="21"/>
                <w:highlight w:val="none"/>
                <w:lang w:val="en-US" w:eastAsia="zh-CN"/>
              </w:rPr>
            </w:pPr>
            <w:r>
              <w:rPr>
                <w:rFonts w:hint="eastAsia" w:asciiTheme="minorEastAsia" w:hAnsiTheme="minorEastAsia" w:eastAsiaTheme="minorEastAsia" w:cstheme="minorEastAsia"/>
                <w:kern w:val="0"/>
                <w:szCs w:val="21"/>
                <w:highlight w:val="none"/>
              </w:rPr>
              <w:t>　</w:t>
            </w:r>
            <w:r>
              <w:rPr>
                <w:rFonts w:hint="eastAsia" w:asciiTheme="minorEastAsia" w:hAnsiTheme="minorEastAsia" w:eastAsiaTheme="minorEastAsia" w:cstheme="minorEastAsia"/>
                <w:kern w:val="0"/>
                <w:szCs w:val="21"/>
                <w:highlight w:val="none"/>
                <w:lang w:val="en-US" w:eastAsia="zh-CN"/>
              </w:rPr>
              <w:t>0.00</w:t>
            </w:r>
          </w:p>
        </w:tc>
        <w:tc>
          <w:tcPr>
            <w:tcW w:w="1907" w:type="dxa"/>
            <w:tcBorders>
              <w:top w:val="single" w:color="auto" w:sz="8" w:space="0"/>
              <w:left w:val="single" w:color="auto" w:sz="8" w:space="0"/>
              <w:bottom w:val="single" w:color="auto" w:sz="8" w:space="0"/>
              <w:right w:val="single" w:color="auto" w:sz="8" w:space="0"/>
            </w:tcBorders>
            <w:noWrap w:val="0"/>
            <w:vAlign w:val="center"/>
          </w:tcPr>
          <w:p w14:paraId="0A9DB22D">
            <w:pPr>
              <w:widowControl/>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lang w:val="en-US" w:eastAsia="zh-CN"/>
              </w:rPr>
              <w:t>20.00</w:t>
            </w:r>
            <w:r>
              <w:rPr>
                <w:rFonts w:hint="eastAsia" w:asciiTheme="minorEastAsia" w:hAnsiTheme="minorEastAsia" w:eastAsiaTheme="minorEastAsia" w:cstheme="minorEastAsia"/>
                <w:kern w:val="0"/>
                <w:szCs w:val="21"/>
                <w:highlight w:val="none"/>
              </w:rPr>
              <w:t>　</w:t>
            </w:r>
          </w:p>
        </w:tc>
        <w:tc>
          <w:tcPr>
            <w:tcW w:w="2013" w:type="dxa"/>
            <w:tcBorders>
              <w:top w:val="single" w:color="auto" w:sz="8" w:space="0"/>
              <w:left w:val="single" w:color="auto" w:sz="8" w:space="0"/>
              <w:bottom w:val="single" w:color="auto" w:sz="8" w:space="0"/>
              <w:right w:val="single" w:color="auto" w:sz="8" w:space="0"/>
            </w:tcBorders>
            <w:noWrap w:val="0"/>
            <w:vAlign w:val="center"/>
          </w:tcPr>
          <w:p w14:paraId="3EF39E75">
            <w:pPr>
              <w:widowControl/>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lang w:val="en-US" w:eastAsia="zh-CN"/>
              </w:rPr>
              <w:t>0.00</w:t>
            </w:r>
            <w:r>
              <w:rPr>
                <w:rFonts w:hint="eastAsia" w:asciiTheme="minorEastAsia" w:hAnsiTheme="minorEastAsia" w:eastAsiaTheme="minorEastAsia" w:cstheme="minorEastAsia"/>
                <w:kern w:val="0"/>
                <w:szCs w:val="21"/>
                <w:highlight w:val="none"/>
              </w:rPr>
              <w:t>　</w:t>
            </w:r>
          </w:p>
        </w:tc>
        <w:tc>
          <w:tcPr>
            <w:tcW w:w="2080" w:type="dxa"/>
            <w:tcBorders>
              <w:top w:val="single" w:color="auto" w:sz="8" w:space="0"/>
              <w:left w:val="single" w:color="auto" w:sz="8" w:space="0"/>
              <w:bottom w:val="single" w:color="auto" w:sz="8" w:space="0"/>
              <w:right w:val="single" w:color="auto" w:sz="8" w:space="0"/>
            </w:tcBorders>
            <w:noWrap w:val="0"/>
            <w:vAlign w:val="center"/>
          </w:tcPr>
          <w:p w14:paraId="18934C7D">
            <w:pPr>
              <w:widowControl/>
              <w:jc w:val="center"/>
              <w:rPr>
                <w:rFonts w:hint="default" w:asciiTheme="minorEastAsia" w:hAnsiTheme="minorEastAsia" w:eastAsiaTheme="minorEastAsia" w:cstheme="minorEastAsia"/>
                <w:kern w:val="0"/>
                <w:szCs w:val="21"/>
                <w:highlight w:val="none"/>
                <w:lang w:val="en-US" w:eastAsia="zh-CN"/>
              </w:rPr>
            </w:pPr>
            <w:r>
              <w:rPr>
                <w:rFonts w:hint="eastAsia" w:asciiTheme="minorEastAsia" w:hAnsiTheme="minorEastAsia" w:eastAsiaTheme="minorEastAsia" w:cstheme="minorEastAsia"/>
                <w:kern w:val="0"/>
                <w:szCs w:val="21"/>
                <w:highlight w:val="none"/>
              </w:rPr>
              <w:t>　</w:t>
            </w:r>
            <w:r>
              <w:rPr>
                <w:rFonts w:hint="eastAsia" w:asciiTheme="minorEastAsia" w:hAnsiTheme="minorEastAsia" w:eastAsiaTheme="minorEastAsia" w:cstheme="minorEastAsia"/>
                <w:kern w:val="0"/>
                <w:szCs w:val="21"/>
                <w:highlight w:val="none"/>
                <w:lang w:val="en-US" w:eastAsia="zh-CN"/>
              </w:rPr>
              <w:t>0.00</w:t>
            </w:r>
          </w:p>
        </w:tc>
        <w:tc>
          <w:tcPr>
            <w:tcW w:w="2112" w:type="dxa"/>
            <w:tcBorders>
              <w:top w:val="single" w:color="auto" w:sz="8" w:space="0"/>
              <w:left w:val="single" w:color="auto" w:sz="8" w:space="0"/>
              <w:bottom w:val="single" w:color="auto" w:sz="8" w:space="0"/>
              <w:right w:val="single" w:color="auto" w:sz="8" w:space="0"/>
            </w:tcBorders>
            <w:noWrap w:val="0"/>
            <w:vAlign w:val="center"/>
          </w:tcPr>
          <w:p w14:paraId="6E29D25D">
            <w:pPr>
              <w:widowControl/>
              <w:jc w:val="center"/>
              <w:rPr>
                <w:rFonts w:hint="default" w:asciiTheme="minorEastAsia" w:hAnsiTheme="minorEastAsia" w:eastAsiaTheme="minorEastAsia" w:cstheme="minorEastAsia"/>
                <w:kern w:val="0"/>
                <w:szCs w:val="21"/>
                <w:highlight w:val="none"/>
                <w:lang w:val="en-US" w:eastAsia="zh-CN"/>
              </w:rPr>
            </w:pPr>
            <w:r>
              <w:rPr>
                <w:rFonts w:hint="eastAsia" w:asciiTheme="minorEastAsia" w:hAnsiTheme="minorEastAsia" w:eastAsiaTheme="minorEastAsia" w:cstheme="minorEastAsia"/>
                <w:kern w:val="0"/>
                <w:szCs w:val="21"/>
                <w:highlight w:val="none"/>
              </w:rPr>
              <w:t>　</w:t>
            </w:r>
            <w:r>
              <w:rPr>
                <w:rFonts w:hint="eastAsia" w:asciiTheme="minorEastAsia" w:hAnsiTheme="minorEastAsia" w:eastAsiaTheme="minorEastAsia" w:cstheme="minorEastAsia"/>
                <w:kern w:val="0"/>
                <w:szCs w:val="21"/>
                <w:highlight w:val="none"/>
                <w:lang w:val="en-US" w:eastAsia="zh-CN"/>
              </w:rPr>
              <w:t>20.00</w:t>
            </w:r>
          </w:p>
        </w:tc>
        <w:tc>
          <w:tcPr>
            <w:tcW w:w="1888" w:type="dxa"/>
            <w:tcBorders>
              <w:top w:val="single" w:color="auto" w:sz="8" w:space="0"/>
              <w:left w:val="single" w:color="auto" w:sz="8" w:space="0"/>
              <w:bottom w:val="single" w:color="auto" w:sz="8" w:space="0"/>
              <w:right w:val="single" w:color="auto" w:sz="8" w:space="0"/>
            </w:tcBorders>
            <w:noWrap w:val="0"/>
            <w:vAlign w:val="center"/>
          </w:tcPr>
          <w:p w14:paraId="07ADE9EE">
            <w:pPr>
              <w:widowControl/>
              <w:jc w:val="center"/>
              <w:rPr>
                <w:rFonts w:hint="default" w:asciiTheme="minorEastAsia" w:hAnsiTheme="minorEastAsia" w:eastAsiaTheme="minorEastAsia" w:cstheme="minorEastAsia"/>
                <w:kern w:val="0"/>
                <w:szCs w:val="21"/>
                <w:highlight w:val="none"/>
                <w:lang w:val="en-US" w:eastAsia="zh-CN"/>
              </w:rPr>
            </w:pPr>
            <w:r>
              <w:rPr>
                <w:rFonts w:hint="eastAsia" w:asciiTheme="minorEastAsia" w:hAnsiTheme="minorEastAsia" w:eastAsiaTheme="minorEastAsia" w:cstheme="minorEastAsia"/>
                <w:kern w:val="0"/>
                <w:szCs w:val="21"/>
                <w:highlight w:val="none"/>
                <w:lang w:val="en-US" w:eastAsia="zh-CN"/>
              </w:rPr>
              <w:t>0.00</w:t>
            </w:r>
          </w:p>
        </w:tc>
      </w:tr>
      <w:tr w14:paraId="0AD305B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tcBorders>
              <w:top w:val="single" w:color="auto" w:sz="8" w:space="0"/>
              <w:left w:val="single" w:color="auto" w:sz="8" w:space="0"/>
              <w:bottom w:val="single" w:color="auto" w:sz="8" w:space="0"/>
              <w:right w:val="single" w:color="auto" w:sz="8" w:space="0"/>
            </w:tcBorders>
            <w:noWrap w:val="0"/>
            <w:vAlign w:val="center"/>
          </w:tcPr>
          <w:p w14:paraId="2C736160">
            <w:pPr>
              <w:keepNext w:val="0"/>
              <w:keepLines w:val="0"/>
              <w:widowControl/>
              <w:suppressLineNumbers w:val="0"/>
              <w:jc w:val="center"/>
              <w:textAlignment w:val="center"/>
              <w:rPr>
                <w:rFonts w:hint="eastAsia" w:asciiTheme="minorEastAsia" w:hAnsiTheme="minorEastAsia" w:eastAsiaTheme="minorEastAsia" w:cstheme="minorEastAsia"/>
                <w:kern w:val="0"/>
                <w:szCs w:val="21"/>
                <w:highlight w:val="none"/>
              </w:rPr>
            </w:pPr>
            <w:r>
              <w:rPr>
                <w:rFonts w:hint="eastAsia" w:ascii="宋体" w:hAnsi="宋体" w:eastAsia="宋体" w:cs="宋体"/>
                <w:i w:val="0"/>
                <w:iCs w:val="0"/>
                <w:color w:val="000000"/>
                <w:kern w:val="0"/>
                <w:sz w:val="22"/>
                <w:szCs w:val="22"/>
                <w:u w:val="none"/>
                <w:lang w:val="en-US" w:eastAsia="zh-CN" w:bidi="ar"/>
              </w:rPr>
              <w:t>2290402</w:t>
            </w:r>
          </w:p>
        </w:tc>
        <w:tc>
          <w:tcPr>
            <w:tcW w:w="1487" w:type="dxa"/>
            <w:tcBorders>
              <w:top w:val="single" w:color="auto" w:sz="8" w:space="0"/>
              <w:left w:val="single" w:color="auto" w:sz="8" w:space="0"/>
              <w:bottom w:val="single" w:color="auto" w:sz="8" w:space="0"/>
              <w:right w:val="single" w:color="auto" w:sz="8" w:space="0"/>
            </w:tcBorders>
            <w:shd w:val="clear" w:color="auto" w:fill="auto"/>
            <w:noWrap w:val="0"/>
            <w:vAlign w:val="center"/>
          </w:tcPr>
          <w:p w14:paraId="5A3E3D74">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1833" w:type="dxa"/>
            <w:tcBorders>
              <w:top w:val="single" w:color="auto" w:sz="8" w:space="0"/>
              <w:left w:val="single" w:color="auto" w:sz="8" w:space="0"/>
              <w:bottom w:val="single" w:color="auto" w:sz="8" w:space="0"/>
              <w:right w:val="single" w:color="auto" w:sz="8" w:space="0"/>
            </w:tcBorders>
            <w:noWrap w:val="0"/>
            <w:vAlign w:val="center"/>
          </w:tcPr>
          <w:p w14:paraId="793833A5">
            <w:pPr>
              <w:widowControl/>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r>
              <w:rPr>
                <w:rFonts w:hint="eastAsia" w:asciiTheme="minorEastAsia" w:hAnsiTheme="minorEastAsia" w:eastAsiaTheme="minorEastAsia" w:cstheme="minorEastAsia"/>
                <w:kern w:val="0"/>
                <w:szCs w:val="21"/>
                <w:highlight w:val="none"/>
                <w:lang w:val="en-US" w:eastAsia="zh-CN"/>
              </w:rPr>
              <w:t>0.00</w:t>
            </w:r>
          </w:p>
        </w:tc>
        <w:tc>
          <w:tcPr>
            <w:tcW w:w="1907" w:type="dxa"/>
            <w:tcBorders>
              <w:top w:val="single" w:color="auto" w:sz="8" w:space="0"/>
              <w:left w:val="single" w:color="auto" w:sz="8" w:space="0"/>
              <w:bottom w:val="single" w:color="auto" w:sz="8" w:space="0"/>
              <w:right w:val="single" w:color="auto" w:sz="8" w:space="0"/>
            </w:tcBorders>
            <w:noWrap w:val="0"/>
            <w:vAlign w:val="center"/>
          </w:tcPr>
          <w:p w14:paraId="05064CD9">
            <w:pPr>
              <w:widowControl/>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lang w:val="en-US" w:eastAsia="zh-CN"/>
              </w:rPr>
              <w:t>20.00</w:t>
            </w:r>
            <w:r>
              <w:rPr>
                <w:rFonts w:hint="eastAsia" w:asciiTheme="minorEastAsia" w:hAnsiTheme="minorEastAsia" w:eastAsiaTheme="minorEastAsia" w:cstheme="minorEastAsia"/>
                <w:kern w:val="0"/>
                <w:szCs w:val="21"/>
                <w:highlight w:val="none"/>
              </w:rPr>
              <w:t>　</w:t>
            </w:r>
          </w:p>
        </w:tc>
        <w:tc>
          <w:tcPr>
            <w:tcW w:w="2013" w:type="dxa"/>
            <w:tcBorders>
              <w:top w:val="single" w:color="auto" w:sz="8" w:space="0"/>
              <w:left w:val="single" w:color="auto" w:sz="8" w:space="0"/>
              <w:bottom w:val="single" w:color="auto" w:sz="8" w:space="0"/>
              <w:right w:val="single" w:color="auto" w:sz="8" w:space="0"/>
            </w:tcBorders>
            <w:noWrap w:val="0"/>
            <w:vAlign w:val="center"/>
          </w:tcPr>
          <w:p w14:paraId="4D215AFD">
            <w:pPr>
              <w:widowControl/>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lang w:val="en-US" w:eastAsia="zh-CN"/>
              </w:rPr>
              <w:t>0.00</w:t>
            </w:r>
            <w:r>
              <w:rPr>
                <w:rFonts w:hint="eastAsia" w:asciiTheme="minorEastAsia" w:hAnsiTheme="minorEastAsia" w:eastAsiaTheme="minorEastAsia" w:cstheme="minorEastAsia"/>
                <w:kern w:val="0"/>
                <w:szCs w:val="21"/>
                <w:highlight w:val="none"/>
              </w:rPr>
              <w:t>　</w:t>
            </w:r>
          </w:p>
        </w:tc>
        <w:tc>
          <w:tcPr>
            <w:tcW w:w="2080" w:type="dxa"/>
            <w:tcBorders>
              <w:top w:val="single" w:color="auto" w:sz="8" w:space="0"/>
              <w:left w:val="single" w:color="auto" w:sz="8" w:space="0"/>
              <w:bottom w:val="single" w:color="auto" w:sz="8" w:space="0"/>
              <w:right w:val="single" w:color="auto" w:sz="8" w:space="0"/>
            </w:tcBorders>
            <w:noWrap w:val="0"/>
            <w:vAlign w:val="center"/>
          </w:tcPr>
          <w:p w14:paraId="50C3E608">
            <w:pPr>
              <w:widowControl/>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r>
              <w:rPr>
                <w:rFonts w:hint="eastAsia" w:asciiTheme="minorEastAsia" w:hAnsiTheme="minorEastAsia" w:eastAsiaTheme="minorEastAsia" w:cstheme="minorEastAsia"/>
                <w:kern w:val="0"/>
                <w:szCs w:val="21"/>
                <w:highlight w:val="none"/>
                <w:lang w:val="en-US" w:eastAsia="zh-CN"/>
              </w:rPr>
              <w:t>0.00</w:t>
            </w:r>
          </w:p>
        </w:tc>
        <w:tc>
          <w:tcPr>
            <w:tcW w:w="2112" w:type="dxa"/>
            <w:tcBorders>
              <w:top w:val="single" w:color="auto" w:sz="8" w:space="0"/>
              <w:left w:val="single" w:color="auto" w:sz="8" w:space="0"/>
              <w:bottom w:val="single" w:color="auto" w:sz="8" w:space="0"/>
              <w:right w:val="single" w:color="auto" w:sz="8" w:space="0"/>
            </w:tcBorders>
            <w:noWrap w:val="0"/>
            <w:vAlign w:val="center"/>
          </w:tcPr>
          <w:p w14:paraId="59423CF0">
            <w:pPr>
              <w:widowControl/>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r>
              <w:rPr>
                <w:rFonts w:hint="eastAsia" w:asciiTheme="minorEastAsia" w:hAnsiTheme="minorEastAsia" w:eastAsiaTheme="minorEastAsia" w:cstheme="minorEastAsia"/>
                <w:kern w:val="0"/>
                <w:szCs w:val="21"/>
                <w:highlight w:val="none"/>
                <w:lang w:val="en-US" w:eastAsia="zh-CN"/>
              </w:rPr>
              <w:t>20.00</w:t>
            </w:r>
          </w:p>
        </w:tc>
        <w:tc>
          <w:tcPr>
            <w:tcW w:w="1888" w:type="dxa"/>
            <w:tcBorders>
              <w:top w:val="single" w:color="auto" w:sz="8" w:space="0"/>
              <w:left w:val="single" w:color="auto" w:sz="8" w:space="0"/>
              <w:bottom w:val="single" w:color="auto" w:sz="8" w:space="0"/>
              <w:right w:val="single" w:color="auto" w:sz="8" w:space="0"/>
            </w:tcBorders>
            <w:noWrap w:val="0"/>
            <w:vAlign w:val="center"/>
          </w:tcPr>
          <w:p w14:paraId="5D4B0599">
            <w:pPr>
              <w:widowControl/>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lang w:val="en-US" w:eastAsia="zh-CN"/>
              </w:rPr>
              <w:t>0.00</w:t>
            </w:r>
          </w:p>
        </w:tc>
      </w:tr>
      <w:tr w14:paraId="06D8530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tcBorders>
              <w:top w:val="single" w:color="auto" w:sz="8" w:space="0"/>
              <w:left w:val="single" w:color="auto" w:sz="8" w:space="0"/>
              <w:bottom w:val="single" w:color="auto" w:sz="8" w:space="0"/>
              <w:right w:val="single" w:color="auto" w:sz="8" w:space="0"/>
            </w:tcBorders>
            <w:noWrap w:val="0"/>
            <w:vAlign w:val="center"/>
          </w:tcPr>
          <w:p w14:paraId="70A00113">
            <w:pPr>
              <w:widowControl/>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1487" w:type="dxa"/>
            <w:tcBorders>
              <w:top w:val="single" w:color="auto" w:sz="8" w:space="0"/>
              <w:left w:val="single" w:color="auto" w:sz="8" w:space="0"/>
              <w:bottom w:val="single" w:color="auto" w:sz="8" w:space="0"/>
              <w:right w:val="single" w:color="auto" w:sz="8" w:space="0"/>
            </w:tcBorders>
            <w:noWrap w:val="0"/>
            <w:vAlign w:val="center"/>
          </w:tcPr>
          <w:p w14:paraId="0DBB88BF">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1833" w:type="dxa"/>
            <w:tcBorders>
              <w:top w:val="single" w:color="auto" w:sz="8" w:space="0"/>
              <w:left w:val="single" w:color="auto" w:sz="8" w:space="0"/>
              <w:bottom w:val="single" w:color="auto" w:sz="8" w:space="0"/>
              <w:right w:val="single" w:color="auto" w:sz="8" w:space="0"/>
            </w:tcBorders>
            <w:noWrap w:val="0"/>
            <w:vAlign w:val="center"/>
          </w:tcPr>
          <w:p w14:paraId="3F2AA56E">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1907" w:type="dxa"/>
            <w:tcBorders>
              <w:top w:val="single" w:color="auto" w:sz="8" w:space="0"/>
              <w:left w:val="single" w:color="auto" w:sz="8" w:space="0"/>
              <w:bottom w:val="single" w:color="auto" w:sz="8" w:space="0"/>
              <w:right w:val="single" w:color="auto" w:sz="8" w:space="0"/>
            </w:tcBorders>
            <w:noWrap w:val="0"/>
            <w:vAlign w:val="center"/>
          </w:tcPr>
          <w:p w14:paraId="783C82EC">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2013" w:type="dxa"/>
            <w:tcBorders>
              <w:top w:val="single" w:color="auto" w:sz="8" w:space="0"/>
              <w:left w:val="single" w:color="auto" w:sz="8" w:space="0"/>
              <w:bottom w:val="single" w:color="auto" w:sz="8" w:space="0"/>
              <w:right w:val="single" w:color="auto" w:sz="8" w:space="0"/>
            </w:tcBorders>
            <w:noWrap w:val="0"/>
            <w:vAlign w:val="center"/>
          </w:tcPr>
          <w:p w14:paraId="0C8E8843">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2080" w:type="dxa"/>
            <w:tcBorders>
              <w:top w:val="single" w:color="auto" w:sz="8" w:space="0"/>
              <w:left w:val="single" w:color="auto" w:sz="8" w:space="0"/>
              <w:bottom w:val="single" w:color="auto" w:sz="8" w:space="0"/>
              <w:right w:val="single" w:color="auto" w:sz="8" w:space="0"/>
            </w:tcBorders>
            <w:noWrap w:val="0"/>
            <w:vAlign w:val="center"/>
          </w:tcPr>
          <w:p w14:paraId="28E62694">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2112" w:type="dxa"/>
            <w:tcBorders>
              <w:top w:val="single" w:color="auto" w:sz="8" w:space="0"/>
              <w:left w:val="single" w:color="auto" w:sz="8" w:space="0"/>
              <w:bottom w:val="single" w:color="auto" w:sz="8" w:space="0"/>
              <w:right w:val="single" w:color="auto" w:sz="8" w:space="0"/>
            </w:tcBorders>
            <w:noWrap w:val="0"/>
            <w:vAlign w:val="center"/>
          </w:tcPr>
          <w:p w14:paraId="3C0455B3">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1888" w:type="dxa"/>
            <w:tcBorders>
              <w:top w:val="single" w:color="auto" w:sz="8" w:space="0"/>
              <w:left w:val="single" w:color="auto" w:sz="8" w:space="0"/>
              <w:bottom w:val="single" w:color="auto" w:sz="8" w:space="0"/>
              <w:right w:val="single" w:color="auto" w:sz="8" w:space="0"/>
            </w:tcBorders>
            <w:noWrap w:val="0"/>
            <w:vAlign w:val="center"/>
          </w:tcPr>
          <w:p w14:paraId="7829F770">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r>
      <w:tr w14:paraId="771161C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tcBorders>
              <w:top w:val="single" w:color="auto" w:sz="8" w:space="0"/>
              <w:left w:val="single" w:color="auto" w:sz="8" w:space="0"/>
              <w:bottom w:val="single" w:color="auto" w:sz="8" w:space="0"/>
              <w:right w:val="single" w:color="auto" w:sz="8" w:space="0"/>
            </w:tcBorders>
            <w:noWrap w:val="0"/>
            <w:vAlign w:val="center"/>
          </w:tcPr>
          <w:p w14:paraId="3320C8C9">
            <w:pPr>
              <w:widowControl/>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1487" w:type="dxa"/>
            <w:tcBorders>
              <w:top w:val="single" w:color="auto" w:sz="8" w:space="0"/>
              <w:left w:val="single" w:color="auto" w:sz="8" w:space="0"/>
              <w:bottom w:val="single" w:color="auto" w:sz="8" w:space="0"/>
              <w:right w:val="single" w:color="auto" w:sz="8" w:space="0"/>
            </w:tcBorders>
            <w:noWrap w:val="0"/>
            <w:vAlign w:val="center"/>
          </w:tcPr>
          <w:p w14:paraId="2A4FF9EB">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1833" w:type="dxa"/>
            <w:tcBorders>
              <w:top w:val="single" w:color="auto" w:sz="8" w:space="0"/>
              <w:left w:val="single" w:color="auto" w:sz="8" w:space="0"/>
              <w:bottom w:val="single" w:color="auto" w:sz="8" w:space="0"/>
              <w:right w:val="single" w:color="auto" w:sz="8" w:space="0"/>
            </w:tcBorders>
            <w:noWrap w:val="0"/>
            <w:vAlign w:val="center"/>
          </w:tcPr>
          <w:p w14:paraId="5AC087B3">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1907" w:type="dxa"/>
            <w:tcBorders>
              <w:top w:val="single" w:color="auto" w:sz="8" w:space="0"/>
              <w:left w:val="single" w:color="auto" w:sz="8" w:space="0"/>
              <w:bottom w:val="single" w:color="auto" w:sz="8" w:space="0"/>
              <w:right w:val="single" w:color="auto" w:sz="8" w:space="0"/>
            </w:tcBorders>
            <w:noWrap w:val="0"/>
            <w:vAlign w:val="center"/>
          </w:tcPr>
          <w:p w14:paraId="61FD1724">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2013" w:type="dxa"/>
            <w:tcBorders>
              <w:top w:val="single" w:color="auto" w:sz="8" w:space="0"/>
              <w:left w:val="single" w:color="auto" w:sz="8" w:space="0"/>
              <w:bottom w:val="single" w:color="auto" w:sz="8" w:space="0"/>
              <w:right w:val="single" w:color="auto" w:sz="8" w:space="0"/>
            </w:tcBorders>
            <w:noWrap w:val="0"/>
            <w:vAlign w:val="center"/>
          </w:tcPr>
          <w:p w14:paraId="4DBBFCE0">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2080" w:type="dxa"/>
            <w:tcBorders>
              <w:top w:val="single" w:color="auto" w:sz="8" w:space="0"/>
              <w:left w:val="single" w:color="auto" w:sz="8" w:space="0"/>
              <w:bottom w:val="single" w:color="auto" w:sz="8" w:space="0"/>
              <w:right w:val="single" w:color="auto" w:sz="8" w:space="0"/>
            </w:tcBorders>
            <w:noWrap w:val="0"/>
            <w:vAlign w:val="center"/>
          </w:tcPr>
          <w:p w14:paraId="580C3E55">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2112" w:type="dxa"/>
            <w:tcBorders>
              <w:top w:val="single" w:color="auto" w:sz="8" w:space="0"/>
              <w:left w:val="single" w:color="auto" w:sz="8" w:space="0"/>
              <w:bottom w:val="single" w:color="auto" w:sz="8" w:space="0"/>
              <w:right w:val="single" w:color="auto" w:sz="8" w:space="0"/>
            </w:tcBorders>
            <w:noWrap w:val="0"/>
            <w:vAlign w:val="center"/>
          </w:tcPr>
          <w:p w14:paraId="2848981C">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1888" w:type="dxa"/>
            <w:tcBorders>
              <w:top w:val="single" w:color="auto" w:sz="8" w:space="0"/>
              <w:left w:val="single" w:color="auto" w:sz="8" w:space="0"/>
              <w:bottom w:val="single" w:color="auto" w:sz="8" w:space="0"/>
              <w:right w:val="single" w:color="auto" w:sz="8" w:space="0"/>
            </w:tcBorders>
            <w:noWrap w:val="0"/>
            <w:vAlign w:val="center"/>
          </w:tcPr>
          <w:p w14:paraId="7A7B2E30">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r>
      <w:tr w14:paraId="1B58D34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tcBorders>
              <w:top w:val="single" w:color="auto" w:sz="8" w:space="0"/>
              <w:left w:val="single" w:color="auto" w:sz="8" w:space="0"/>
              <w:bottom w:val="single" w:color="auto" w:sz="8" w:space="0"/>
              <w:right w:val="single" w:color="auto" w:sz="8" w:space="0"/>
            </w:tcBorders>
            <w:noWrap w:val="0"/>
            <w:vAlign w:val="center"/>
          </w:tcPr>
          <w:p w14:paraId="7452D6C2">
            <w:pPr>
              <w:widowControl/>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1487" w:type="dxa"/>
            <w:tcBorders>
              <w:top w:val="single" w:color="auto" w:sz="8" w:space="0"/>
              <w:left w:val="single" w:color="auto" w:sz="8" w:space="0"/>
              <w:bottom w:val="single" w:color="auto" w:sz="8" w:space="0"/>
              <w:right w:val="single" w:color="auto" w:sz="8" w:space="0"/>
            </w:tcBorders>
            <w:noWrap w:val="0"/>
            <w:vAlign w:val="center"/>
          </w:tcPr>
          <w:p w14:paraId="4637B8F9">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1833" w:type="dxa"/>
            <w:tcBorders>
              <w:top w:val="single" w:color="auto" w:sz="8" w:space="0"/>
              <w:left w:val="single" w:color="auto" w:sz="8" w:space="0"/>
              <w:bottom w:val="single" w:color="auto" w:sz="8" w:space="0"/>
              <w:right w:val="single" w:color="auto" w:sz="8" w:space="0"/>
            </w:tcBorders>
            <w:noWrap w:val="0"/>
            <w:vAlign w:val="center"/>
          </w:tcPr>
          <w:p w14:paraId="471F6AEB">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1907" w:type="dxa"/>
            <w:tcBorders>
              <w:top w:val="single" w:color="auto" w:sz="8" w:space="0"/>
              <w:left w:val="single" w:color="auto" w:sz="8" w:space="0"/>
              <w:bottom w:val="single" w:color="auto" w:sz="8" w:space="0"/>
              <w:right w:val="single" w:color="auto" w:sz="8" w:space="0"/>
            </w:tcBorders>
            <w:noWrap w:val="0"/>
            <w:vAlign w:val="center"/>
          </w:tcPr>
          <w:p w14:paraId="38434C08">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2013" w:type="dxa"/>
            <w:tcBorders>
              <w:top w:val="single" w:color="auto" w:sz="8" w:space="0"/>
              <w:left w:val="single" w:color="auto" w:sz="8" w:space="0"/>
              <w:bottom w:val="single" w:color="auto" w:sz="8" w:space="0"/>
              <w:right w:val="single" w:color="auto" w:sz="8" w:space="0"/>
            </w:tcBorders>
            <w:noWrap w:val="0"/>
            <w:vAlign w:val="center"/>
          </w:tcPr>
          <w:p w14:paraId="6E0B0FD2">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2080" w:type="dxa"/>
            <w:tcBorders>
              <w:top w:val="single" w:color="auto" w:sz="8" w:space="0"/>
              <w:left w:val="single" w:color="auto" w:sz="8" w:space="0"/>
              <w:bottom w:val="single" w:color="auto" w:sz="8" w:space="0"/>
              <w:right w:val="single" w:color="auto" w:sz="8" w:space="0"/>
            </w:tcBorders>
            <w:noWrap w:val="0"/>
            <w:vAlign w:val="center"/>
          </w:tcPr>
          <w:p w14:paraId="78BDE867">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2112" w:type="dxa"/>
            <w:tcBorders>
              <w:top w:val="single" w:color="auto" w:sz="8" w:space="0"/>
              <w:left w:val="single" w:color="auto" w:sz="8" w:space="0"/>
              <w:bottom w:val="single" w:color="auto" w:sz="8" w:space="0"/>
              <w:right w:val="single" w:color="auto" w:sz="8" w:space="0"/>
            </w:tcBorders>
            <w:noWrap w:val="0"/>
            <w:vAlign w:val="center"/>
          </w:tcPr>
          <w:p w14:paraId="74EE2298">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1888" w:type="dxa"/>
            <w:tcBorders>
              <w:top w:val="single" w:color="auto" w:sz="8" w:space="0"/>
              <w:left w:val="single" w:color="auto" w:sz="8" w:space="0"/>
              <w:bottom w:val="single" w:color="auto" w:sz="8" w:space="0"/>
              <w:right w:val="single" w:color="auto" w:sz="8" w:space="0"/>
            </w:tcBorders>
            <w:noWrap w:val="0"/>
            <w:vAlign w:val="center"/>
          </w:tcPr>
          <w:p w14:paraId="53919B05">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r>
      <w:tr w14:paraId="3EF564A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tcBorders>
              <w:top w:val="single" w:color="auto" w:sz="8" w:space="0"/>
              <w:left w:val="single" w:color="auto" w:sz="8" w:space="0"/>
              <w:bottom w:val="single" w:color="auto" w:sz="8" w:space="0"/>
              <w:right w:val="single" w:color="auto" w:sz="8" w:space="0"/>
            </w:tcBorders>
            <w:noWrap w:val="0"/>
            <w:vAlign w:val="center"/>
          </w:tcPr>
          <w:p w14:paraId="01253E9F">
            <w:pPr>
              <w:widowControl/>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1487" w:type="dxa"/>
            <w:tcBorders>
              <w:top w:val="single" w:color="auto" w:sz="8" w:space="0"/>
              <w:left w:val="single" w:color="auto" w:sz="8" w:space="0"/>
              <w:bottom w:val="single" w:color="auto" w:sz="8" w:space="0"/>
              <w:right w:val="single" w:color="auto" w:sz="8" w:space="0"/>
            </w:tcBorders>
            <w:noWrap w:val="0"/>
            <w:vAlign w:val="center"/>
          </w:tcPr>
          <w:p w14:paraId="493559DD">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1833" w:type="dxa"/>
            <w:tcBorders>
              <w:top w:val="single" w:color="auto" w:sz="8" w:space="0"/>
              <w:left w:val="single" w:color="auto" w:sz="8" w:space="0"/>
              <w:bottom w:val="single" w:color="auto" w:sz="8" w:space="0"/>
              <w:right w:val="single" w:color="auto" w:sz="8" w:space="0"/>
            </w:tcBorders>
            <w:noWrap w:val="0"/>
            <w:vAlign w:val="center"/>
          </w:tcPr>
          <w:p w14:paraId="2115108D">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1907" w:type="dxa"/>
            <w:tcBorders>
              <w:top w:val="single" w:color="auto" w:sz="8" w:space="0"/>
              <w:left w:val="single" w:color="auto" w:sz="8" w:space="0"/>
              <w:bottom w:val="single" w:color="auto" w:sz="8" w:space="0"/>
              <w:right w:val="single" w:color="auto" w:sz="8" w:space="0"/>
            </w:tcBorders>
            <w:noWrap w:val="0"/>
            <w:vAlign w:val="center"/>
          </w:tcPr>
          <w:p w14:paraId="3B2BF526">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2013" w:type="dxa"/>
            <w:tcBorders>
              <w:top w:val="single" w:color="auto" w:sz="8" w:space="0"/>
              <w:left w:val="single" w:color="auto" w:sz="8" w:space="0"/>
              <w:bottom w:val="single" w:color="auto" w:sz="8" w:space="0"/>
              <w:right w:val="single" w:color="auto" w:sz="8" w:space="0"/>
            </w:tcBorders>
            <w:noWrap w:val="0"/>
            <w:vAlign w:val="center"/>
          </w:tcPr>
          <w:p w14:paraId="143D2D21">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2080" w:type="dxa"/>
            <w:tcBorders>
              <w:top w:val="single" w:color="auto" w:sz="8" w:space="0"/>
              <w:left w:val="single" w:color="auto" w:sz="8" w:space="0"/>
              <w:bottom w:val="single" w:color="auto" w:sz="8" w:space="0"/>
              <w:right w:val="single" w:color="auto" w:sz="8" w:space="0"/>
            </w:tcBorders>
            <w:noWrap w:val="0"/>
            <w:vAlign w:val="center"/>
          </w:tcPr>
          <w:p w14:paraId="66C0D6F1">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2112" w:type="dxa"/>
            <w:tcBorders>
              <w:top w:val="single" w:color="auto" w:sz="8" w:space="0"/>
              <w:left w:val="single" w:color="auto" w:sz="8" w:space="0"/>
              <w:bottom w:val="single" w:color="auto" w:sz="8" w:space="0"/>
              <w:right w:val="single" w:color="auto" w:sz="8" w:space="0"/>
            </w:tcBorders>
            <w:noWrap w:val="0"/>
            <w:vAlign w:val="center"/>
          </w:tcPr>
          <w:p w14:paraId="331BF669">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1888" w:type="dxa"/>
            <w:tcBorders>
              <w:top w:val="single" w:color="auto" w:sz="8" w:space="0"/>
              <w:left w:val="single" w:color="auto" w:sz="8" w:space="0"/>
              <w:bottom w:val="single" w:color="auto" w:sz="8" w:space="0"/>
              <w:right w:val="single" w:color="auto" w:sz="8" w:space="0"/>
            </w:tcBorders>
            <w:noWrap w:val="0"/>
            <w:vAlign w:val="center"/>
          </w:tcPr>
          <w:p w14:paraId="6421B4B7">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r>
      <w:tr w14:paraId="4108EEA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tcBorders>
              <w:top w:val="single" w:color="auto" w:sz="8" w:space="0"/>
              <w:left w:val="single" w:color="auto" w:sz="8" w:space="0"/>
              <w:bottom w:val="single" w:color="auto" w:sz="8" w:space="0"/>
              <w:right w:val="single" w:color="auto" w:sz="8" w:space="0"/>
            </w:tcBorders>
            <w:noWrap w:val="0"/>
            <w:vAlign w:val="center"/>
          </w:tcPr>
          <w:p w14:paraId="5E2AA83A">
            <w:pPr>
              <w:widowControl/>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1487" w:type="dxa"/>
            <w:tcBorders>
              <w:top w:val="single" w:color="auto" w:sz="8" w:space="0"/>
              <w:left w:val="single" w:color="auto" w:sz="8" w:space="0"/>
              <w:bottom w:val="single" w:color="auto" w:sz="8" w:space="0"/>
              <w:right w:val="single" w:color="auto" w:sz="8" w:space="0"/>
            </w:tcBorders>
            <w:noWrap w:val="0"/>
            <w:vAlign w:val="center"/>
          </w:tcPr>
          <w:p w14:paraId="584659AC">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1833" w:type="dxa"/>
            <w:tcBorders>
              <w:top w:val="single" w:color="auto" w:sz="8" w:space="0"/>
              <w:left w:val="single" w:color="auto" w:sz="8" w:space="0"/>
              <w:bottom w:val="single" w:color="auto" w:sz="8" w:space="0"/>
              <w:right w:val="single" w:color="auto" w:sz="8" w:space="0"/>
            </w:tcBorders>
            <w:noWrap w:val="0"/>
            <w:vAlign w:val="center"/>
          </w:tcPr>
          <w:p w14:paraId="21F826B7">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1907" w:type="dxa"/>
            <w:tcBorders>
              <w:top w:val="single" w:color="auto" w:sz="8" w:space="0"/>
              <w:left w:val="single" w:color="auto" w:sz="8" w:space="0"/>
              <w:bottom w:val="single" w:color="auto" w:sz="8" w:space="0"/>
              <w:right w:val="single" w:color="auto" w:sz="8" w:space="0"/>
            </w:tcBorders>
            <w:noWrap w:val="0"/>
            <w:vAlign w:val="center"/>
          </w:tcPr>
          <w:p w14:paraId="5B741303">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2013" w:type="dxa"/>
            <w:tcBorders>
              <w:top w:val="single" w:color="auto" w:sz="8" w:space="0"/>
              <w:left w:val="single" w:color="auto" w:sz="8" w:space="0"/>
              <w:bottom w:val="single" w:color="auto" w:sz="8" w:space="0"/>
              <w:right w:val="single" w:color="auto" w:sz="8" w:space="0"/>
            </w:tcBorders>
            <w:noWrap w:val="0"/>
            <w:vAlign w:val="center"/>
          </w:tcPr>
          <w:p w14:paraId="3DF642A6">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2080" w:type="dxa"/>
            <w:tcBorders>
              <w:top w:val="single" w:color="auto" w:sz="8" w:space="0"/>
              <w:left w:val="single" w:color="auto" w:sz="8" w:space="0"/>
              <w:bottom w:val="single" w:color="auto" w:sz="8" w:space="0"/>
              <w:right w:val="single" w:color="auto" w:sz="8" w:space="0"/>
            </w:tcBorders>
            <w:noWrap w:val="0"/>
            <w:vAlign w:val="center"/>
          </w:tcPr>
          <w:p w14:paraId="05F78C76">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2112" w:type="dxa"/>
            <w:tcBorders>
              <w:top w:val="single" w:color="auto" w:sz="8" w:space="0"/>
              <w:left w:val="single" w:color="auto" w:sz="8" w:space="0"/>
              <w:bottom w:val="single" w:color="auto" w:sz="8" w:space="0"/>
              <w:right w:val="single" w:color="auto" w:sz="8" w:space="0"/>
            </w:tcBorders>
            <w:noWrap w:val="0"/>
            <w:vAlign w:val="center"/>
          </w:tcPr>
          <w:p w14:paraId="0B8E2EDF">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1888" w:type="dxa"/>
            <w:tcBorders>
              <w:top w:val="single" w:color="auto" w:sz="8" w:space="0"/>
              <w:left w:val="single" w:color="auto" w:sz="8" w:space="0"/>
              <w:bottom w:val="single" w:color="auto" w:sz="8" w:space="0"/>
              <w:right w:val="single" w:color="auto" w:sz="8" w:space="0"/>
            </w:tcBorders>
            <w:noWrap w:val="0"/>
            <w:vAlign w:val="center"/>
          </w:tcPr>
          <w:p w14:paraId="6FD0AA94">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r>
    </w:tbl>
    <w:p w14:paraId="66FCEB76">
      <w:pPr>
        <w:widowControl/>
        <w:wordWrap/>
        <w:jc w:val="left"/>
        <w:rPr>
          <w:rFonts w:hint="eastAsia" w:ascii="宋体" w:hAnsi="宋体" w:eastAsia="宋体" w:cs="宋体"/>
          <w:color w:val="000000"/>
          <w:kern w:val="0"/>
          <w:sz w:val="18"/>
          <w:szCs w:val="18"/>
          <w:highlight w:val="none"/>
          <w:lang w:eastAsia="zh-CN"/>
        </w:rPr>
      </w:pPr>
      <w:r>
        <w:rPr>
          <w:rFonts w:hint="eastAsia" w:ascii="宋体" w:hAnsi="宋体" w:eastAsia="宋体" w:cs="宋体"/>
          <w:color w:val="000000"/>
          <w:kern w:val="0"/>
          <w:sz w:val="18"/>
          <w:szCs w:val="18"/>
          <w:highlight w:val="none"/>
          <w:lang w:eastAsia="zh-CN"/>
        </w:rPr>
        <w:t>注：本表反映部门本年度政府性基金预算财政拨款收入、支出及结转和结余情况</w:t>
      </w:r>
    </w:p>
    <w:p w14:paraId="749917B8">
      <w:pPr>
        <w:widowControl/>
        <w:wordWrap/>
        <w:jc w:val="left"/>
        <w:rPr>
          <w:rFonts w:eastAsia="仿宋_GB2312"/>
          <w:kern w:val="0"/>
          <w:szCs w:val="21"/>
          <w:highlight w:val="none"/>
        </w:rPr>
      </w:pPr>
      <w:r>
        <w:rPr>
          <w:rFonts w:hint="eastAsia" w:ascii="宋体" w:hAnsi="宋体" w:eastAsia="宋体" w:cs="宋体"/>
          <w:color w:val="000000"/>
          <w:kern w:val="0"/>
          <w:sz w:val="18"/>
          <w:szCs w:val="18"/>
          <w:highlight w:val="none"/>
          <w:lang w:eastAsia="zh-CN"/>
        </w:rPr>
        <w:t>(若本单位无政府性基金收支,请说明：XX单位没有政府性基金收入，也没有使用政府性基金安排的支出，故本表无数据)。</w:t>
      </w:r>
    </w:p>
    <w:p w14:paraId="659B3133">
      <w:pPr>
        <w:widowControl/>
        <w:jc w:val="left"/>
        <w:rPr>
          <w:rFonts w:ascii="黑体" w:eastAsia="黑体" w:cs="黑体"/>
          <w:color w:val="000000"/>
          <w:kern w:val="0"/>
          <w:sz w:val="72"/>
          <w:szCs w:val="72"/>
          <w:highlight w:val="none"/>
        </w:rPr>
      </w:pPr>
      <w:r>
        <w:rPr>
          <w:rFonts w:hint="eastAsia" w:ascii="仿宋_GB2312" w:hAnsi="仿宋_GB2312" w:eastAsia="仿宋_GB2312" w:cs="仿宋_GB2312"/>
          <w:b/>
          <w:bCs/>
          <w:color w:val="FF0000"/>
          <w:kern w:val="0"/>
          <w:szCs w:val="21"/>
          <w:highlight w:val="none"/>
          <w:lang w:val="en-US" w:eastAsia="zh-CN"/>
        </w:rPr>
        <w:br w:type="page"/>
      </w:r>
    </w:p>
    <w:tbl>
      <w:tblPr>
        <w:tblStyle w:val="11"/>
        <w:tblW w:w="14247" w:type="dxa"/>
        <w:tblInd w:w="603" w:type="dxa"/>
        <w:tblLayout w:type="fixed"/>
        <w:tblCellMar>
          <w:top w:w="0" w:type="dxa"/>
          <w:left w:w="108" w:type="dxa"/>
          <w:bottom w:w="0" w:type="dxa"/>
          <w:right w:w="108" w:type="dxa"/>
        </w:tblCellMar>
      </w:tblPr>
      <w:tblGrid>
        <w:gridCol w:w="800"/>
        <w:gridCol w:w="372"/>
        <w:gridCol w:w="1078"/>
        <w:gridCol w:w="3135"/>
        <w:gridCol w:w="236"/>
        <w:gridCol w:w="1621"/>
        <w:gridCol w:w="975"/>
        <w:gridCol w:w="2531"/>
        <w:gridCol w:w="3452"/>
        <w:gridCol w:w="47"/>
      </w:tblGrid>
      <w:tr w14:paraId="6332E4BB">
        <w:tblPrEx>
          <w:tblCellMar>
            <w:top w:w="0" w:type="dxa"/>
            <w:left w:w="108" w:type="dxa"/>
            <w:bottom w:w="0" w:type="dxa"/>
            <w:right w:w="108" w:type="dxa"/>
          </w:tblCellMar>
        </w:tblPrEx>
        <w:trPr>
          <w:gridAfter w:val="1"/>
          <w:wAfter w:w="47" w:type="dxa"/>
          <w:trHeight w:val="720" w:hRule="atLeast"/>
        </w:trPr>
        <w:tc>
          <w:tcPr>
            <w:tcW w:w="14200" w:type="dxa"/>
            <w:gridSpan w:val="9"/>
            <w:tcBorders>
              <w:top w:val="nil"/>
              <w:left w:val="nil"/>
              <w:bottom w:val="nil"/>
              <w:right w:val="nil"/>
            </w:tcBorders>
            <w:noWrap w:val="0"/>
            <w:vAlign w:val="center"/>
          </w:tcPr>
          <w:p w14:paraId="76E3763D">
            <w:pPr>
              <w:widowControl/>
              <w:jc w:val="center"/>
              <w:rPr>
                <w:rFonts w:ascii="华文中宋" w:hAnsi="华文中宋" w:eastAsia="华文中宋" w:cs="宋体"/>
                <w:kern w:val="0"/>
                <w:sz w:val="32"/>
                <w:szCs w:val="32"/>
                <w:highlight w:val="none"/>
              </w:rPr>
            </w:pPr>
            <w:r>
              <w:rPr>
                <w:rFonts w:hint="eastAsia" w:asciiTheme="majorEastAsia" w:hAnsiTheme="majorEastAsia" w:eastAsiaTheme="majorEastAsia" w:cstheme="majorEastAsia"/>
                <w:color w:val="000000"/>
                <w:kern w:val="0"/>
                <w:sz w:val="36"/>
                <w:szCs w:val="36"/>
                <w:highlight w:val="none"/>
              </w:rPr>
              <w:t>国有资本经营预算财政拨款支出决算表</w:t>
            </w:r>
          </w:p>
        </w:tc>
      </w:tr>
      <w:tr w14:paraId="399B6236">
        <w:tblPrEx>
          <w:tblCellMar>
            <w:top w:w="0" w:type="dxa"/>
            <w:left w:w="108" w:type="dxa"/>
            <w:bottom w:w="0" w:type="dxa"/>
            <w:right w:w="108" w:type="dxa"/>
          </w:tblCellMar>
        </w:tblPrEx>
        <w:trPr>
          <w:trHeight w:val="285" w:hRule="atLeast"/>
        </w:trPr>
        <w:tc>
          <w:tcPr>
            <w:tcW w:w="800" w:type="dxa"/>
            <w:tcBorders>
              <w:top w:val="nil"/>
              <w:left w:val="nil"/>
              <w:bottom w:val="nil"/>
              <w:right w:val="nil"/>
            </w:tcBorders>
            <w:noWrap w:val="0"/>
            <w:vAlign w:val="center"/>
          </w:tcPr>
          <w:p w14:paraId="0AF1A867">
            <w:pPr>
              <w:widowControl/>
              <w:jc w:val="center"/>
              <w:rPr>
                <w:rFonts w:hint="eastAsia" w:asciiTheme="minorEastAsia" w:hAnsiTheme="minorEastAsia" w:eastAsiaTheme="minorEastAsia" w:cstheme="minorEastAsia"/>
                <w:kern w:val="0"/>
                <w:sz w:val="18"/>
                <w:szCs w:val="18"/>
                <w:highlight w:val="none"/>
              </w:rPr>
            </w:pPr>
            <w:r>
              <w:rPr>
                <w:rFonts w:hint="eastAsia" w:asciiTheme="minorEastAsia" w:hAnsiTheme="minorEastAsia" w:eastAsiaTheme="minorEastAsia" w:cstheme="minorEastAsia"/>
                <w:kern w:val="0"/>
                <w:sz w:val="18"/>
                <w:szCs w:val="18"/>
                <w:highlight w:val="none"/>
              </w:rPr>
              <w:t>　</w:t>
            </w:r>
          </w:p>
        </w:tc>
        <w:tc>
          <w:tcPr>
            <w:tcW w:w="372" w:type="dxa"/>
            <w:tcBorders>
              <w:top w:val="nil"/>
              <w:left w:val="nil"/>
              <w:bottom w:val="nil"/>
              <w:right w:val="nil"/>
            </w:tcBorders>
            <w:noWrap w:val="0"/>
            <w:vAlign w:val="center"/>
          </w:tcPr>
          <w:p w14:paraId="4DA41F37">
            <w:pPr>
              <w:widowControl/>
              <w:jc w:val="center"/>
              <w:rPr>
                <w:rFonts w:hint="eastAsia" w:asciiTheme="minorEastAsia" w:hAnsiTheme="minorEastAsia" w:eastAsiaTheme="minorEastAsia" w:cstheme="minorEastAsia"/>
                <w:kern w:val="0"/>
                <w:sz w:val="18"/>
                <w:szCs w:val="18"/>
                <w:highlight w:val="none"/>
              </w:rPr>
            </w:pPr>
            <w:r>
              <w:rPr>
                <w:rFonts w:hint="eastAsia" w:asciiTheme="minorEastAsia" w:hAnsiTheme="minorEastAsia" w:eastAsiaTheme="minorEastAsia" w:cstheme="minorEastAsia"/>
                <w:kern w:val="0"/>
                <w:sz w:val="18"/>
                <w:szCs w:val="18"/>
                <w:highlight w:val="none"/>
              </w:rPr>
              <w:t>　</w:t>
            </w:r>
          </w:p>
        </w:tc>
        <w:tc>
          <w:tcPr>
            <w:tcW w:w="4213" w:type="dxa"/>
            <w:gridSpan w:val="2"/>
            <w:tcBorders>
              <w:top w:val="nil"/>
              <w:left w:val="nil"/>
              <w:bottom w:val="nil"/>
              <w:right w:val="nil"/>
            </w:tcBorders>
            <w:noWrap w:val="0"/>
            <w:vAlign w:val="center"/>
          </w:tcPr>
          <w:p w14:paraId="3C25E2EE">
            <w:pPr>
              <w:widowControl/>
              <w:jc w:val="center"/>
              <w:rPr>
                <w:rFonts w:hint="eastAsia" w:asciiTheme="minorEastAsia" w:hAnsiTheme="minorEastAsia" w:eastAsiaTheme="minorEastAsia" w:cstheme="minorEastAsia"/>
                <w:kern w:val="0"/>
                <w:sz w:val="18"/>
                <w:szCs w:val="18"/>
                <w:highlight w:val="none"/>
              </w:rPr>
            </w:pPr>
            <w:r>
              <w:rPr>
                <w:rFonts w:hint="eastAsia" w:asciiTheme="minorEastAsia" w:hAnsiTheme="minorEastAsia" w:eastAsiaTheme="minorEastAsia" w:cstheme="minorEastAsia"/>
                <w:kern w:val="0"/>
                <w:sz w:val="18"/>
                <w:szCs w:val="18"/>
                <w:highlight w:val="none"/>
              </w:rPr>
              <w:t>　</w:t>
            </w:r>
          </w:p>
        </w:tc>
        <w:tc>
          <w:tcPr>
            <w:tcW w:w="236" w:type="dxa"/>
            <w:tcBorders>
              <w:top w:val="nil"/>
              <w:left w:val="nil"/>
              <w:bottom w:val="nil"/>
              <w:right w:val="nil"/>
            </w:tcBorders>
            <w:noWrap w:val="0"/>
            <w:vAlign w:val="center"/>
          </w:tcPr>
          <w:p w14:paraId="794B40CF">
            <w:pPr>
              <w:widowControl/>
              <w:jc w:val="left"/>
              <w:rPr>
                <w:rFonts w:hint="eastAsia" w:asciiTheme="minorEastAsia" w:hAnsiTheme="minorEastAsia" w:eastAsiaTheme="minorEastAsia" w:cstheme="minorEastAsia"/>
                <w:kern w:val="0"/>
                <w:sz w:val="18"/>
                <w:szCs w:val="18"/>
                <w:highlight w:val="none"/>
              </w:rPr>
            </w:pPr>
            <w:r>
              <w:rPr>
                <w:rFonts w:hint="eastAsia" w:asciiTheme="minorEastAsia" w:hAnsiTheme="minorEastAsia" w:eastAsiaTheme="minorEastAsia" w:cstheme="minorEastAsia"/>
                <w:kern w:val="0"/>
                <w:sz w:val="18"/>
                <w:szCs w:val="18"/>
                <w:highlight w:val="none"/>
              </w:rPr>
              <w:t>　</w:t>
            </w:r>
          </w:p>
        </w:tc>
        <w:tc>
          <w:tcPr>
            <w:tcW w:w="2596" w:type="dxa"/>
            <w:gridSpan w:val="2"/>
            <w:tcBorders>
              <w:top w:val="nil"/>
              <w:left w:val="nil"/>
              <w:bottom w:val="nil"/>
              <w:right w:val="nil"/>
            </w:tcBorders>
            <w:noWrap w:val="0"/>
            <w:vAlign w:val="center"/>
          </w:tcPr>
          <w:p w14:paraId="75DD3DA2">
            <w:pPr>
              <w:widowControl/>
              <w:jc w:val="left"/>
              <w:rPr>
                <w:rFonts w:hint="eastAsia" w:asciiTheme="minorEastAsia" w:hAnsiTheme="minorEastAsia" w:eastAsiaTheme="minorEastAsia" w:cstheme="minorEastAsia"/>
                <w:kern w:val="0"/>
                <w:sz w:val="18"/>
                <w:szCs w:val="18"/>
                <w:highlight w:val="none"/>
              </w:rPr>
            </w:pPr>
            <w:r>
              <w:rPr>
                <w:rFonts w:hint="eastAsia" w:asciiTheme="minorEastAsia" w:hAnsiTheme="minorEastAsia" w:eastAsiaTheme="minorEastAsia" w:cstheme="minorEastAsia"/>
                <w:kern w:val="0"/>
                <w:sz w:val="18"/>
                <w:szCs w:val="18"/>
                <w:highlight w:val="none"/>
              </w:rPr>
              <w:t>　</w:t>
            </w:r>
          </w:p>
        </w:tc>
        <w:tc>
          <w:tcPr>
            <w:tcW w:w="6030" w:type="dxa"/>
            <w:gridSpan w:val="3"/>
            <w:tcBorders>
              <w:top w:val="nil"/>
              <w:left w:val="nil"/>
              <w:bottom w:val="nil"/>
              <w:right w:val="nil"/>
            </w:tcBorders>
            <w:noWrap/>
            <w:vAlign w:val="center"/>
          </w:tcPr>
          <w:p w14:paraId="5A7C8845">
            <w:pPr>
              <w:widowControl/>
              <w:jc w:val="right"/>
              <w:rPr>
                <w:rFonts w:hint="eastAsia" w:asciiTheme="minorEastAsia" w:hAnsiTheme="minorEastAsia" w:eastAsiaTheme="minorEastAsia" w:cstheme="minorEastAsia"/>
                <w:kern w:val="0"/>
                <w:sz w:val="18"/>
                <w:szCs w:val="18"/>
                <w:highlight w:val="none"/>
              </w:rPr>
            </w:pPr>
            <w:r>
              <w:rPr>
                <w:rFonts w:hint="eastAsia" w:asciiTheme="minorEastAsia" w:hAnsiTheme="minorEastAsia" w:eastAsiaTheme="minorEastAsia" w:cstheme="minorEastAsia"/>
                <w:kern w:val="0"/>
                <w:sz w:val="18"/>
                <w:szCs w:val="18"/>
                <w:highlight w:val="none"/>
              </w:rPr>
              <w:t>公开09表</w:t>
            </w:r>
          </w:p>
        </w:tc>
      </w:tr>
      <w:tr w14:paraId="33CCC120">
        <w:tblPrEx>
          <w:tblCellMar>
            <w:top w:w="0" w:type="dxa"/>
            <w:left w:w="108" w:type="dxa"/>
            <w:bottom w:w="0" w:type="dxa"/>
            <w:right w:w="108" w:type="dxa"/>
          </w:tblCellMar>
        </w:tblPrEx>
        <w:trPr>
          <w:trHeight w:val="285" w:hRule="atLeast"/>
        </w:trPr>
        <w:tc>
          <w:tcPr>
            <w:tcW w:w="800" w:type="dxa"/>
            <w:tcBorders>
              <w:top w:val="nil"/>
              <w:left w:val="nil"/>
              <w:bottom w:val="nil"/>
              <w:right w:val="nil"/>
            </w:tcBorders>
            <w:noWrap/>
            <w:vAlign w:val="center"/>
          </w:tcPr>
          <w:p w14:paraId="4B599A7F">
            <w:pPr>
              <w:widowControl/>
              <w:jc w:val="left"/>
              <w:rPr>
                <w:rFonts w:hint="eastAsia" w:asciiTheme="minorEastAsia" w:hAnsiTheme="minorEastAsia" w:eastAsiaTheme="minorEastAsia" w:cstheme="minorEastAsia"/>
                <w:color w:val="000000"/>
                <w:kern w:val="0"/>
                <w:sz w:val="18"/>
                <w:szCs w:val="18"/>
                <w:highlight w:val="none"/>
                <w:lang w:eastAsia="zh-CN"/>
              </w:rPr>
            </w:pPr>
            <w:r>
              <w:rPr>
                <w:rFonts w:hint="eastAsia" w:asciiTheme="minorEastAsia" w:hAnsiTheme="minorEastAsia" w:eastAsiaTheme="minorEastAsia" w:cstheme="minorEastAsia"/>
                <w:kern w:val="0"/>
                <w:sz w:val="18"/>
                <w:szCs w:val="18"/>
                <w:highlight w:val="none"/>
              </w:rPr>
              <w:t>部门：</w:t>
            </w:r>
          </w:p>
        </w:tc>
        <w:tc>
          <w:tcPr>
            <w:tcW w:w="4585" w:type="dxa"/>
            <w:gridSpan w:val="3"/>
            <w:tcBorders>
              <w:top w:val="nil"/>
              <w:left w:val="nil"/>
              <w:bottom w:val="nil"/>
              <w:right w:val="nil"/>
            </w:tcBorders>
            <w:noWrap w:val="0"/>
            <w:vAlign w:val="center"/>
          </w:tcPr>
          <w:p w14:paraId="61D035F3">
            <w:pPr>
              <w:widowControl/>
              <w:jc w:val="both"/>
              <w:rPr>
                <w:rFonts w:hint="eastAsia" w:asciiTheme="minorEastAsia" w:hAnsiTheme="minorEastAsia" w:eastAsiaTheme="minorEastAsia" w:cstheme="minorEastAsia"/>
                <w:kern w:val="0"/>
                <w:sz w:val="18"/>
                <w:szCs w:val="18"/>
                <w:highlight w:val="none"/>
                <w:lang w:eastAsia="zh-CN"/>
              </w:rPr>
            </w:pPr>
            <w:r>
              <w:rPr>
                <w:rFonts w:hint="eastAsia" w:asciiTheme="minorEastAsia" w:hAnsiTheme="minorEastAsia" w:eastAsiaTheme="minorEastAsia" w:cstheme="minorEastAsia"/>
                <w:kern w:val="0"/>
                <w:sz w:val="18"/>
                <w:szCs w:val="18"/>
                <w:highlight w:val="none"/>
                <w:lang w:eastAsia="zh-CN"/>
              </w:rPr>
              <w:t>炮团侗族苗族乡人民政府</w:t>
            </w:r>
          </w:p>
        </w:tc>
        <w:tc>
          <w:tcPr>
            <w:tcW w:w="236" w:type="dxa"/>
            <w:tcBorders>
              <w:top w:val="nil"/>
              <w:left w:val="nil"/>
              <w:bottom w:val="single" w:color="auto" w:sz="8" w:space="0"/>
              <w:right w:val="nil"/>
            </w:tcBorders>
            <w:noWrap w:val="0"/>
            <w:vAlign w:val="center"/>
          </w:tcPr>
          <w:p w14:paraId="4E3CDFB9">
            <w:pPr>
              <w:widowControl/>
              <w:jc w:val="left"/>
              <w:rPr>
                <w:rFonts w:hint="eastAsia" w:asciiTheme="minorEastAsia" w:hAnsiTheme="minorEastAsia" w:eastAsiaTheme="minorEastAsia" w:cstheme="minorEastAsia"/>
                <w:kern w:val="0"/>
                <w:sz w:val="18"/>
                <w:szCs w:val="18"/>
                <w:highlight w:val="none"/>
              </w:rPr>
            </w:pPr>
            <w:r>
              <w:rPr>
                <w:rFonts w:hint="eastAsia" w:asciiTheme="minorEastAsia" w:hAnsiTheme="minorEastAsia" w:eastAsiaTheme="minorEastAsia" w:cstheme="minorEastAsia"/>
                <w:kern w:val="0"/>
                <w:sz w:val="18"/>
                <w:szCs w:val="18"/>
                <w:highlight w:val="none"/>
              </w:rPr>
              <w:t>　</w:t>
            </w:r>
          </w:p>
        </w:tc>
        <w:tc>
          <w:tcPr>
            <w:tcW w:w="2596" w:type="dxa"/>
            <w:gridSpan w:val="2"/>
            <w:tcBorders>
              <w:top w:val="nil"/>
              <w:left w:val="nil"/>
              <w:bottom w:val="single" w:color="auto" w:sz="8" w:space="0"/>
              <w:right w:val="nil"/>
            </w:tcBorders>
            <w:noWrap w:val="0"/>
            <w:vAlign w:val="center"/>
          </w:tcPr>
          <w:p w14:paraId="65B7B35B">
            <w:pPr>
              <w:widowControl/>
              <w:jc w:val="left"/>
              <w:rPr>
                <w:rFonts w:hint="eastAsia" w:asciiTheme="minorEastAsia" w:hAnsiTheme="minorEastAsia" w:eastAsiaTheme="minorEastAsia" w:cstheme="minorEastAsia"/>
                <w:kern w:val="0"/>
                <w:sz w:val="18"/>
                <w:szCs w:val="18"/>
                <w:highlight w:val="none"/>
              </w:rPr>
            </w:pPr>
            <w:r>
              <w:rPr>
                <w:rFonts w:hint="eastAsia" w:asciiTheme="minorEastAsia" w:hAnsiTheme="minorEastAsia" w:eastAsiaTheme="minorEastAsia" w:cstheme="minorEastAsia"/>
                <w:kern w:val="0"/>
                <w:sz w:val="18"/>
                <w:szCs w:val="18"/>
                <w:highlight w:val="none"/>
              </w:rPr>
              <w:t>　</w:t>
            </w:r>
          </w:p>
        </w:tc>
        <w:tc>
          <w:tcPr>
            <w:tcW w:w="6030" w:type="dxa"/>
            <w:gridSpan w:val="3"/>
            <w:tcBorders>
              <w:top w:val="nil"/>
              <w:left w:val="nil"/>
              <w:bottom w:val="nil"/>
              <w:right w:val="nil"/>
            </w:tcBorders>
            <w:noWrap/>
            <w:vAlign w:val="center"/>
          </w:tcPr>
          <w:p w14:paraId="4673A308">
            <w:pPr>
              <w:widowControl/>
              <w:jc w:val="right"/>
              <w:rPr>
                <w:rFonts w:hint="eastAsia" w:asciiTheme="minorEastAsia" w:hAnsiTheme="minorEastAsia" w:eastAsiaTheme="minorEastAsia" w:cstheme="minorEastAsia"/>
                <w:kern w:val="0"/>
                <w:sz w:val="18"/>
                <w:szCs w:val="18"/>
                <w:highlight w:val="none"/>
              </w:rPr>
            </w:pPr>
            <w:r>
              <w:rPr>
                <w:rFonts w:hint="eastAsia" w:asciiTheme="minorEastAsia" w:hAnsiTheme="minorEastAsia" w:eastAsiaTheme="minorEastAsia" w:cstheme="minorEastAsia"/>
                <w:kern w:val="0"/>
                <w:sz w:val="18"/>
                <w:szCs w:val="18"/>
                <w:highlight w:val="none"/>
              </w:rPr>
              <w:t>单位：万元</w:t>
            </w:r>
          </w:p>
        </w:tc>
      </w:tr>
      <w:tr w14:paraId="75CDB91F">
        <w:tblPrEx>
          <w:tblCellMar>
            <w:top w:w="0" w:type="dxa"/>
            <w:left w:w="108" w:type="dxa"/>
            <w:bottom w:w="0" w:type="dxa"/>
            <w:right w:w="108" w:type="dxa"/>
          </w:tblCellMar>
        </w:tblPrEx>
        <w:trPr>
          <w:gridAfter w:val="1"/>
          <w:wAfter w:w="47" w:type="dxa"/>
          <w:trHeight w:val="402" w:hRule="atLeast"/>
        </w:trPr>
        <w:tc>
          <w:tcPr>
            <w:tcW w:w="5385" w:type="dxa"/>
            <w:gridSpan w:val="4"/>
            <w:tcBorders>
              <w:top w:val="single" w:color="auto" w:sz="8" w:space="0"/>
              <w:left w:val="single" w:color="auto" w:sz="8" w:space="0"/>
              <w:bottom w:val="single" w:color="auto" w:sz="4" w:space="0"/>
              <w:right w:val="single" w:color="auto" w:sz="4" w:space="0"/>
            </w:tcBorders>
            <w:noWrap w:val="0"/>
            <w:vAlign w:val="center"/>
          </w:tcPr>
          <w:p w14:paraId="281C9898">
            <w:pPr>
              <w:widowControl/>
              <w:jc w:val="center"/>
              <w:rPr>
                <w:rFonts w:hint="eastAsia" w:ascii="宋体" w:hAnsi="宋体" w:eastAsia="宋体" w:cs="宋体"/>
                <w:b/>
                <w:bCs/>
                <w:kern w:val="0"/>
                <w:szCs w:val="21"/>
                <w:highlight w:val="none"/>
              </w:rPr>
            </w:pPr>
            <w:r>
              <w:rPr>
                <w:rFonts w:hint="eastAsia" w:ascii="宋体" w:hAnsi="宋体" w:eastAsia="宋体" w:cs="宋体"/>
                <w:b/>
                <w:bCs/>
                <w:kern w:val="0"/>
                <w:szCs w:val="21"/>
                <w:highlight w:val="none"/>
              </w:rPr>
              <w:t>项    目</w:t>
            </w:r>
          </w:p>
        </w:tc>
        <w:tc>
          <w:tcPr>
            <w:tcW w:w="8815" w:type="dxa"/>
            <w:gridSpan w:val="5"/>
            <w:tcBorders>
              <w:top w:val="single" w:color="auto" w:sz="8" w:space="0"/>
              <w:left w:val="nil"/>
              <w:bottom w:val="single" w:color="auto" w:sz="4" w:space="0"/>
              <w:right w:val="single" w:color="000000" w:sz="4" w:space="0"/>
            </w:tcBorders>
            <w:noWrap w:val="0"/>
            <w:vAlign w:val="center"/>
          </w:tcPr>
          <w:p w14:paraId="64B74DC7">
            <w:pPr>
              <w:widowControl/>
              <w:jc w:val="center"/>
              <w:rPr>
                <w:rFonts w:hint="eastAsia" w:ascii="宋体" w:hAnsi="宋体" w:eastAsia="宋体" w:cs="宋体"/>
                <w:b/>
                <w:bCs/>
                <w:kern w:val="0"/>
                <w:szCs w:val="21"/>
                <w:highlight w:val="none"/>
              </w:rPr>
            </w:pPr>
            <w:r>
              <w:rPr>
                <w:rFonts w:hint="eastAsia" w:ascii="宋体" w:hAnsi="宋体" w:eastAsia="宋体" w:cs="宋体"/>
                <w:b/>
                <w:bCs/>
                <w:kern w:val="0"/>
                <w:szCs w:val="21"/>
                <w:highlight w:val="none"/>
              </w:rPr>
              <w:t>本年支出</w:t>
            </w:r>
          </w:p>
        </w:tc>
      </w:tr>
      <w:tr w14:paraId="309B16EE">
        <w:tblPrEx>
          <w:tblCellMar>
            <w:top w:w="0" w:type="dxa"/>
            <w:left w:w="108" w:type="dxa"/>
            <w:bottom w:w="0" w:type="dxa"/>
            <w:right w:w="108" w:type="dxa"/>
          </w:tblCellMar>
        </w:tblPrEx>
        <w:trPr>
          <w:gridAfter w:val="1"/>
          <w:wAfter w:w="47" w:type="dxa"/>
          <w:trHeight w:val="402" w:hRule="atLeast"/>
        </w:trPr>
        <w:tc>
          <w:tcPr>
            <w:tcW w:w="2250" w:type="dxa"/>
            <w:gridSpan w:val="3"/>
            <w:vMerge w:val="restart"/>
            <w:tcBorders>
              <w:top w:val="single" w:color="auto" w:sz="4" w:space="0"/>
              <w:left w:val="single" w:color="auto" w:sz="8" w:space="0"/>
              <w:bottom w:val="single" w:color="auto" w:sz="4" w:space="0"/>
              <w:right w:val="single" w:color="auto" w:sz="4" w:space="0"/>
            </w:tcBorders>
            <w:noWrap w:val="0"/>
            <w:vAlign w:val="center"/>
          </w:tcPr>
          <w:p w14:paraId="63D0A8C5">
            <w:pPr>
              <w:widowControl/>
              <w:jc w:val="center"/>
              <w:rPr>
                <w:rFonts w:hint="eastAsia" w:ascii="宋体" w:hAnsi="宋体" w:eastAsia="宋体" w:cs="宋体"/>
                <w:b/>
                <w:bCs/>
                <w:kern w:val="0"/>
                <w:szCs w:val="21"/>
                <w:highlight w:val="none"/>
              </w:rPr>
            </w:pPr>
            <w:r>
              <w:rPr>
                <w:rFonts w:hint="eastAsia" w:ascii="宋体" w:hAnsi="宋体" w:eastAsia="宋体" w:cs="宋体"/>
                <w:b/>
                <w:bCs/>
                <w:kern w:val="0"/>
                <w:szCs w:val="21"/>
                <w:highlight w:val="none"/>
              </w:rPr>
              <w:t>功能分类科目编码</w:t>
            </w:r>
          </w:p>
        </w:tc>
        <w:tc>
          <w:tcPr>
            <w:tcW w:w="3135" w:type="dxa"/>
            <w:vMerge w:val="restart"/>
            <w:tcBorders>
              <w:top w:val="nil"/>
              <w:left w:val="single" w:color="auto" w:sz="4" w:space="0"/>
              <w:bottom w:val="single" w:color="auto" w:sz="4" w:space="0"/>
              <w:right w:val="single" w:color="auto" w:sz="4" w:space="0"/>
            </w:tcBorders>
            <w:noWrap w:val="0"/>
            <w:vAlign w:val="center"/>
          </w:tcPr>
          <w:p w14:paraId="60EB9BA6">
            <w:pPr>
              <w:widowControl/>
              <w:jc w:val="center"/>
              <w:rPr>
                <w:rFonts w:hint="eastAsia" w:ascii="宋体" w:hAnsi="宋体" w:eastAsia="宋体" w:cs="宋体"/>
                <w:b/>
                <w:bCs/>
                <w:kern w:val="0"/>
                <w:szCs w:val="21"/>
                <w:highlight w:val="none"/>
              </w:rPr>
            </w:pPr>
            <w:r>
              <w:rPr>
                <w:rFonts w:hint="eastAsia" w:ascii="宋体" w:hAnsi="宋体" w:eastAsia="宋体" w:cs="宋体"/>
                <w:b/>
                <w:bCs/>
                <w:kern w:val="0"/>
                <w:szCs w:val="21"/>
                <w:highlight w:val="none"/>
              </w:rPr>
              <w:t>科目名称</w:t>
            </w:r>
          </w:p>
        </w:tc>
        <w:tc>
          <w:tcPr>
            <w:tcW w:w="1857" w:type="dxa"/>
            <w:gridSpan w:val="2"/>
            <w:vMerge w:val="restart"/>
            <w:tcBorders>
              <w:top w:val="nil"/>
              <w:left w:val="single" w:color="auto" w:sz="4" w:space="0"/>
              <w:bottom w:val="single" w:color="000000" w:sz="4" w:space="0"/>
              <w:right w:val="single" w:color="auto" w:sz="4" w:space="0"/>
            </w:tcBorders>
            <w:noWrap w:val="0"/>
            <w:vAlign w:val="center"/>
          </w:tcPr>
          <w:p w14:paraId="7AB0FB6A">
            <w:pPr>
              <w:widowControl/>
              <w:jc w:val="center"/>
              <w:rPr>
                <w:rFonts w:hint="eastAsia" w:ascii="宋体" w:hAnsi="宋体" w:eastAsia="宋体" w:cs="宋体"/>
                <w:b/>
                <w:bCs/>
                <w:kern w:val="0"/>
                <w:szCs w:val="21"/>
                <w:highlight w:val="none"/>
              </w:rPr>
            </w:pPr>
            <w:r>
              <w:rPr>
                <w:rFonts w:hint="eastAsia" w:ascii="宋体" w:hAnsi="宋体" w:eastAsia="宋体" w:cs="宋体"/>
                <w:b/>
                <w:bCs/>
                <w:kern w:val="0"/>
                <w:szCs w:val="21"/>
                <w:highlight w:val="none"/>
              </w:rPr>
              <w:t>合计</w:t>
            </w:r>
          </w:p>
        </w:tc>
        <w:tc>
          <w:tcPr>
            <w:tcW w:w="3506" w:type="dxa"/>
            <w:gridSpan w:val="2"/>
            <w:vMerge w:val="restart"/>
            <w:tcBorders>
              <w:top w:val="nil"/>
              <w:left w:val="single" w:color="auto" w:sz="4" w:space="0"/>
              <w:bottom w:val="single" w:color="000000" w:sz="4" w:space="0"/>
              <w:right w:val="single" w:color="auto" w:sz="4" w:space="0"/>
            </w:tcBorders>
            <w:noWrap w:val="0"/>
            <w:vAlign w:val="center"/>
          </w:tcPr>
          <w:p w14:paraId="3DDD56DE">
            <w:pPr>
              <w:widowControl/>
              <w:jc w:val="center"/>
              <w:rPr>
                <w:rFonts w:hint="eastAsia" w:ascii="宋体" w:hAnsi="宋体" w:eastAsia="宋体" w:cs="宋体"/>
                <w:b/>
                <w:bCs/>
                <w:kern w:val="0"/>
                <w:szCs w:val="21"/>
                <w:highlight w:val="none"/>
              </w:rPr>
            </w:pPr>
            <w:r>
              <w:rPr>
                <w:rFonts w:hint="eastAsia" w:ascii="宋体" w:hAnsi="宋体" w:eastAsia="宋体" w:cs="宋体"/>
                <w:b/>
                <w:bCs/>
                <w:kern w:val="0"/>
                <w:szCs w:val="21"/>
                <w:highlight w:val="none"/>
              </w:rPr>
              <w:t xml:space="preserve">基本支出  </w:t>
            </w:r>
          </w:p>
        </w:tc>
        <w:tc>
          <w:tcPr>
            <w:tcW w:w="3452" w:type="dxa"/>
            <w:vMerge w:val="restart"/>
            <w:tcBorders>
              <w:top w:val="nil"/>
              <w:left w:val="single" w:color="auto" w:sz="4" w:space="0"/>
              <w:bottom w:val="single" w:color="000000" w:sz="4" w:space="0"/>
              <w:right w:val="single" w:color="auto" w:sz="4" w:space="0"/>
            </w:tcBorders>
            <w:noWrap w:val="0"/>
            <w:vAlign w:val="center"/>
          </w:tcPr>
          <w:p w14:paraId="7F00B805">
            <w:pPr>
              <w:widowControl/>
              <w:jc w:val="center"/>
              <w:rPr>
                <w:rFonts w:hint="eastAsia" w:ascii="宋体" w:hAnsi="宋体" w:eastAsia="宋体" w:cs="宋体"/>
                <w:b/>
                <w:bCs/>
                <w:kern w:val="0"/>
                <w:szCs w:val="21"/>
                <w:highlight w:val="none"/>
              </w:rPr>
            </w:pPr>
            <w:r>
              <w:rPr>
                <w:rFonts w:hint="eastAsia" w:ascii="宋体" w:hAnsi="宋体" w:eastAsia="宋体" w:cs="宋体"/>
                <w:b/>
                <w:bCs/>
                <w:kern w:val="0"/>
                <w:szCs w:val="21"/>
                <w:highlight w:val="none"/>
              </w:rPr>
              <w:t>项目支出</w:t>
            </w:r>
          </w:p>
        </w:tc>
      </w:tr>
      <w:tr w14:paraId="47D146AB">
        <w:tblPrEx>
          <w:tblCellMar>
            <w:top w:w="0" w:type="dxa"/>
            <w:left w:w="108" w:type="dxa"/>
            <w:bottom w:w="0" w:type="dxa"/>
            <w:right w:w="108" w:type="dxa"/>
          </w:tblCellMar>
        </w:tblPrEx>
        <w:trPr>
          <w:gridAfter w:val="1"/>
          <w:wAfter w:w="47" w:type="dxa"/>
          <w:trHeight w:val="402" w:hRule="atLeast"/>
        </w:trPr>
        <w:tc>
          <w:tcPr>
            <w:tcW w:w="2250" w:type="dxa"/>
            <w:gridSpan w:val="3"/>
            <w:vMerge w:val="continue"/>
            <w:tcBorders>
              <w:top w:val="single" w:color="auto" w:sz="4" w:space="0"/>
              <w:left w:val="single" w:color="auto" w:sz="8" w:space="0"/>
              <w:bottom w:val="single" w:color="auto" w:sz="4" w:space="0"/>
              <w:right w:val="single" w:color="auto" w:sz="4" w:space="0"/>
            </w:tcBorders>
            <w:noWrap w:val="0"/>
            <w:vAlign w:val="center"/>
          </w:tcPr>
          <w:p w14:paraId="6E702312">
            <w:pPr>
              <w:widowControl/>
              <w:jc w:val="left"/>
              <w:rPr>
                <w:rFonts w:hint="eastAsia" w:ascii="宋体" w:hAnsi="宋体" w:eastAsia="宋体" w:cs="宋体"/>
                <w:kern w:val="0"/>
                <w:sz w:val="20"/>
                <w:szCs w:val="20"/>
                <w:highlight w:val="none"/>
              </w:rPr>
            </w:pPr>
          </w:p>
        </w:tc>
        <w:tc>
          <w:tcPr>
            <w:tcW w:w="3135" w:type="dxa"/>
            <w:vMerge w:val="continue"/>
            <w:tcBorders>
              <w:top w:val="nil"/>
              <w:left w:val="single" w:color="auto" w:sz="4" w:space="0"/>
              <w:bottom w:val="single" w:color="auto" w:sz="4" w:space="0"/>
              <w:right w:val="single" w:color="auto" w:sz="4" w:space="0"/>
            </w:tcBorders>
            <w:noWrap w:val="0"/>
            <w:vAlign w:val="center"/>
          </w:tcPr>
          <w:p w14:paraId="3E4AAB2C">
            <w:pPr>
              <w:widowControl/>
              <w:jc w:val="left"/>
              <w:rPr>
                <w:rFonts w:hint="eastAsia" w:ascii="宋体" w:hAnsi="宋体" w:eastAsia="宋体" w:cs="宋体"/>
                <w:kern w:val="0"/>
                <w:sz w:val="20"/>
                <w:szCs w:val="20"/>
                <w:highlight w:val="none"/>
              </w:rPr>
            </w:pPr>
          </w:p>
        </w:tc>
        <w:tc>
          <w:tcPr>
            <w:tcW w:w="1857" w:type="dxa"/>
            <w:gridSpan w:val="2"/>
            <w:vMerge w:val="continue"/>
            <w:tcBorders>
              <w:top w:val="nil"/>
              <w:left w:val="single" w:color="auto" w:sz="4" w:space="0"/>
              <w:bottom w:val="single" w:color="000000" w:sz="4" w:space="0"/>
              <w:right w:val="single" w:color="auto" w:sz="4" w:space="0"/>
            </w:tcBorders>
            <w:noWrap w:val="0"/>
            <w:vAlign w:val="center"/>
          </w:tcPr>
          <w:p w14:paraId="75744448">
            <w:pPr>
              <w:widowControl/>
              <w:jc w:val="left"/>
              <w:rPr>
                <w:rFonts w:hint="eastAsia" w:ascii="宋体" w:hAnsi="宋体" w:eastAsia="宋体" w:cs="宋体"/>
                <w:kern w:val="0"/>
                <w:sz w:val="20"/>
                <w:szCs w:val="20"/>
                <w:highlight w:val="none"/>
              </w:rPr>
            </w:pPr>
          </w:p>
        </w:tc>
        <w:tc>
          <w:tcPr>
            <w:tcW w:w="3506" w:type="dxa"/>
            <w:gridSpan w:val="2"/>
            <w:vMerge w:val="continue"/>
            <w:tcBorders>
              <w:top w:val="nil"/>
              <w:left w:val="single" w:color="auto" w:sz="4" w:space="0"/>
              <w:bottom w:val="single" w:color="000000" w:sz="4" w:space="0"/>
              <w:right w:val="single" w:color="auto" w:sz="4" w:space="0"/>
            </w:tcBorders>
            <w:noWrap w:val="0"/>
            <w:vAlign w:val="center"/>
          </w:tcPr>
          <w:p w14:paraId="307B61CB">
            <w:pPr>
              <w:widowControl/>
              <w:jc w:val="left"/>
              <w:rPr>
                <w:rFonts w:hint="eastAsia" w:ascii="宋体" w:hAnsi="宋体" w:eastAsia="宋体" w:cs="宋体"/>
                <w:kern w:val="0"/>
                <w:sz w:val="20"/>
                <w:szCs w:val="20"/>
                <w:highlight w:val="none"/>
              </w:rPr>
            </w:pPr>
          </w:p>
        </w:tc>
        <w:tc>
          <w:tcPr>
            <w:tcW w:w="3452" w:type="dxa"/>
            <w:vMerge w:val="continue"/>
            <w:tcBorders>
              <w:top w:val="nil"/>
              <w:left w:val="single" w:color="auto" w:sz="4" w:space="0"/>
              <w:bottom w:val="single" w:color="000000" w:sz="4" w:space="0"/>
              <w:right w:val="single" w:color="auto" w:sz="4" w:space="0"/>
            </w:tcBorders>
            <w:noWrap w:val="0"/>
            <w:vAlign w:val="center"/>
          </w:tcPr>
          <w:p w14:paraId="00CA1BEF">
            <w:pPr>
              <w:widowControl/>
              <w:jc w:val="left"/>
              <w:rPr>
                <w:rFonts w:hint="eastAsia" w:ascii="宋体" w:hAnsi="宋体" w:eastAsia="宋体" w:cs="宋体"/>
                <w:kern w:val="0"/>
                <w:sz w:val="20"/>
                <w:szCs w:val="20"/>
                <w:highlight w:val="none"/>
              </w:rPr>
            </w:pPr>
          </w:p>
        </w:tc>
      </w:tr>
      <w:tr w14:paraId="20841518">
        <w:tblPrEx>
          <w:tblCellMar>
            <w:top w:w="0" w:type="dxa"/>
            <w:left w:w="108" w:type="dxa"/>
            <w:bottom w:w="0" w:type="dxa"/>
            <w:right w:w="108" w:type="dxa"/>
          </w:tblCellMar>
        </w:tblPrEx>
        <w:trPr>
          <w:gridAfter w:val="1"/>
          <w:wAfter w:w="47" w:type="dxa"/>
          <w:trHeight w:val="402" w:hRule="atLeast"/>
        </w:trPr>
        <w:tc>
          <w:tcPr>
            <w:tcW w:w="2250" w:type="dxa"/>
            <w:gridSpan w:val="3"/>
            <w:vMerge w:val="continue"/>
            <w:tcBorders>
              <w:top w:val="single" w:color="auto" w:sz="4" w:space="0"/>
              <w:left w:val="single" w:color="auto" w:sz="8" w:space="0"/>
              <w:bottom w:val="single" w:color="auto" w:sz="4" w:space="0"/>
              <w:right w:val="single" w:color="auto" w:sz="4" w:space="0"/>
            </w:tcBorders>
            <w:noWrap w:val="0"/>
            <w:vAlign w:val="center"/>
          </w:tcPr>
          <w:p w14:paraId="00015481">
            <w:pPr>
              <w:widowControl/>
              <w:jc w:val="left"/>
              <w:rPr>
                <w:rFonts w:hint="eastAsia" w:ascii="宋体" w:hAnsi="宋体" w:eastAsia="宋体" w:cs="宋体"/>
                <w:kern w:val="0"/>
                <w:sz w:val="20"/>
                <w:szCs w:val="20"/>
                <w:highlight w:val="none"/>
              </w:rPr>
            </w:pPr>
          </w:p>
        </w:tc>
        <w:tc>
          <w:tcPr>
            <w:tcW w:w="3135" w:type="dxa"/>
            <w:vMerge w:val="continue"/>
            <w:tcBorders>
              <w:top w:val="nil"/>
              <w:left w:val="single" w:color="auto" w:sz="4" w:space="0"/>
              <w:bottom w:val="single" w:color="auto" w:sz="4" w:space="0"/>
              <w:right w:val="single" w:color="auto" w:sz="4" w:space="0"/>
            </w:tcBorders>
            <w:noWrap w:val="0"/>
            <w:vAlign w:val="center"/>
          </w:tcPr>
          <w:p w14:paraId="3F26E8AA">
            <w:pPr>
              <w:widowControl/>
              <w:jc w:val="left"/>
              <w:rPr>
                <w:rFonts w:hint="eastAsia" w:ascii="宋体" w:hAnsi="宋体" w:eastAsia="宋体" w:cs="宋体"/>
                <w:kern w:val="0"/>
                <w:sz w:val="20"/>
                <w:szCs w:val="20"/>
                <w:highlight w:val="none"/>
              </w:rPr>
            </w:pPr>
          </w:p>
        </w:tc>
        <w:tc>
          <w:tcPr>
            <w:tcW w:w="1857" w:type="dxa"/>
            <w:gridSpan w:val="2"/>
            <w:vMerge w:val="continue"/>
            <w:tcBorders>
              <w:top w:val="nil"/>
              <w:left w:val="single" w:color="auto" w:sz="4" w:space="0"/>
              <w:bottom w:val="single" w:color="000000" w:sz="4" w:space="0"/>
              <w:right w:val="single" w:color="auto" w:sz="4" w:space="0"/>
            </w:tcBorders>
            <w:noWrap w:val="0"/>
            <w:vAlign w:val="center"/>
          </w:tcPr>
          <w:p w14:paraId="7644B2FF">
            <w:pPr>
              <w:widowControl/>
              <w:jc w:val="left"/>
              <w:rPr>
                <w:rFonts w:hint="eastAsia" w:ascii="宋体" w:hAnsi="宋体" w:eastAsia="宋体" w:cs="宋体"/>
                <w:kern w:val="0"/>
                <w:sz w:val="20"/>
                <w:szCs w:val="20"/>
                <w:highlight w:val="none"/>
              </w:rPr>
            </w:pPr>
          </w:p>
        </w:tc>
        <w:tc>
          <w:tcPr>
            <w:tcW w:w="3506" w:type="dxa"/>
            <w:gridSpan w:val="2"/>
            <w:vMerge w:val="continue"/>
            <w:tcBorders>
              <w:top w:val="nil"/>
              <w:left w:val="single" w:color="auto" w:sz="4" w:space="0"/>
              <w:bottom w:val="single" w:color="000000" w:sz="4" w:space="0"/>
              <w:right w:val="single" w:color="auto" w:sz="4" w:space="0"/>
            </w:tcBorders>
            <w:noWrap w:val="0"/>
            <w:vAlign w:val="center"/>
          </w:tcPr>
          <w:p w14:paraId="3DAC254A">
            <w:pPr>
              <w:widowControl/>
              <w:jc w:val="left"/>
              <w:rPr>
                <w:rFonts w:hint="eastAsia" w:ascii="宋体" w:hAnsi="宋体" w:eastAsia="宋体" w:cs="宋体"/>
                <w:kern w:val="0"/>
                <w:sz w:val="20"/>
                <w:szCs w:val="20"/>
                <w:highlight w:val="none"/>
              </w:rPr>
            </w:pPr>
          </w:p>
        </w:tc>
        <w:tc>
          <w:tcPr>
            <w:tcW w:w="3452" w:type="dxa"/>
            <w:vMerge w:val="continue"/>
            <w:tcBorders>
              <w:top w:val="nil"/>
              <w:left w:val="single" w:color="auto" w:sz="4" w:space="0"/>
              <w:bottom w:val="single" w:color="000000" w:sz="4" w:space="0"/>
              <w:right w:val="single" w:color="auto" w:sz="4" w:space="0"/>
            </w:tcBorders>
            <w:noWrap w:val="0"/>
            <w:vAlign w:val="center"/>
          </w:tcPr>
          <w:p w14:paraId="19622630">
            <w:pPr>
              <w:widowControl/>
              <w:jc w:val="left"/>
              <w:rPr>
                <w:rFonts w:hint="eastAsia" w:ascii="宋体" w:hAnsi="宋体" w:eastAsia="宋体" w:cs="宋体"/>
                <w:kern w:val="0"/>
                <w:sz w:val="20"/>
                <w:szCs w:val="20"/>
                <w:highlight w:val="none"/>
              </w:rPr>
            </w:pPr>
          </w:p>
        </w:tc>
      </w:tr>
      <w:tr w14:paraId="4E840996">
        <w:tblPrEx>
          <w:tblCellMar>
            <w:top w:w="0" w:type="dxa"/>
            <w:left w:w="108" w:type="dxa"/>
            <w:bottom w:w="0" w:type="dxa"/>
            <w:right w:w="108" w:type="dxa"/>
          </w:tblCellMar>
        </w:tblPrEx>
        <w:trPr>
          <w:gridAfter w:val="1"/>
          <w:wAfter w:w="47" w:type="dxa"/>
          <w:trHeight w:val="402" w:hRule="atLeast"/>
        </w:trPr>
        <w:tc>
          <w:tcPr>
            <w:tcW w:w="5385" w:type="dxa"/>
            <w:gridSpan w:val="4"/>
            <w:tcBorders>
              <w:top w:val="single" w:color="auto" w:sz="4" w:space="0"/>
              <w:left w:val="single" w:color="auto" w:sz="8" w:space="0"/>
              <w:bottom w:val="single" w:color="auto" w:sz="4" w:space="0"/>
              <w:right w:val="single" w:color="000000" w:sz="4" w:space="0"/>
            </w:tcBorders>
            <w:noWrap w:val="0"/>
            <w:vAlign w:val="center"/>
          </w:tcPr>
          <w:p w14:paraId="5AD27A77">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栏次</w:t>
            </w:r>
          </w:p>
        </w:tc>
        <w:tc>
          <w:tcPr>
            <w:tcW w:w="1857" w:type="dxa"/>
            <w:gridSpan w:val="2"/>
            <w:tcBorders>
              <w:top w:val="nil"/>
              <w:left w:val="nil"/>
              <w:bottom w:val="single" w:color="auto" w:sz="4" w:space="0"/>
              <w:right w:val="single" w:color="auto" w:sz="4" w:space="0"/>
            </w:tcBorders>
            <w:noWrap w:val="0"/>
            <w:vAlign w:val="center"/>
          </w:tcPr>
          <w:p w14:paraId="05BE1D84">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w:t>
            </w:r>
          </w:p>
        </w:tc>
        <w:tc>
          <w:tcPr>
            <w:tcW w:w="3506" w:type="dxa"/>
            <w:gridSpan w:val="2"/>
            <w:tcBorders>
              <w:top w:val="nil"/>
              <w:left w:val="nil"/>
              <w:bottom w:val="single" w:color="auto" w:sz="4" w:space="0"/>
              <w:right w:val="single" w:color="auto" w:sz="4" w:space="0"/>
            </w:tcBorders>
            <w:noWrap w:val="0"/>
            <w:vAlign w:val="center"/>
          </w:tcPr>
          <w:p w14:paraId="3F3A624E">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w:t>
            </w:r>
          </w:p>
        </w:tc>
        <w:tc>
          <w:tcPr>
            <w:tcW w:w="3452" w:type="dxa"/>
            <w:tcBorders>
              <w:top w:val="nil"/>
              <w:left w:val="nil"/>
              <w:bottom w:val="single" w:color="auto" w:sz="4" w:space="0"/>
              <w:right w:val="single" w:color="auto" w:sz="4" w:space="0"/>
            </w:tcBorders>
            <w:noWrap w:val="0"/>
            <w:vAlign w:val="center"/>
          </w:tcPr>
          <w:p w14:paraId="3C2BCF51">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w:t>
            </w:r>
          </w:p>
        </w:tc>
      </w:tr>
      <w:tr w14:paraId="0DA4F5DB">
        <w:tblPrEx>
          <w:tblCellMar>
            <w:top w:w="0" w:type="dxa"/>
            <w:left w:w="108" w:type="dxa"/>
            <w:bottom w:w="0" w:type="dxa"/>
            <w:right w:w="108" w:type="dxa"/>
          </w:tblCellMar>
        </w:tblPrEx>
        <w:trPr>
          <w:gridAfter w:val="1"/>
          <w:wAfter w:w="47" w:type="dxa"/>
          <w:trHeight w:val="402" w:hRule="atLeast"/>
        </w:trPr>
        <w:tc>
          <w:tcPr>
            <w:tcW w:w="5385" w:type="dxa"/>
            <w:gridSpan w:val="4"/>
            <w:tcBorders>
              <w:top w:val="nil"/>
              <w:left w:val="single" w:color="auto" w:sz="8" w:space="0"/>
              <w:bottom w:val="single" w:color="auto" w:sz="4" w:space="0"/>
              <w:right w:val="single" w:color="000000" w:sz="4" w:space="0"/>
            </w:tcBorders>
            <w:noWrap w:val="0"/>
            <w:vAlign w:val="center"/>
          </w:tcPr>
          <w:p w14:paraId="2568F586">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合计</w:t>
            </w:r>
          </w:p>
        </w:tc>
        <w:tc>
          <w:tcPr>
            <w:tcW w:w="1857" w:type="dxa"/>
            <w:gridSpan w:val="2"/>
            <w:tcBorders>
              <w:top w:val="nil"/>
              <w:left w:val="nil"/>
              <w:bottom w:val="single" w:color="auto" w:sz="4" w:space="0"/>
              <w:right w:val="single" w:color="auto" w:sz="4" w:space="0"/>
            </w:tcBorders>
            <w:noWrap w:val="0"/>
            <w:vAlign w:val="center"/>
          </w:tcPr>
          <w:p w14:paraId="52C2C103">
            <w:pPr>
              <w:widowControl/>
              <w:jc w:val="center"/>
              <w:rPr>
                <w:rFonts w:hint="default" w:ascii="宋体" w:hAnsi="宋体" w:eastAsia="宋体" w:cs="宋体"/>
                <w:kern w:val="0"/>
                <w:szCs w:val="21"/>
                <w:highlight w:val="none"/>
                <w:lang w:val="en-US" w:eastAsia="zh-CN"/>
              </w:rPr>
            </w:pPr>
            <w:r>
              <w:rPr>
                <w:rFonts w:hint="eastAsia" w:ascii="宋体" w:hAnsi="宋体" w:cs="宋体"/>
                <w:kern w:val="0"/>
                <w:szCs w:val="21"/>
                <w:highlight w:val="none"/>
                <w:lang w:val="en-US" w:eastAsia="zh-CN"/>
              </w:rPr>
              <w:t>20.00</w:t>
            </w:r>
          </w:p>
        </w:tc>
        <w:tc>
          <w:tcPr>
            <w:tcW w:w="3506" w:type="dxa"/>
            <w:gridSpan w:val="2"/>
            <w:tcBorders>
              <w:top w:val="nil"/>
              <w:left w:val="nil"/>
              <w:bottom w:val="single" w:color="auto" w:sz="4" w:space="0"/>
              <w:right w:val="single" w:color="auto" w:sz="4" w:space="0"/>
            </w:tcBorders>
            <w:noWrap w:val="0"/>
            <w:vAlign w:val="center"/>
          </w:tcPr>
          <w:p w14:paraId="43447D44">
            <w:pPr>
              <w:widowControl/>
              <w:jc w:val="center"/>
              <w:rPr>
                <w:rFonts w:hint="default" w:ascii="宋体" w:hAnsi="宋体" w:eastAsia="宋体" w:cs="宋体"/>
                <w:kern w:val="0"/>
                <w:szCs w:val="21"/>
                <w:highlight w:val="none"/>
                <w:lang w:val="en-US" w:eastAsia="zh-CN"/>
              </w:rPr>
            </w:pPr>
            <w:r>
              <w:rPr>
                <w:rFonts w:hint="eastAsia" w:ascii="宋体" w:hAnsi="宋体" w:eastAsia="宋体" w:cs="宋体"/>
                <w:kern w:val="0"/>
                <w:szCs w:val="21"/>
                <w:highlight w:val="none"/>
              </w:rPr>
              <w:t>　</w:t>
            </w:r>
            <w:r>
              <w:rPr>
                <w:rFonts w:hint="eastAsia" w:ascii="宋体" w:hAnsi="宋体" w:cs="宋体"/>
                <w:kern w:val="0"/>
                <w:szCs w:val="21"/>
                <w:highlight w:val="none"/>
                <w:lang w:val="en-US" w:eastAsia="zh-CN"/>
              </w:rPr>
              <w:t>0.00</w:t>
            </w:r>
          </w:p>
        </w:tc>
        <w:tc>
          <w:tcPr>
            <w:tcW w:w="3452" w:type="dxa"/>
            <w:tcBorders>
              <w:top w:val="nil"/>
              <w:left w:val="nil"/>
              <w:bottom w:val="single" w:color="auto" w:sz="4" w:space="0"/>
              <w:right w:val="single" w:color="auto" w:sz="4" w:space="0"/>
            </w:tcBorders>
            <w:noWrap w:val="0"/>
            <w:vAlign w:val="center"/>
          </w:tcPr>
          <w:p w14:paraId="69D17C47">
            <w:pPr>
              <w:bidi w:val="0"/>
              <w:jc w:val="center"/>
              <w:rPr>
                <w:rFonts w:hint="eastAsia"/>
              </w:rPr>
            </w:pPr>
            <w:r>
              <w:rPr>
                <w:rFonts w:hint="eastAsia"/>
                <w:lang w:val="en-US" w:eastAsia="zh-CN"/>
              </w:rPr>
              <w:t>20.00</w:t>
            </w:r>
          </w:p>
        </w:tc>
      </w:tr>
      <w:tr w14:paraId="42E574E4">
        <w:tblPrEx>
          <w:tblCellMar>
            <w:top w:w="0" w:type="dxa"/>
            <w:left w:w="108" w:type="dxa"/>
            <w:bottom w:w="0" w:type="dxa"/>
            <w:right w:w="108" w:type="dxa"/>
          </w:tblCellMar>
        </w:tblPrEx>
        <w:trPr>
          <w:gridAfter w:val="1"/>
          <w:wAfter w:w="47" w:type="dxa"/>
          <w:trHeight w:val="363" w:hRule="atLeast"/>
        </w:trPr>
        <w:tc>
          <w:tcPr>
            <w:tcW w:w="1172" w:type="dxa"/>
            <w:gridSpan w:val="2"/>
            <w:tcBorders>
              <w:top w:val="single" w:color="auto" w:sz="4" w:space="0"/>
              <w:left w:val="single" w:color="auto" w:sz="8" w:space="0"/>
              <w:bottom w:val="single" w:color="auto" w:sz="4" w:space="0"/>
              <w:right w:val="single" w:color="auto" w:sz="4" w:space="0"/>
            </w:tcBorders>
            <w:noWrap w:val="0"/>
            <w:vAlign w:val="center"/>
          </w:tcPr>
          <w:p w14:paraId="63700362">
            <w:pPr>
              <w:keepNext w:val="0"/>
              <w:keepLines w:val="0"/>
              <w:widowControl/>
              <w:suppressLineNumbers w:val="0"/>
              <w:jc w:val="left"/>
              <w:textAlignment w:val="center"/>
              <w:rPr>
                <w:rFonts w:hint="default" w:ascii="宋体" w:hAnsi="宋体" w:eastAsia="宋体" w:cs="宋体"/>
                <w:kern w:val="0"/>
                <w:szCs w:val="21"/>
                <w:highlight w:val="none"/>
                <w:lang w:val="en-US"/>
              </w:rPr>
            </w:pPr>
            <w:r>
              <w:rPr>
                <w:rFonts w:hint="eastAsia" w:ascii="宋体" w:hAnsi="宋体" w:eastAsia="宋体" w:cs="宋体"/>
                <w:i w:val="0"/>
                <w:iCs w:val="0"/>
                <w:color w:val="000000"/>
                <w:kern w:val="0"/>
                <w:sz w:val="22"/>
                <w:szCs w:val="22"/>
                <w:u w:val="none"/>
                <w:lang w:val="en-US" w:eastAsia="zh-CN" w:bidi="ar"/>
              </w:rPr>
              <w:t>229</w:t>
            </w:r>
            <w:r>
              <w:rPr>
                <w:rFonts w:hint="eastAsia" w:ascii="宋体" w:hAnsi="宋体" w:cs="宋体"/>
                <w:i w:val="0"/>
                <w:iCs w:val="0"/>
                <w:color w:val="000000"/>
                <w:kern w:val="0"/>
                <w:sz w:val="22"/>
                <w:szCs w:val="22"/>
                <w:u w:val="none"/>
                <w:lang w:val="en-US" w:eastAsia="zh-CN" w:bidi="ar"/>
              </w:rPr>
              <w:t>0402</w:t>
            </w:r>
          </w:p>
        </w:tc>
        <w:tc>
          <w:tcPr>
            <w:tcW w:w="4213" w:type="dxa"/>
            <w:gridSpan w:val="2"/>
            <w:tcBorders>
              <w:top w:val="nil"/>
              <w:left w:val="nil"/>
              <w:bottom w:val="single" w:color="auto" w:sz="4" w:space="0"/>
              <w:right w:val="single" w:color="auto" w:sz="4" w:space="0"/>
            </w:tcBorders>
            <w:noWrap w:val="0"/>
            <w:vAlign w:val="center"/>
          </w:tcPr>
          <w:p w14:paraId="1EB16DD4">
            <w:pPr>
              <w:keepNext w:val="0"/>
              <w:keepLines w:val="0"/>
              <w:widowControl/>
              <w:suppressLineNumbers w:val="0"/>
              <w:jc w:val="left"/>
              <w:textAlignment w:val="center"/>
              <w:rPr>
                <w:rFonts w:hint="eastAsia" w:ascii="宋体" w:hAnsi="宋体" w:eastAsia="宋体" w:cs="宋体"/>
                <w:kern w:val="0"/>
                <w:szCs w:val="21"/>
                <w:highlight w:val="none"/>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1857" w:type="dxa"/>
            <w:gridSpan w:val="2"/>
            <w:tcBorders>
              <w:top w:val="nil"/>
              <w:left w:val="nil"/>
              <w:bottom w:val="single" w:color="auto" w:sz="4" w:space="0"/>
              <w:right w:val="single" w:color="auto" w:sz="4" w:space="0"/>
            </w:tcBorders>
            <w:shd w:val="clear" w:color="auto" w:fill="auto"/>
            <w:noWrap w:val="0"/>
            <w:vAlign w:val="center"/>
          </w:tcPr>
          <w:p w14:paraId="64C0CEAD">
            <w:pPr>
              <w:widowControl/>
              <w:jc w:val="center"/>
              <w:rPr>
                <w:rFonts w:hint="eastAsia" w:asciiTheme="minorEastAsia" w:hAnsiTheme="minorEastAsia" w:eastAsiaTheme="minorEastAsia" w:cstheme="minorEastAsia"/>
                <w:kern w:val="0"/>
                <w:sz w:val="21"/>
                <w:szCs w:val="21"/>
                <w:highlight w:val="none"/>
                <w:lang w:val="en-US" w:eastAsia="zh-CN" w:bidi="ar-SA"/>
              </w:rPr>
            </w:pPr>
            <w:r>
              <w:rPr>
                <w:rFonts w:hint="eastAsia" w:asciiTheme="minorEastAsia" w:hAnsiTheme="minorEastAsia" w:eastAsiaTheme="minorEastAsia" w:cstheme="minorEastAsia"/>
                <w:kern w:val="0"/>
                <w:szCs w:val="21"/>
                <w:highlight w:val="none"/>
                <w:lang w:val="en-US" w:eastAsia="zh-CN"/>
              </w:rPr>
              <w:t>20.00</w:t>
            </w:r>
          </w:p>
        </w:tc>
        <w:tc>
          <w:tcPr>
            <w:tcW w:w="3506" w:type="dxa"/>
            <w:gridSpan w:val="2"/>
            <w:tcBorders>
              <w:top w:val="nil"/>
              <w:left w:val="nil"/>
              <w:bottom w:val="single" w:color="auto" w:sz="4" w:space="0"/>
              <w:right w:val="single" w:color="auto" w:sz="4" w:space="0"/>
            </w:tcBorders>
            <w:shd w:val="clear" w:color="auto" w:fill="auto"/>
            <w:noWrap w:val="0"/>
            <w:vAlign w:val="center"/>
          </w:tcPr>
          <w:p w14:paraId="01CE55A8">
            <w:pPr>
              <w:widowControl/>
              <w:jc w:val="center"/>
              <w:rPr>
                <w:rFonts w:hint="eastAsia" w:asciiTheme="minorEastAsia" w:hAnsiTheme="minorEastAsia" w:eastAsiaTheme="minorEastAsia" w:cstheme="minorEastAsia"/>
                <w:kern w:val="0"/>
                <w:sz w:val="21"/>
                <w:szCs w:val="21"/>
                <w:highlight w:val="none"/>
                <w:lang w:val="en-US" w:eastAsia="zh-CN" w:bidi="ar-SA"/>
              </w:rPr>
            </w:pPr>
            <w:r>
              <w:rPr>
                <w:rFonts w:hint="eastAsia" w:asciiTheme="minorEastAsia" w:hAnsiTheme="minorEastAsia" w:eastAsiaTheme="minorEastAsia" w:cstheme="minorEastAsia"/>
                <w:kern w:val="0"/>
                <w:szCs w:val="21"/>
                <w:highlight w:val="none"/>
              </w:rPr>
              <w:t>　</w:t>
            </w:r>
            <w:r>
              <w:rPr>
                <w:rFonts w:hint="eastAsia" w:asciiTheme="minorEastAsia" w:hAnsiTheme="minorEastAsia" w:eastAsiaTheme="minorEastAsia" w:cstheme="minorEastAsia"/>
                <w:kern w:val="0"/>
                <w:szCs w:val="21"/>
                <w:highlight w:val="none"/>
                <w:lang w:val="en-US" w:eastAsia="zh-CN"/>
              </w:rPr>
              <w:t>0.00</w:t>
            </w:r>
          </w:p>
        </w:tc>
        <w:tc>
          <w:tcPr>
            <w:tcW w:w="3452" w:type="dxa"/>
            <w:tcBorders>
              <w:top w:val="nil"/>
              <w:left w:val="nil"/>
              <w:bottom w:val="single" w:color="auto" w:sz="4" w:space="0"/>
              <w:right w:val="single" w:color="auto" w:sz="4" w:space="0"/>
            </w:tcBorders>
            <w:shd w:val="clear" w:color="auto" w:fill="auto"/>
            <w:noWrap w:val="0"/>
            <w:vAlign w:val="center"/>
          </w:tcPr>
          <w:p w14:paraId="2F18872B">
            <w:pPr>
              <w:bidi w:val="0"/>
              <w:jc w:val="center"/>
              <w:rPr>
                <w:rFonts w:hint="eastAsia"/>
                <w:lang w:val="en-US" w:eastAsia="zh-CN"/>
              </w:rPr>
            </w:pPr>
            <w:r>
              <w:rPr>
                <w:rFonts w:hint="eastAsia"/>
                <w:lang w:val="en-US" w:eastAsia="zh-CN"/>
              </w:rPr>
              <w:t>20.00</w:t>
            </w:r>
          </w:p>
        </w:tc>
      </w:tr>
      <w:tr w14:paraId="037B4774">
        <w:tblPrEx>
          <w:tblCellMar>
            <w:top w:w="0" w:type="dxa"/>
            <w:left w:w="108" w:type="dxa"/>
            <w:bottom w:w="0" w:type="dxa"/>
            <w:right w:w="108" w:type="dxa"/>
          </w:tblCellMar>
        </w:tblPrEx>
        <w:trPr>
          <w:gridAfter w:val="1"/>
          <w:wAfter w:w="47" w:type="dxa"/>
          <w:trHeight w:val="402" w:hRule="atLeast"/>
        </w:trPr>
        <w:tc>
          <w:tcPr>
            <w:tcW w:w="1172" w:type="dxa"/>
            <w:gridSpan w:val="2"/>
            <w:tcBorders>
              <w:top w:val="single" w:color="auto" w:sz="4" w:space="0"/>
              <w:left w:val="single" w:color="auto" w:sz="8" w:space="0"/>
              <w:bottom w:val="single" w:color="auto" w:sz="4" w:space="0"/>
              <w:right w:val="single" w:color="auto" w:sz="4" w:space="0"/>
            </w:tcBorders>
            <w:noWrap w:val="0"/>
            <w:vAlign w:val="center"/>
          </w:tcPr>
          <w:p w14:paraId="38FAFD27">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4213" w:type="dxa"/>
            <w:gridSpan w:val="2"/>
            <w:tcBorders>
              <w:top w:val="nil"/>
              <w:left w:val="nil"/>
              <w:bottom w:val="single" w:color="auto" w:sz="4" w:space="0"/>
              <w:right w:val="single" w:color="auto" w:sz="4" w:space="0"/>
            </w:tcBorders>
            <w:noWrap w:val="0"/>
            <w:vAlign w:val="center"/>
          </w:tcPr>
          <w:p w14:paraId="00348E0B">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857" w:type="dxa"/>
            <w:gridSpan w:val="2"/>
            <w:tcBorders>
              <w:top w:val="nil"/>
              <w:left w:val="nil"/>
              <w:bottom w:val="single" w:color="auto" w:sz="4" w:space="0"/>
              <w:right w:val="single" w:color="auto" w:sz="4" w:space="0"/>
            </w:tcBorders>
            <w:noWrap w:val="0"/>
            <w:vAlign w:val="center"/>
          </w:tcPr>
          <w:p w14:paraId="02EDAC4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3506" w:type="dxa"/>
            <w:gridSpan w:val="2"/>
            <w:tcBorders>
              <w:top w:val="nil"/>
              <w:left w:val="nil"/>
              <w:bottom w:val="single" w:color="auto" w:sz="4" w:space="0"/>
              <w:right w:val="single" w:color="auto" w:sz="4" w:space="0"/>
            </w:tcBorders>
            <w:noWrap w:val="0"/>
            <w:vAlign w:val="center"/>
          </w:tcPr>
          <w:p w14:paraId="677A7A06">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3452" w:type="dxa"/>
            <w:tcBorders>
              <w:top w:val="nil"/>
              <w:left w:val="nil"/>
              <w:bottom w:val="single" w:color="auto" w:sz="4" w:space="0"/>
              <w:right w:val="single" w:color="auto" w:sz="4" w:space="0"/>
            </w:tcBorders>
            <w:noWrap w:val="0"/>
            <w:vAlign w:val="center"/>
          </w:tcPr>
          <w:p w14:paraId="354932DE">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100849C6">
        <w:tblPrEx>
          <w:tblCellMar>
            <w:top w:w="0" w:type="dxa"/>
            <w:left w:w="108" w:type="dxa"/>
            <w:bottom w:w="0" w:type="dxa"/>
            <w:right w:w="108" w:type="dxa"/>
          </w:tblCellMar>
        </w:tblPrEx>
        <w:trPr>
          <w:gridAfter w:val="1"/>
          <w:wAfter w:w="47" w:type="dxa"/>
          <w:trHeight w:val="402" w:hRule="atLeast"/>
        </w:trPr>
        <w:tc>
          <w:tcPr>
            <w:tcW w:w="1172" w:type="dxa"/>
            <w:gridSpan w:val="2"/>
            <w:tcBorders>
              <w:top w:val="single" w:color="auto" w:sz="4" w:space="0"/>
              <w:left w:val="single" w:color="auto" w:sz="8" w:space="0"/>
              <w:bottom w:val="single" w:color="auto" w:sz="4" w:space="0"/>
              <w:right w:val="single" w:color="auto" w:sz="4" w:space="0"/>
            </w:tcBorders>
            <w:noWrap w:val="0"/>
            <w:vAlign w:val="center"/>
          </w:tcPr>
          <w:p w14:paraId="29CADFFE">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4213" w:type="dxa"/>
            <w:gridSpan w:val="2"/>
            <w:tcBorders>
              <w:top w:val="nil"/>
              <w:left w:val="nil"/>
              <w:bottom w:val="single" w:color="auto" w:sz="4" w:space="0"/>
              <w:right w:val="single" w:color="auto" w:sz="4" w:space="0"/>
            </w:tcBorders>
            <w:noWrap w:val="0"/>
            <w:vAlign w:val="center"/>
          </w:tcPr>
          <w:p w14:paraId="51544CE7">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857" w:type="dxa"/>
            <w:gridSpan w:val="2"/>
            <w:tcBorders>
              <w:top w:val="nil"/>
              <w:left w:val="nil"/>
              <w:bottom w:val="single" w:color="auto" w:sz="4" w:space="0"/>
              <w:right w:val="single" w:color="auto" w:sz="4" w:space="0"/>
            </w:tcBorders>
            <w:noWrap w:val="0"/>
            <w:vAlign w:val="center"/>
          </w:tcPr>
          <w:p w14:paraId="58C3FB9C">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3506" w:type="dxa"/>
            <w:gridSpan w:val="2"/>
            <w:tcBorders>
              <w:top w:val="nil"/>
              <w:left w:val="nil"/>
              <w:bottom w:val="single" w:color="auto" w:sz="4" w:space="0"/>
              <w:right w:val="single" w:color="auto" w:sz="4" w:space="0"/>
            </w:tcBorders>
            <w:noWrap w:val="0"/>
            <w:vAlign w:val="center"/>
          </w:tcPr>
          <w:p w14:paraId="5072A395">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3452" w:type="dxa"/>
            <w:tcBorders>
              <w:top w:val="nil"/>
              <w:left w:val="nil"/>
              <w:bottom w:val="single" w:color="auto" w:sz="4" w:space="0"/>
              <w:right w:val="single" w:color="auto" w:sz="4" w:space="0"/>
            </w:tcBorders>
            <w:noWrap w:val="0"/>
            <w:vAlign w:val="center"/>
          </w:tcPr>
          <w:p w14:paraId="46716974">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06434D64">
        <w:tblPrEx>
          <w:tblCellMar>
            <w:top w:w="0" w:type="dxa"/>
            <w:left w:w="108" w:type="dxa"/>
            <w:bottom w:w="0" w:type="dxa"/>
            <w:right w:w="108" w:type="dxa"/>
          </w:tblCellMar>
        </w:tblPrEx>
        <w:trPr>
          <w:gridAfter w:val="1"/>
          <w:wAfter w:w="47" w:type="dxa"/>
          <w:trHeight w:val="402" w:hRule="atLeast"/>
        </w:trPr>
        <w:tc>
          <w:tcPr>
            <w:tcW w:w="1172" w:type="dxa"/>
            <w:gridSpan w:val="2"/>
            <w:tcBorders>
              <w:top w:val="single" w:color="auto" w:sz="4" w:space="0"/>
              <w:left w:val="single" w:color="auto" w:sz="8" w:space="0"/>
              <w:bottom w:val="single" w:color="auto" w:sz="4" w:space="0"/>
              <w:right w:val="single" w:color="auto" w:sz="4" w:space="0"/>
            </w:tcBorders>
            <w:noWrap w:val="0"/>
            <w:vAlign w:val="center"/>
          </w:tcPr>
          <w:p w14:paraId="578C5F4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4213" w:type="dxa"/>
            <w:gridSpan w:val="2"/>
            <w:tcBorders>
              <w:top w:val="nil"/>
              <w:left w:val="nil"/>
              <w:bottom w:val="single" w:color="auto" w:sz="4" w:space="0"/>
              <w:right w:val="single" w:color="auto" w:sz="4" w:space="0"/>
            </w:tcBorders>
            <w:noWrap w:val="0"/>
            <w:vAlign w:val="center"/>
          </w:tcPr>
          <w:p w14:paraId="7250DC8F">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857" w:type="dxa"/>
            <w:gridSpan w:val="2"/>
            <w:tcBorders>
              <w:top w:val="nil"/>
              <w:left w:val="nil"/>
              <w:bottom w:val="single" w:color="auto" w:sz="4" w:space="0"/>
              <w:right w:val="single" w:color="auto" w:sz="4" w:space="0"/>
            </w:tcBorders>
            <w:noWrap w:val="0"/>
            <w:vAlign w:val="center"/>
          </w:tcPr>
          <w:p w14:paraId="6F750450">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3506" w:type="dxa"/>
            <w:gridSpan w:val="2"/>
            <w:tcBorders>
              <w:top w:val="nil"/>
              <w:left w:val="nil"/>
              <w:bottom w:val="single" w:color="auto" w:sz="4" w:space="0"/>
              <w:right w:val="single" w:color="auto" w:sz="4" w:space="0"/>
            </w:tcBorders>
            <w:noWrap w:val="0"/>
            <w:vAlign w:val="center"/>
          </w:tcPr>
          <w:p w14:paraId="02D6451C">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3452" w:type="dxa"/>
            <w:tcBorders>
              <w:top w:val="nil"/>
              <w:left w:val="nil"/>
              <w:bottom w:val="single" w:color="auto" w:sz="4" w:space="0"/>
              <w:right w:val="single" w:color="auto" w:sz="4" w:space="0"/>
            </w:tcBorders>
            <w:noWrap w:val="0"/>
            <w:vAlign w:val="center"/>
          </w:tcPr>
          <w:p w14:paraId="72D36623">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6141265F">
        <w:tblPrEx>
          <w:tblCellMar>
            <w:top w:w="0" w:type="dxa"/>
            <w:left w:w="108" w:type="dxa"/>
            <w:bottom w:w="0" w:type="dxa"/>
            <w:right w:w="108" w:type="dxa"/>
          </w:tblCellMar>
        </w:tblPrEx>
        <w:trPr>
          <w:gridAfter w:val="1"/>
          <w:wAfter w:w="47" w:type="dxa"/>
          <w:trHeight w:val="402" w:hRule="atLeast"/>
        </w:trPr>
        <w:tc>
          <w:tcPr>
            <w:tcW w:w="1172" w:type="dxa"/>
            <w:gridSpan w:val="2"/>
            <w:tcBorders>
              <w:top w:val="single" w:color="auto" w:sz="4" w:space="0"/>
              <w:left w:val="single" w:color="auto" w:sz="8" w:space="0"/>
              <w:bottom w:val="single" w:color="auto" w:sz="4" w:space="0"/>
              <w:right w:val="single" w:color="auto" w:sz="4" w:space="0"/>
            </w:tcBorders>
            <w:noWrap w:val="0"/>
            <w:vAlign w:val="center"/>
          </w:tcPr>
          <w:p w14:paraId="363D2F09">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4213" w:type="dxa"/>
            <w:gridSpan w:val="2"/>
            <w:tcBorders>
              <w:top w:val="nil"/>
              <w:left w:val="nil"/>
              <w:bottom w:val="single" w:color="auto" w:sz="4" w:space="0"/>
              <w:right w:val="single" w:color="auto" w:sz="4" w:space="0"/>
            </w:tcBorders>
            <w:noWrap w:val="0"/>
            <w:vAlign w:val="center"/>
          </w:tcPr>
          <w:p w14:paraId="237B4533">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857" w:type="dxa"/>
            <w:gridSpan w:val="2"/>
            <w:tcBorders>
              <w:top w:val="nil"/>
              <w:left w:val="nil"/>
              <w:bottom w:val="single" w:color="auto" w:sz="4" w:space="0"/>
              <w:right w:val="single" w:color="auto" w:sz="4" w:space="0"/>
            </w:tcBorders>
            <w:noWrap w:val="0"/>
            <w:vAlign w:val="center"/>
          </w:tcPr>
          <w:p w14:paraId="56C4C51F">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3506" w:type="dxa"/>
            <w:gridSpan w:val="2"/>
            <w:tcBorders>
              <w:top w:val="nil"/>
              <w:left w:val="nil"/>
              <w:bottom w:val="single" w:color="auto" w:sz="4" w:space="0"/>
              <w:right w:val="single" w:color="auto" w:sz="4" w:space="0"/>
            </w:tcBorders>
            <w:noWrap w:val="0"/>
            <w:vAlign w:val="center"/>
          </w:tcPr>
          <w:p w14:paraId="029FD774">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3452" w:type="dxa"/>
            <w:tcBorders>
              <w:top w:val="nil"/>
              <w:left w:val="nil"/>
              <w:bottom w:val="single" w:color="auto" w:sz="4" w:space="0"/>
              <w:right w:val="single" w:color="auto" w:sz="4" w:space="0"/>
            </w:tcBorders>
            <w:noWrap w:val="0"/>
            <w:vAlign w:val="center"/>
          </w:tcPr>
          <w:p w14:paraId="3B5C824F">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02DBD5C2">
        <w:tblPrEx>
          <w:tblCellMar>
            <w:top w:w="0" w:type="dxa"/>
            <w:left w:w="108" w:type="dxa"/>
            <w:bottom w:w="0" w:type="dxa"/>
            <w:right w:w="108" w:type="dxa"/>
          </w:tblCellMar>
        </w:tblPrEx>
        <w:trPr>
          <w:gridAfter w:val="1"/>
          <w:wAfter w:w="47" w:type="dxa"/>
          <w:trHeight w:val="402" w:hRule="atLeast"/>
        </w:trPr>
        <w:tc>
          <w:tcPr>
            <w:tcW w:w="1172" w:type="dxa"/>
            <w:gridSpan w:val="2"/>
            <w:tcBorders>
              <w:top w:val="single" w:color="auto" w:sz="4" w:space="0"/>
              <w:left w:val="single" w:color="auto" w:sz="8" w:space="0"/>
              <w:bottom w:val="single" w:color="auto" w:sz="8" w:space="0"/>
              <w:right w:val="single" w:color="auto" w:sz="4" w:space="0"/>
            </w:tcBorders>
            <w:noWrap w:val="0"/>
            <w:vAlign w:val="center"/>
          </w:tcPr>
          <w:p w14:paraId="03AC818A">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4213" w:type="dxa"/>
            <w:gridSpan w:val="2"/>
            <w:tcBorders>
              <w:top w:val="nil"/>
              <w:left w:val="nil"/>
              <w:bottom w:val="single" w:color="auto" w:sz="8" w:space="0"/>
              <w:right w:val="single" w:color="auto" w:sz="4" w:space="0"/>
            </w:tcBorders>
            <w:noWrap w:val="0"/>
            <w:vAlign w:val="center"/>
          </w:tcPr>
          <w:p w14:paraId="7B20AE9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857" w:type="dxa"/>
            <w:gridSpan w:val="2"/>
            <w:tcBorders>
              <w:top w:val="nil"/>
              <w:left w:val="nil"/>
              <w:bottom w:val="single" w:color="auto" w:sz="8" w:space="0"/>
              <w:right w:val="single" w:color="auto" w:sz="4" w:space="0"/>
            </w:tcBorders>
            <w:noWrap w:val="0"/>
            <w:vAlign w:val="center"/>
          </w:tcPr>
          <w:p w14:paraId="31B3241E">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3506" w:type="dxa"/>
            <w:gridSpan w:val="2"/>
            <w:tcBorders>
              <w:top w:val="nil"/>
              <w:left w:val="nil"/>
              <w:bottom w:val="single" w:color="auto" w:sz="8" w:space="0"/>
              <w:right w:val="single" w:color="auto" w:sz="4" w:space="0"/>
            </w:tcBorders>
            <w:noWrap w:val="0"/>
            <w:vAlign w:val="center"/>
          </w:tcPr>
          <w:p w14:paraId="562BFD2B">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3452" w:type="dxa"/>
            <w:tcBorders>
              <w:top w:val="nil"/>
              <w:left w:val="nil"/>
              <w:bottom w:val="single" w:color="auto" w:sz="8" w:space="0"/>
              <w:right w:val="single" w:color="auto" w:sz="4" w:space="0"/>
            </w:tcBorders>
            <w:noWrap w:val="0"/>
            <w:vAlign w:val="center"/>
          </w:tcPr>
          <w:p w14:paraId="6B99AE18">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2401E69A">
        <w:tblPrEx>
          <w:tblCellMar>
            <w:top w:w="0" w:type="dxa"/>
            <w:left w:w="108" w:type="dxa"/>
            <w:bottom w:w="0" w:type="dxa"/>
            <w:right w:w="108" w:type="dxa"/>
          </w:tblCellMar>
        </w:tblPrEx>
        <w:trPr>
          <w:gridAfter w:val="1"/>
          <w:wAfter w:w="47" w:type="dxa"/>
          <w:trHeight w:val="720" w:hRule="atLeast"/>
        </w:trPr>
        <w:tc>
          <w:tcPr>
            <w:tcW w:w="14200" w:type="dxa"/>
            <w:gridSpan w:val="9"/>
            <w:tcBorders>
              <w:top w:val="single" w:color="auto" w:sz="8" w:space="0"/>
              <w:left w:val="nil"/>
              <w:bottom w:val="nil"/>
              <w:right w:val="nil"/>
            </w:tcBorders>
            <w:noWrap w:val="0"/>
            <w:vAlign w:val="center"/>
          </w:tcPr>
          <w:p w14:paraId="5B7094F5">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18"/>
                <w:szCs w:val="18"/>
                <w:highlight w:val="none"/>
              </w:rPr>
              <w:t>注：本表反映部门本年度国有资本经营预算财政拨款支出情况。</w:t>
            </w:r>
          </w:p>
        </w:tc>
      </w:tr>
    </w:tbl>
    <w:p w14:paraId="71DB4562">
      <w:pPr>
        <w:widowControl/>
        <w:jc w:val="left"/>
        <w:rPr>
          <w:rFonts w:ascii="黑体" w:eastAsia="黑体" w:cs="黑体"/>
          <w:color w:val="000000"/>
          <w:kern w:val="0"/>
          <w:sz w:val="72"/>
          <w:szCs w:val="72"/>
          <w:highlight w:val="none"/>
        </w:rPr>
        <w:sectPr>
          <w:pgSz w:w="16838" w:h="11906" w:orient="landscape"/>
          <w:pgMar w:top="720" w:right="720" w:bottom="720" w:left="720" w:header="851" w:footer="992" w:gutter="0"/>
          <w:cols w:space="720" w:num="1"/>
          <w:docGrid w:type="lines" w:linePitch="312" w:charSpace="0"/>
        </w:sectPr>
      </w:pPr>
    </w:p>
    <w:p w14:paraId="26970963">
      <w:pPr>
        <w:pStyle w:val="14"/>
        <w:jc w:val="center"/>
        <w:rPr>
          <w:rFonts w:hint="eastAsia" w:ascii="方正小标宋_GBK" w:hAnsi="方正小标宋_GBK" w:eastAsia="方正小标宋_GBK" w:cs="方正小标宋_GBK"/>
          <w:color w:val="auto"/>
          <w:kern w:val="0"/>
          <w:sz w:val="72"/>
          <w:szCs w:val="72"/>
          <w:highlight w:val="none"/>
          <w:lang w:eastAsia="zh-CN"/>
        </w:rPr>
      </w:pPr>
    </w:p>
    <w:p w14:paraId="3DF95D60">
      <w:pPr>
        <w:pStyle w:val="14"/>
        <w:jc w:val="center"/>
        <w:rPr>
          <w:rFonts w:hint="eastAsia" w:ascii="方正小标宋_GBK" w:hAnsi="方正小标宋_GBK" w:eastAsia="方正小标宋_GBK" w:cs="方正小标宋_GBK"/>
          <w:color w:val="auto"/>
          <w:kern w:val="0"/>
          <w:sz w:val="72"/>
          <w:szCs w:val="72"/>
          <w:highlight w:val="none"/>
          <w:lang w:eastAsia="zh-CN"/>
        </w:rPr>
      </w:pPr>
    </w:p>
    <w:p w14:paraId="236892DF">
      <w:pPr>
        <w:pStyle w:val="14"/>
        <w:jc w:val="center"/>
        <w:rPr>
          <w:rFonts w:hint="eastAsia" w:ascii="方正小标宋_GBK" w:hAnsi="方正小标宋_GBK" w:eastAsia="方正小标宋_GBK" w:cs="方正小标宋_GBK"/>
          <w:color w:val="auto"/>
          <w:kern w:val="0"/>
          <w:sz w:val="72"/>
          <w:szCs w:val="72"/>
          <w:highlight w:val="none"/>
          <w:lang w:eastAsia="zh-CN"/>
        </w:rPr>
      </w:pPr>
      <w:r>
        <w:rPr>
          <w:rFonts w:hint="eastAsia" w:ascii="方正小标宋_GBK" w:hAnsi="方正小标宋_GBK" w:eastAsia="方正小标宋_GBK" w:cs="方正小标宋_GBK"/>
          <w:color w:val="auto"/>
          <w:kern w:val="0"/>
          <w:sz w:val="72"/>
          <w:szCs w:val="72"/>
          <w:highlight w:val="none"/>
          <w:lang w:eastAsia="zh-CN"/>
        </w:rPr>
        <w:t>第三部分</w:t>
      </w:r>
    </w:p>
    <w:p w14:paraId="1FDE87DB">
      <w:pPr>
        <w:pStyle w:val="14"/>
        <w:jc w:val="center"/>
        <w:rPr>
          <w:rFonts w:hint="eastAsia" w:ascii="方正小标宋_GBK" w:hAnsi="方正小标宋_GBK" w:eastAsia="方正小标宋_GBK" w:cs="方正小标宋_GBK"/>
          <w:color w:val="auto"/>
          <w:kern w:val="0"/>
          <w:sz w:val="72"/>
          <w:szCs w:val="72"/>
          <w:highlight w:val="none"/>
        </w:rPr>
      </w:pPr>
    </w:p>
    <w:p w14:paraId="62210BC0">
      <w:pPr>
        <w:pStyle w:val="14"/>
        <w:jc w:val="center"/>
        <w:rPr>
          <w:rFonts w:hint="eastAsia" w:ascii="方正小标宋_GBK" w:hAnsi="方正小标宋_GBK" w:eastAsia="方正小标宋_GBK" w:cs="方正小标宋_GBK"/>
          <w:color w:val="auto"/>
          <w:kern w:val="0"/>
          <w:sz w:val="72"/>
          <w:szCs w:val="72"/>
          <w:highlight w:val="none"/>
        </w:rPr>
      </w:pPr>
      <w:r>
        <w:rPr>
          <w:rFonts w:hint="eastAsia" w:ascii="方正小标宋_GBK" w:hAnsi="方正小标宋_GBK" w:eastAsia="方正小标宋_GBK" w:cs="方正小标宋_GBK"/>
          <w:color w:val="auto"/>
          <w:kern w:val="0"/>
          <w:sz w:val="72"/>
          <w:szCs w:val="72"/>
          <w:highlight w:val="none"/>
          <w:lang w:val="en-US" w:eastAsia="zh-CN"/>
        </w:rPr>
        <w:t>2025</w:t>
      </w:r>
      <w:r>
        <w:rPr>
          <w:rFonts w:hint="eastAsia" w:ascii="方正小标宋_GBK" w:hAnsi="方正小标宋_GBK" w:eastAsia="方正小标宋_GBK" w:cs="方正小标宋_GBK"/>
          <w:color w:val="auto"/>
          <w:kern w:val="0"/>
          <w:sz w:val="72"/>
          <w:szCs w:val="72"/>
          <w:highlight w:val="none"/>
        </w:rPr>
        <w:t>年度部门决算</w:t>
      </w:r>
    </w:p>
    <w:p w14:paraId="5C26DB7E">
      <w:pPr>
        <w:pStyle w:val="14"/>
        <w:jc w:val="center"/>
        <w:rPr>
          <w:rFonts w:hint="eastAsia" w:ascii="方正小标宋_GBK" w:hAnsi="方正小标宋_GBK" w:eastAsia="方正小标宋_GBK" w:cs="方正小标宋_GBK"/>
          <w:color w:val="auto"/>
          <w:kern w:val="0"/>
          <w:sz w:val="72"/>
          <w:szCs w:val="72"/>
          <w:highlight w:val="none"/>
        </w:rPr>
      </w:pPr>
      <w:r>
        <w:rPr>
          <w:rFonts w:hint="eastAsia" w:ascii="方正小标宋_GBK" w:hAnsi="方正小标宋_GBK" w:eastAsia="方正小标宋_GBK" w:cs="方正小标宋_GBK"/>
          <w:color w:val="auto"/>
          <w:kern w:val="0"/>
          <w:sz w:val="72"/>
          <w:szCs w:val="72"/>
          <w:highlight w:val="none"/>
        </w:rPr>
        <w:t>情况说明</w:t>
      </w:r>
    </w:p>
    <w:p w14:paraId="2646A3DD">
      <w:pPr>
        <w:pStyle w:val="5"/>
        <w:widowControl w:val="0"/>
        <w:numPr>
          <w:ilvl w:val="0"/>
          <w:numId w:val="0"/>
        </w:numPr>
        <w:spacing w:after="120"/>
        <w:jc w:val="both"/>
        <w:rPr>
          <w:rFonts w:hint="eastAsia"/>
        </w:rPr>
      </w:pPr>
    </w:p>
    <w:p w14:paraId="2635C0AC">
      <w:pPr>
        <w:pStyle w:val="7"/>
        <w:rPr>
          <w:rFonts w:hint="eastAsia"/>
        </w:rPr>
      </w:pPr>
    </w:p>
    <w:p w14:paraId="76727403">
      <w:pPr>
        <w:rPr>
          <w:rFonts w:hint="eastAsia"/>
        </w:rPr>
      </w:pPr>
    </w:p>
    <w:p w14:paraId="7A451ACD">
      <w:pPr>
        <w:pStyle w:val="5"/>
        <w:rPr>
          <w:rFonts w:hint="eastAsia"/>
        </w:rPr>
      </w:pPr>
    </w:p>
    <w:p w14:paraId="63DACE3E">
      <w:pPr>
        <w:pStyle w:val="7"/>
        <w:rPr>
          <w:rFonts w:hint="eastAsia"/>
        </w:rPr>
      </w:pPr>
    </w:p>
    <w:p w14:paraId="67372A8B">
      <w:pPr>
        <w:rPr>
          <w:rFonts w:hint="eastAsia"/>
        </w:rPr>
      </w:pPr>
    </w:p>
    <w:p w14:paraId="637CE7B1">
      <w:pPr>
        <w:pStyle w:val="5"/>
        <w:rPr>
          <w:rFonts w:hint="eastAsia"/>
        </w:rPr>
      </w:pPr>
    </w:p>
    <w:p w14:paraId="0703F841">
      <w:pPr>
        <w:pStyle w:val="7"/>
        <w:rPr>
          <w:rFonts w:hint="eastAsia"/>
        </w:rPr>
      </w:pPr>
    </w:p>
    <w:p w14:paraId="4AA7A81B">
      <w:pPr>
        <w:rPr>
          <w:rFonts w:hint="eastAsia"/>
        </w:rPr>
      </w:pPr>
    </w:p>
    <w:p w14:paraId="11945246">
      <w:pPr>
        <w:pStyle w:val="5"/>
        <w:rPr>
          <w:rFonts w:hint="eastAsia"/>
        </w:rPr>
      </w:pPr>
    </w:p>
    <w:p w14:paraId="47F76081">
      <w:pPr>
        <w:pStyle w:val="7"/>
        <w:rPr>
          <w:rFonts w:hint="eastAsia"/>
        </w:rPr>
      </w:pPr>
    </w:p>
    <w:p w14:paraId="3E162D45">
      <w:pPr>
        <w:rPr>
          <w:rFonts w:hint="eastAsia"/>
        </w:rPr>
      </w:pPr>
    </w:p>
    <w:p w14:paraId="1254C822">
      <w:pPr>
        <w:pStyle w:val="5"/>
        <w:rPr>
          <w:rFonts w:hint="eastAsia"/>
        </w:rPr>
      </w:pPr>
    </w:p>
    <w:p w14:paraId="3ED5F7BE">
      <w:pPr>
        <w:pStyle w:val="7"/>
        <w:rPr>
          <w:rFonts w:hint="eastAsia"/>
        </w:rPr>
      </w:pPr>
    </w:p>
    <w:p w14:paraId="5336CAF1">
      <w:pPr>
        <w:rPr>
          <w:rFonts w:hint="eastAsia"/>
        </w:rPr>
      </w:pPr>
    </w:p>
    <w:p w14:paraId="72D5364D">
      <w:pPr>
        <w:pStyle w:val="5"/>
        <w:rPr>
          <w:rFonts w:hint="eastAsia"/>
        </w:rPr>
      </w:pPr>
    </w:p>
    <w:p w14:paraId="0215F2AE">
      <w:pPr>
        <w:pStyle w:val="7"/>
        <w:rPr>
          <w:rFonts w:hint="eastAsia"/>
        </w:rPr>
      </w:pPr>
    </w:p>
    <w:p w14:paraId="16FB050B">
      <w:pPr>
        <w:rPr>
          <w:rFonts w:hint="eastAsia"/>
        </w:rPr>
      </w:pPr>
    </w:p>
    <w:p w14:paraId="33F37E03">
      <w:pPr>
        <w:pStyle w:val="5"/>
        <w:rPr>
          <w:rFonts w:hint="eastAsia"/>
        </w:rPr>
      </w:pPr>
    </w:p>
    <w:p w14:paraId="66EEAD8A">
      <w:pPr>
        <w:pStyle w:val="7"/>
        <w:rPr>
          <w:rFonts w:hint="eastAsia"/>
        </w:rPr>
      </w:pPr>
    </w:p>
    <w:p w14:paraId="530A6376">
      <w:pPr>
        <w:rPr>
          <w:rFonts w:hint="eastAsia"/>
        </w:rPr>
      </w:pPr>
    </w:p>
    <w:p w14:paraId="00766D23">
      <w:pPr>
        <w:pStyle w:val="5"/>
        <w:rPr>
          <w:rFonts w:hint="eastAsia"/>
        </w:rPr>
      </w:pPr>
    </w:p>
    <w:p w14:paraId="5629AF89">
      <w:pPr>
        <w:pStyle w:val="7"/>
        <w:rPr>
          <w:rFonts w:hint="eastAsia"/>
        </w:rPr>
      </w:pPr>
    </w:p>
    <w:p w14:paraId="17EC6E44">
      <w:pPr>
        <w:pStyle w:val="14"/>
        <w:spacing w:line="600" w:lineRule="exact"/>
        <w:ind w:firstLine="640" w:firstLineChars="200"/>
        <w:rPr>
          <w:rFonts w:hAnsi="黑体" w:cs="Times New Roman"/>
          <w:color w:val="auto"/>
          <w:sz w:val="32"/>
          <w:szCs w:val="32"/>
          <w:highlight w:val="none"/>
        </w:rPr>
      </w:pPr>
    </w:p>
    <w:p w14:paraId="20E7B2F4">
      <w:pPr>
        <w:pStyle w:val="14"/>
        <w:spacing w:line="600" w:lineRule="exact"/>
        <w:ind w:firstLine="640" w:firstLineChars="200"/>
        <w:rPr>
          <w:rFonts w:hAnsi="黑体" w:cs="Times New Roman"/>
          <w:color w:val="auto"/>
          <w:sz w:val="32"/>
          <w:szCs w:val="32"/>
          <w:highlight w:val="none"/>
        </w:rPr>
      </w:pPr>
      <w:r>
        <w:rPr>
          <w:rFonts w:hAnsi="黑体" w:cs="Times New Roman"/>
          <w:color w:val="auto"/>
          <w:sz w:val="32"/>
          <w:szCs w:val="32"/>
          <w:highlight w:val="none"/>
        </w:rPr>
        <w:t>一、收入支出决算总体情况说明</w:t>
      </w:r>
    </w:p>
    <w:p w14:paraId="57642D3B">
      <w:pPr>
        <w:pStyle w:val="14"/>
        <w:spacing w:line="60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b w:val="0"/>
          <w:bCs w:val="0"/>
          <w:color w:val="auto"/>
          <w:sz w:val="32"/>
          <w:szCs w:val="32"/>
          <w:highlight w:val="none"/>
          <w:lang w:val="en-US" w:eastAsia="zh-CN"/>
        </w:rPr>
        <w:t>2025</w:t>
      </w:r>
      <w:r>
        <w:rPr>
          <w:rFonts w:hint="eastAsia" w:ascii="Times New Roman" w:hAnsi="Times New Roman" w:eastAsia="仿宋_GB2312" w:cs="Times New Roman"/>
          <w:bCs/>
          <w:color w:val="auto"/>
          <w:sz w:val="32"/>
          <w:szCs w:val="32"/>
          <w:highlight w:val="none"/>
        </w:rPr>
        <w:t>年度</w:t>
      </w:r>
      <w:r>
        <w:rPr>
          <w:rFonts w:ascii="Times New Roman" w:hAnsi="Times New Roman" w:eastAsia="仿宋_GB2312" w:cs="Times New Roman"/>
          <w:color w:val="auto"/>
          <w:sz w:val="32"/>
          <w:szCs w:val="32"/>
          <w:highlight w:val="none"/>
        </w:rPr>
        <w:t>收、支总计</w:t>
      </w:r>
      <w:r>
        <w:rPr>
          <w:rFonts w:hint="eastAsia" w:ascii="Times New Roman" w:hAnsi="Times New Roman" w:eastAsia="仿宋_GB2312" w:cs="Times New Roman"/>
          <w:color w:val="auto"/>
          <w:sz w:val="32"/>
          <w:szCs w:val="32"/>
          <w:highlight w:val="none"/>
          <w:lang w:val="en-US" w:eastAsia="zh-CN"/>
        </w:rPr>
        <w:t>819.73</w:t>
      </w:r>
      <w:r>
        <w:rPr>
          <w:rFonts w:ascii="Times New Roman" w:hAnsi="Times New Roman" w:eastAsia="仿宋_GB2312" w:cs="Times New Roman"/>
          <w:color w:val="auto"/>
          <w:sz w:val="32"/>
          <w:szCs w:val="32"/>
          <w:highlight w:val="none"/>
        </w:rPr>
        <w:t>万元。与</w:t>
      </w:r>
      <w:r>
        <w:rPr>
          <w:rFonts w:hint="eastAsia" w:ascii="Times New Roman" w:hAnsi="Times New Roman" w:eastAsia="仿宋_GB2312" w:cs="Times New Roman"/>
          <w:color w:val="auto"/>
          <w:sz w:val="32"/>
          <w:szCs w:val="32"/>
          <w:highlight w:val="none"/>
          <w:lang w:val="en-US" w:eastAsia="zh-CN"/>
        </w:rPr>
        <w:t>2024</w:t>
      </w:r>
      <w:r>
        <w:rPr>
          <w:rFonts w:ascii="Times New Roman" w:hAnsi="Times New Roman" w:eastAsia="仿宋_GB2312" w:cs="Times New Roman"/>
          <w:color w:val="auto"/>
          <w:sz w:val="32"/>
          <w:szCs w:val="32"/>
          <w:highlight w:val="none"/>
        </w:rPr>
        <w:t>年相比，</w:t>
      </w:r>
      <w:r>
        <w:rPr>
          <w:rFonts w:hint="eastAsia" w:ascii="Times New Roman" w:hAnsi="Times New Roman" w:eastAsia="仿宋_GB2312" w:cs="Times New Roman"/>
          <w:color w:val="auto"/>
          <w:sz w:val="32"/>
          <w:szCs w:val="32"/>
          <w:highlight w:val="none"/>
          <w:lang w:eastAsia="zh-CN"/>
        </w:rPr>
        <w:t>减少</w:t>
      </w:r>
      <w:r>
        <w:rPr>
          <w:rFonts w:hint="eastAsia" w:ascii="Times New Roman" w:hAnsi="Times New Roman" w:eastAsia="仿宋_GB2312" w:cs="Times New Roman"/>
          <w:color w:val="auto"/>
          <w:sz w:val="32"/>
          <w:szCs w:val="32"/>
          <w:highlight w:val="none"/>
          <w:lang w:val="en-US" w:eastAsia="zh-CN"/>
        </w:rPr>
        <w:t>328.58</w:t>
      </w:r>
      <w:r>
        <w:rPr>
          <w:rFonts w:ascii="Times New Roman" w:hAnsi="Times New Roman" w:eastAsia="仿宋_GB2312" w:cs="Times New Roman"/>
          <w:color w:val="auto"/>
          <w:sz w:val="32"/>
          <w:szCs w:val="32"/>
          <w:highlight w:val="none"/>
        </w:rPr>
        <w:t>万元，减少</w:t>
      </w:r>
      <w:r>
        <w:rPr>
          <w:rFonts w:hint="eastAsia" w:ascii="Times New Roman" w:hAnsi="Times New Roman" w:eastAsia="仿宋_GB2312" w:cs="Times New Roman"/>
          <w:color w:val="auto"/>
          <w:sz w:val="32"/>
          <w:szCs w:val="32"/>
          <w:highlight w:val="none"/>
          <w:lang w:val="en-US" w:eastAsia="zh-CN"/>
        </w:rPr>
        <w:t>28.61</w:t>
      </w:r>
      <w:r>
        <w:rPr>
          <w:rFonts w:ascii="Times New Roman" w:hAnsi="Times New Roman" w:eastAsia="仿宋_GB2312" w:cs="Times New Roman"/>
          <w:color w:val="auto"/>
          <w:sz w:val="32"/>
          <w:szCs w:val="32"/>
          <w:highlight w:val="none"/>
        </w:rPr>
        <w:t>%，主要是因为</w:t>
      </w:r>
      <w:r>
        <w:rPr>
          <w:rFonts w:hint="eastAsia" w:ascii="Times New Roman" w:hAnsi="Times New Roman" w:eastAsia="仿宋_GB2312" w:cs="Times New Roman"/>
          <w:color w:val="auto"/>
          <w:sz w:val="32"/>
          <w:szCs w:val="32"/>
          <w:highlight w:val="none"/>
          <w:lang w:val="en-US" w:eastAsia="zh-CN"/>
        </w:rPr>
        <w:t>人员经费与项目经费预算调整</w:t>
      </w:r>
      <w:r>
        <w:rPr>
          <w:rFonts w:hint="eastAsia" w:ascii="Times New Roman" w:hAnsi="Times New Roman" w:eastAsia="仿宋_GB2312" w:cs="Times New Roman"/>
          <w:color w:val="auto"/>
          <w:sz w:val="32"/>
          <w:szCs w:val="32"/>
          <w:highlight w:val="none"/>
        </w:rPr>
        <w:t>。</w:t>
      </w:r>
    </w:p>
    <w:p w14:paraId="0E88F1D3">
      <w:pPr>
        <w:pStyle w:val="14"/>
        <w:spacing w:line="600" w:lineRule="exact"/>
        <w:ind w:firstLine="640" w:firstLineChars="200"/>
        <w:rPr>
          <w:rFonts w:hAnsi="黑体" w:cs="Times New Roman"/>
          <w:color w:val="auto"/>
          <w:sz w:val="32"/>
          <w:szCs w:val="32"/>
          <w:highlight w:val="none"/>
        </w:rPr>
      </w:pPr>
      <w:r>
        <w:rPr>
          <w:rFonts w:hAnsi="黑体" w:cs="Times New Roman"/>
          <w:color w:val="auto"/>
          <w:sz w:val="32"/>
          <w:szCs w:val="32"/>
          <w:highlight w:val="none"/>
        </w:rPr>
        <w:t>二、收入决算情况说明</w:t>
      </w:r>
    </w:p>
    <w:p w14:paraId="78972867">
      <w:pPr>
        <w:pStyle w:val="14"/>
        <w:spacing w:line="60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ascii="Times New Roman" w:hAnsi="Times New Roman" w:eastAsia="仿宋_GB2312" w:cs="Times New Roman"/>
          <w:color w:val="auto"/>
          <w:sz w:val="32"/>
          <w:szCs w:val="32"/>
          <w:highlight w:val="none"/>
        </w:rPr>
        <w:t>本年收入合计</w:t>
      </w:r>
      <w:r>
        <w:rPr>
          <w:rFonts w:hint="eastAsia" w:ascii="Times New Roman" w:hAnsi="Times New Roman" w:eastAsia="仿宋_GB2312" w:cs="Times New Roman"/>
          <w:color w:val="auto"/>
          <w:sz w:val="32"/>
          <w:szCs w:val="32"/>
          <w:highlight w:val="none"/>
          <w:lang w:val="en-US" w:eastAsia="zh-CN"/>
        </w:rPr>
        <w:t>819.73</w:t>
      </w:r>
      <w:r>
        <w:rPr>
          <w:rFonts w:ascii="Times New Roman" w:hAnsi="Times New Roman" w:eastAsia="仿宋_GB2312" w:cs="Times New Roman"/>
          <w:color w:val="auto"/>
          <w:sz w:val="32"/>
          <w:szCs w:val="32"/>
          <w:highlight w:val="none"/>
        </w:rPr>
        <w:t>万元，其中：财政拨款收入</w:t>
      </w:r>
      <w:r>
        <w:rPr>
          <w:rFonts w:hint="eastAsia" w:ascii="Times New Roman" w:hAnsi="Times New Roman" w:eastAsia="仿宋_GB2312" w:cs="Times New Roman"/>
          <w:color w:val="auto"/>
          <w:sz w:val="32"/>
          <w:szCs w:val="32"/>
          <w:highlight w:val="none"/>
          <w:u w:val="single"/>
          <w:lang w:val="en-US" w:eastAsia="zh-CN"/>
        </w:rPr>
        <w:t>771.71</w:t>
      </w:r>
      <w:r>
        <w:rPr>
          <w:rFonts w:ascii="Times New Roman" w:hAnsi="Times New Roman" w:eastAsia="仿宋_GB2312" w:cs="Times New Roman"/>
          <w:color w:val="auto"/>
          <w:sz w:val="32"/>
          <w:szCs w:val="32"/>
          <w:highlight w:val="none"/>
        </w:rPr>
        <w:t>万元，占</w:t>
      </w:r>
      <w:r>
        <w:rPr>
          <w:rFonts w:hint="eastAsia" w:ascii="Times New Roman" w:hAnsi="Times New Roman" w:eastAsia="仿宋_GB2312" w:cs="Times New Roman"/>
          <w:color w:val="auto"/>
          <w:sz w:val="32"/>
          <w:szCs w:val="32"/>
          <w:highlight w:val="none"/>
          <w:lang w:val="en-US" w:eastAsia="zh-CN"/>
        </w:rPr>
        <w:t>94.14</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eastAsia="zh-CN"/>
        </w:rPr>
        <w:t>；其他收入</w:t>
      </w:r>
      <w:r>
        <w:rPr>
          <w:rFonts w:hint="eastAsia" w:ascii="Times New Roman" w:hAnsi="Times New Roman" w:eastAsia="仿宋_GB2312" w:cs="Times New Roman"/>
          <w:color w:val="auto"/>
          <w:sz w:val="32"/>
          <w:szCs w:val="32"/>
          <w:highlight w:val="none"/>
          <w:lang w:val="en-US" w:eastAsia="zh-CN"/>
        </w:rPr>
        <w:t>48.02万元，占5.86%。</w:t>
      </w:r>
    </w:p>
    <w:p w14:paraId="41257CC1">
      <w:pPr>
        <w:pStyle w:val="14"/>
        <w:spacing w:line="600" w:lineRule="exact"/>
        <w:ind w:firstLine="640" w:firstLineChars="200"/>
        <w:rPr>
          <w:rFonts w:hAnsi="黑体" w:cs="Times New Roman"/>
          <w:color w:val="auto"/>
          <w:sz w:val="32"/>
          <w:szCs w:val="32"/>
          <w:highlight w:val="none"/>
        </w:rPr>
      </w:pPr>
      <w:r>
        <w:rPr>
          <w:rFonts w:hAnsi="黑体" w:cs="Times New Roman"/>
          <w:color w:val="auto"/>
          <w:sz w:val="32"/>
          <w:szCs w:val="32"/>
          <w:highlight w:val="none"/>
        </w:rPr>
        <w:t>三、支出决算情况说明</w:t>
      </w:r>
    </w:p>
    <w:p w14:paraId="2381D69E">
      <w:pPr>
        <w:pStyle w:val="14"/>
        <w:spacing w:line="600" w:lineRule="exact"/>
        <w:ind w:firstLine="640"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本年支出合计</w:t>
      </w:r>
      <w:r>
        <w:rPr>
          <w:rFonts w:hint="eastAsia" w:ascii="Times New Roman" w:hAnsi="Times New Roman" w:eastAsia="仿宋_GB2312" w:cs="Times New Roman"/>
          <w:color w:val="auto"/>
          <w:sz w:val="32"/>
          <w:szCs w:val="32"/>
          <w:highlight w:val="none"/>
          <w:lang w:val="en-US" w:eastAsia="zh-CN"/>
        </w:rPr>
        <w:t>819.73</w:t>
      </w:r>
      <w:r>
        <w:rPr>
          <w:rFonts w:ascii="Times New Roman" w:hAnsi="Times New Roman" w:eastAsia="仿宋_GB2312" w:cs="Times New Roman"/>
          <w:color w:val="auto"/>
          <w:sz w:val="32"/>
          <w:szCs w:val="32"/>
          <w:highlight w:val="none"/>
        </w:rPr>
        <w:t>万元，其中：基本支出</w:t>
      </w:r>
      <w:r>
        <w:rPr>
          <w:rFonts w:hint="eastAsia" w:ascii="Times New Roman" w:hAnsi="Times New Roman" w:eastAsia="仿宋_GB2312" w:cs="Times New Roman"/>
          <w:color w:val="auto"/>
          <w:sz w:val="32"/>
          <w:szCs w:val="32"/>
          <w:highlight w:val="none"/>
          <w:lang w:val="en-US" w:eastAsia="zh-CN"/>
        </w:rPr>
        <w:t>541.60</w:t>
      </w:r>
      <w:r>
        <w:rPr>
          <w:rFonts w:ascii="Times New Roman" w:hAnsi="Times New Roman" w:eastAsia="仿宋_GB2312" w:cs="Times New Roman"/>
          <w:color w:val="auto"/>
          <w:sz w:val="32"/>
          <w:szCs w:val="32"/>
          <w:highlight w:val="none"/>
        </w:rPr>
        <w:t>万元，占</w:t>
      </w:r>
      <w:r>
        <w:rPr>
          <w:rFonts w:hint="eastAsia" w:ascii="Times New Roman" w:hAnsi="Times New Roman" w:eastAsia="仿宋_GB2312" w:cs="Times New Roman"/>
          <w:color w:val="auto"/>
          <w:sz w:val="32"/>
          <w:szCs w:val="32"/>
          <w:highlight w:val="none"/>
          <w:lang w:val="en-US" w:eastAsia="zh-CN"/>
        </w:rPr>
        <w:t>66.07</w:t>
      </w:r>
      <w:r>
        <w:rPr>
          <w:rFonts w:ascii="Times New Roman" w:hAnsi="Times New Roman" w:eastAsia="仿宋_GB2312" w:cs="Times New Roman"/>
          <w:color w:val="auto"/>
          <w:sz w:val="32"/>
          <w:szCs w:val="32"/>
          <w:highlight w:val="none"/>
        </w:rPr>
        <w:t>%；项目支出</w:t>
      </w:r>
      <w:r>
        <w:rPr>
          <w:rFonts w:hint="eastAsia" w:ascii="Times New Roman" w:hAnsi="Times New Roman" w:eastAsia="仿宋_GB2312" w:cs="Times New Roman"/>
          <w:color w:val="auto"/>
          <w:sz w:val="32"/>
          <w:szCs w:val="32"/>
          <w:highlight w:val="none"/>
          <w:lang w:val="en-US" w:eastAsia="zh-CN"/>
        </w:rPr>
        <w:t>278.13</w:t>
      </w:r>
      <w:r>
        <w:rPr>
          <w:rFonts w:ascii="Times New Roman" w:hAnsi="Times New Roman" w:eastAsia="仿宋_GB2312" w:cs="Times New Roman"/>
          <w:color w:val="auto"/>
          <w:sz w:val="32"/>
          <w:szCs w:val="32"/>
          <w:highlight w:val="none"/>
        </w:rPr>
        <w:t>万元，占</w:t>
      </w:r>
      <w:r>
        <w:rPr>
          <w:rFonts w:hint="eastAsia" w:ascii="Times New Roman" w:hAnsi="Times New Roman" w:eastAsia="仿宋_GB2312" w:cs="Times New Roman"/>
          <w:color w:val="auto"/>
          <w:sz w:val="32"/>
          <w:szCs w:val="32"/>
          <w:highlight w:val="none"/>
          <w:lang w:val="en-US" w:eastAsia="zh-CN"/>
        </w:rPr>
        <w:t>33.93</w:t>
      </w:r>
      <w:r>
        <w:rPr>
          <w:rFonts w:ascii="Times New Roman" w:hAnsi="Times New Roman" w:eastAsia="仿宋_GB2312" w:cs="Times New Roman"/>
          <w:color w:val="auto"/>
          <w:sz w:val="32"/>
          <w:szCs w:val="32"/>
          <w:highlight w:val="none"/>
        </w:rPr>
        <w:t>%。</w:t>
      </w:r>
    </w:p>
    <w:p w14:paraId="7AB6635B">
      <w:pPr>
        <w:pStyle w:val="14"/>
        <w:spacing w:line="600" w:lineRule="exact"/>
        <w:ind w:firstLine="640" w:firstLineChars="200"/>
        <w:rPr>
          <w:rFonts w:hAnsi="黑体" w:cs="Times New Roman"/>
          <w:color w:val="auto"/>
          <w:sz w:val="32"/>
          <w:szCs w:val="32"/>
          <w:highlight w:val="none"/>
        </w:rPr>
      </w:pPr>
      <w:r>
        <w:rPr>
          <w:rFonts w:hAnsi="黑体" w:cs="Times New Roman"/>
          <w:color w:val="auto"/>
          <w:sz w:val="32"/>
          <w:szCs w:val="32"/>
          <w:highlight w:val="none"/>
        </w:rPr>
        <w:t>四、财政拨款收入支出决算总体情况说明</w:t>
      </w:r>
    </w:p>
    <w:p w14:paraId="327B803D">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ascii="Times New Roman" w:hAnsi="Times New Roman" w:eastAsia="仿宋_GB2312" w:cs="Times New Roman"/>
          <w:color w:val="auto"/>
          <w:sz w:val="32"/>
          <w:szCs w:val="32"/>
          <w:highlight w:val="none"/>
        </w:rPr>
        <w:t xml:space="preserve"> </w:t>
      </w:r>
      <w:r>
        <w:rPr>
          <w:rFonts w:hint="eastAsia" w:ascii="Times New Roman" w:hAnsi="Times New Roman" w:eastAsia="仿宋_GB2312" w:cs="Times New Roman"/>
          <w:color w:val="auto"/>
          <w:sz w:val="32"/>
          <w:szCs w:val="32"/>
          <w:highlight w:val="none"/>
          <w:lang w:val="en-US" w:eastAsia="zh-CN"/>
        </w:rPr>
        <w:t>2025</w:t>
      </w:r>
      <w:r>
        <w:rPr>
          <w:rFonts w:ascii="Times New Roman" w:hAnsi="Times New Roman" w:eastAsia="仿宋_GB2312" w:cs="Times New Roman"/>
          <w:color w:val="auto"/>
          <w:sz w:val="32"/>
          <w:szCs w:val="32"/>
          <w:highlight w:val="none"/>
        </w:rPr>
        <w:t>年度财政拨款收、支总计</w:t>
      </w:r>
      <w:r>
        <w:rPr>
          <w:rFonts w:hint="eastAsia" w:ascii="Times New Roman" w:hAnsi="Times New Roman" w:eastAsia="仿宋_GB2312" w:cs="Times New Roman"/>
          <w:color w:val="auto"/>
          <w:sz w:val="32"/>
          <w:szCs w:val="32"/>
          <w:highlight w:val="none"/>
          <w:lang w:val="en-US" w:eastAsia="zh-CN"/>
        </w:rPr>
        <w:t>771.71</w:t>
      </w:r>
      <w:r>
        <w:rPr>
          <w:rFonts w:ascii="Times New Roman" w:hAnsi="Times New Roman" w:eastAsia="仿宋_GB2312" w:cs="Times New Roman"/>
          <w:color w:val="auto"/>
          <w:sz w:val="32"/>
          <w:szCs w:val="32"/>
          <w:highlight w:val="none"/>
        </w:rPr>
        <w:t>万元，</w:t>
      </w:r>
      <w:r>
        <w:rPr>
          <w:rFonts w:hint="eastAsia" w:ascii="Times New Roman" w:hAnsi="Times New Roman" w:eastAsia="仿宋_GB2312" w:cs="Times New Roman"/>
          <w:color w:val="auto"/>
          <w:sz w:val="32"/>
          <w:szCs w:val="32"/>
          <w:highlight w:val="none"/>
          <w:lang w:val="en-US" w:eastAsia="zh-CN"/>
        </w:rPr>
        <w:t>2024</w:t>
      </w:r>
      <w:r>
        <w:rPr>
          <w:rFonts w:ascii="Times New Roman" w:hAnsi="Times New Roman" w:eastAsia="仿宋_GB2312" w:cs="Times New Roman"/>
          <w:color w:val="auto"/>
          <w:sz w:val="32"/>
          <w:szCs w:val="32"/>
          <w:highlight w:val="none"/>
        </w:rPr>
        <w:t>年相比，</w:t>
      </w:r>
      <w:r>
        <w:rPr>
          <w:rFonts w:hint="eastAsia" w:ascii="Times New Roman" w:hAnsi="Times New Roman" w:eastAsia="仿宋_GB2312" w:cs="Times New Roman"/>
          <w:color w:val="auto"/>
          <w:sz w:val="32"/>
          <w:szCs w:val="32"/>
          <w:highlight w:val="none"/>
          <w:lang w:eastAsia="zh-CN"/>
        </w:rPr>
        <w:t>减少</w:t>
      </w:r>
      <w:r>
        <w:rPr>
          <w:rFonts w:hint="eastAsia" w:ascii="Times New Roman" w:hAnsi="Times New Roman" w:eastAsia="仿宋_GB2312" w:cs="Times New Roman"/>
          <w:color w:val="auto"/>
          <w:sz w:val="32"/>
          <w:szCs w:val="32"/>
          <w:highlight w:val="none"/>
          <w:lang w:val="en-US" w:eastAsia="zh-CN"/>
        </w:rPr>
        <w:t>376.6</w:t>
      </w:r>
      <w:r>
        <w:rPr>
          <w:rFonts w:ascii="Times New Roman" w:hAnsi="Times New Roman" w:eastAsia="仿宋_GB2312" w:cs="Times New Roman"/>
          <w:color w:val="auto"/>
          <w:sz w:val="32"/>
          <w:szCs w:val="32"/>
          <w:highlight w:val="none"/>
        </w:rPr>
        <w:t>万元,</w:t>
      </w:r>
      <w:r>
        <w:rPr>
          <w:rFonts w:hint="eastAsia" w:ascii="Times New Roman" w:hAnsi="Times New Roman" w:eastAsia="仿宋_GB2312" w:cs="Times New Roman"/>
          <w:color w:val="auto"/>
          <w:sz w:val="32"/>
          <w:szCs w:val="32"/>
          <w:highlight w:val="none"/>
          <w:lang w:eastAsia="zh-CN"/>
        </w:rPr>
        <w:t>减少</w:t>
      </w:r>
      <w:r>
        <w:rPr>
          <w:rFonts w:hint="eastAsia" w:ascii="Times New Roman" w:hAnsi="Times New Roman" w:eastAsia="仿宋_GB2312" w:cs="Times New Roman"/>
          <w:color w:val="auto"/>
          <w:sz w:val="32"/>
          <w:szCs w:val="32"/>
          <w:highlight w:val="none"/>
          <w:lang w:val="en-US" w:eastAsia="zh-CN"/>
        </w:rPr>
        <w:t>32.80</w:t>
      </w:r>
      <w:r>
        <w:rPr>
          <w:rFonts w:ascii="Times New Roman" w:hAnsi="Times New Roman" w:eastAsia="仿宋_GB2312" w:cs="Times New Roman"/>
          <w:color w:val="auto"/>
          <w:sz w:val="32"/>
          <w:szCs w:val="32"/>
          <w:highlight w:val="none"/>
        </w:rPr>
        <w:t>%，主要是因为</w:t>
      </w:r>
      <w:r>
        <w:rPr>
          <w:rFonts w:hint="eastAsia" w:ascii="Times New Roman" w:hAnsi="Times New Roman" w:eastAsia="仿宋_GB2312" w:cs="Times New Roman"/>
          <w:color w:val="auto"/>
          <w:sz w:val="32"/>
          <w:szCs w:val="32"/>
          <w:highlight w:val="none"/>
          <w:lang w:val="en-US" w:eastAsia="zh-CN"/>
        </w:rPr>
        <w:t>人员经费与项目经费预算调整。</w:t>
      </w:r>
    </w:p>
    <w:p w14:paraId="4A18CE42">
      <w:pPr>
        <w:pStyle w:val="14"/>
        <w:spacing w:line="600" w:lineRule="exact"/>
        <w:ind w:firstLine="640" w:firstLineChars="200"/>
        <w:rPr>
          <w:rFonts w:hAnsi="黑体" w:cs="Times New Roman"/>
          <w:color w:val="auto"/>
          <w:sz w:val="32"/>
          <w:szCs w:val="32"/>
          <w:highlight w:val="none"/>
        </w:rPr>
      </w:pPr>
      <w:r>
        <w:rPr>
          <w:rFonts w:hAnsi="黑体" w:cs="Times New Roman"/>
          <w:color w:val="auto"/>
          <w:sz w:val="32"/>
          <w:szCs w:val="32"/>
          <w:highlight w:val="none"/>
        </w:rPr>
        <w:t>五、一般公共预算财政拨款支出决算情况说明</w:t>
      </w:r>
    </w:p>
    <w:p w14:paraId="53221210">
      <w:pPr>
        <w:pStyle w:val="14"/>
        <w:spacing w:line="600" w:lineRule="exact"/>
        <w:ind w:firstLine="643" w:firstLineChars="200"/>
        <w:rPr>
          <w:rFonts w:hint="eastAsia" w:ascii="楷体_GB2312" w:hAnsi="Times New Roman" w:eastAsia="楷体_GB2312" w:cs="Times New Roman"/>
          <w:b/>
          <w:color w:val="auto"/>
          <w:sz w:val="32"/>
          <w:szCs w:val="32"/>
          <w:highlight w:val="none"/>
        </w:rPr>
      </w:pPr>
      <w:r>
        <w:rPr>
          <w:rFonts w:hint="eastAsia" w:ascii="楷体_GB2312" w:hAnsi="Times New Roman" w:eastAsia="楷体_GB2312" w:cs="Times New Roman"/>
          <w:b/>
          <w:color w:val="auto"/>
          <w:sz w:val="32"/>
          <w:szCs w:val="32"/>
          <w:highlight w:val="none"/>
        </w:rPr>
        <w:t>（一）财政拨款支出决算总体情况</w:t>
      </w:r>
    </w:p>
    <w:p w14:paraId="3B0FE435">
      <w:pPr>
        <w:pStyle w:val="14"/>
        <w:spacing w:line="60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2025</w:t>
      </w:r>
      <w:r>
        <w:rPr>
          <w:rFonts w:ascii="Times New Roman" w:hAnsi="Times New Roman" w:eastAsia="仿宋_GB2312" w:cs="Times New Roman"/>
          <w:color w:val="auto"/>
          <w:sz w:val="32"/>
          <w:szCs w:val="32"/>
          <w:highlight w:val="none"/>
        </w:rPr>
        <w:t>年度财政拨款支出</w:t>
      </w:r>
      <w:r>
        <w:rPr>
          <w:rFonts w:hint="eastAsia" w:ascii="Times New Roman" w:hAnsi="Times New Roman" w:eastAsia="仿宋_GB2312" w:cs="Times New Roman"/>
          <w:color w:val="auto"/>
          <w:sz w:val="32"/>
          <w:szCs w:val="32"/>
          <w:highlight w:val="none"/>
          <w:lang w:val="en-US" w:eastAsia="zh-CN"/>
        </w:rPr>
        <w:t>771.71</w:t>
      </w:r>
      <w:r>
        <w:rPr>
          <w:rFonts w:ascii="Times New Roman" w:hAnsi="Times New Roman" w:eastAsia="仿宋_GB2312" w:cs="Times New Roman"/>
          <w:color w:val="auto"/>
          <w:sz w:val="32"/>
          <w:szCs w:val="32"/>
          <w:highlight w:val="none"/>
        </w:rPr>
        <w:t>万元，占本年支出合计的</w:t>
      </w:r>
      <w:r>
        <w:rPr>
          <w:rFonts w:hint="eastAsia" w:ascii="Times New Roman" w:hAnsi="Times New Roman" w:eastAsia="仿宋_GB2312" w:cs="Times New Roman"/>
          <w:color w:val="auto"/>
          <w:sz w:val="32"/>
          <w:szCs w:val="32"/>
          <w:highlight w:val="none"/>
          <w:lang w:val="en-US" w:eastAsia="zh-CN"/>
        </w:rPr>
        <w:t>94.14</w:t>
      </w:r>
      <w:r>
        <w:rPr>
          <w:rFonts w:ascii="Times New Roman" w:hAnsi="Times New Roman" w:eastAsia="仿宋_GB2312" w:cs="Times New Roman"/>
          <w:color w:val="auto"/>
          <w:sz w:val="32"/>
          <w:szCs w:val="32"/>
          <w:highlight w:val="none"/>
        </w:rPr>
        <w:t>%，与</w:t>
      </w:r>
      <w:r>
        <w:rPr>
          <w:rFonts w:hint="eastAsia" w:ascii="Times New Roman" w:hAnsi="Times New Roman" w:eastAsia="仿宋_GB2312" w:cs="Times New Roman"/>
          <w:color w:val="auto"/>
          <w:sz w:val="32"/>
          <w:szCs w:val="32"/>
          <w:highlight w:val="none"/>
          <w:lang w:val="en-US" w:eastAsia="zh-CN"/>
        </w:rPr>
        <w:t>2024</w:t>
      </w:r>
      <w:r>
        <w:rPr>
          <w:rFonts w:ascii="Times New Roman" w:hAnsi="Times New Roman" w:eastAsia="仿宋_GB2312" w:cs="Times New Roman"/>
          <w:color w:val="auto"/>
          <w:sz w:val="32"/>
          <w:szCs w:val="32"/>
          <w:highlight w:val="none"/>
        </w:rPr>
        <w:t>年相比，财政拨款支出</w:t>
      </w:r>
      <w:r>
        <w:rPr>
          <w:rFonts w:hint="eastAsia" w:ascii="Times New Roman" w:hAnsi="Times New Roman" w:eastAsia="仿宋_GB2312" w:cs="Times New Roman"/>
          <w:color w:val="auto"/>
          <w:sz w:val="32"/>
          <w:szCs w:val="32"/>
          <w:highlight w:val="none"/>
          <w:lang w:eastAsia="zh-CN"/>
        </w:rPr>
        <w:t>减少</w:t>
      </w:r>
      <w:r>
        <w:rPr>
          <w:rFonts w:hint="eastAsia" w:ascii="Times New Roman" w:hAnsi="Times New Roman" w:eastAsia="仿宋_GB2312" w:cs="Times New Roman"/>
          <w:color w:val="auto"/>
          <w:sz w:val="32"/>
          <w:szCs w:val="32"/>
          <w:highlight w:val="none"/>
          <w:lang w:val="en-US" w:eastAsia="zh-CN"/>
        </w:rPr>
        <w:t>376.6</w:t>
      </w:r>
      <w:r>
        <w:rPr>
          <w:rFonts w:ascii="Times New Roman" w:hAnsi="Times New Roman" w:eastAsia="仿宋_GB2312" w:cs="Times New Roman"/>
          <w:color w:val="auto"/>
          <w:sz w:val="32"/>
          <w:szCs w:val="32"/>
          <w:highlight w:val="none"/>
        </w:rPr>
        <w:t>万元，</w:t>
      </w:r>
      <w:r>
        <w:rPr>
          <w:rFonts w:hint="eastAsia" w:ascii="Times New Roman" w:hAnsi="Times New Roman" w:eastAsia="仿宋_GB2312" w:cs="Times New Roman"/>
          <w:color w:val="auto"/>
          <w:sz w:val="32"/>
          <w:szCs w:val="32"/>
          <w:highlight w:val="none"/>
          <w:lang w:eastAsia="zh-CN"/>
        </w:rPr>
        <w:t>减少</w:t>
      </w:r>
      <w:r>
        <w:rPr>
          <w:rFonts w:hint="eastAsia" w:ascii="Times New Roman" w:hAnsi="Times New Roman" w:eastAsia="仿宋_GB2312" w:cs="Times New Roman"/>
          <w:color w:val="auto"/>
          <w:sz w:val="32"/>
          <w:szCs w:val="32"/>
          <w:highlight w:val="none"/>
          <w:lang w:val="en-US" w:eastAsia="zh-CN"/>
        </w:rPr>
        <w:t>32.80</w:t>
      </w:r>
      <w:r>
        <w:rPr>
          <w:rFonts w:ascii="Times New Roman" w:hAnsi="Times New Roman" w:eastAsia="仿宋_GB2312" w:cs="Times New Roman"/>
          <w:color w:val="auto"/>
          <w:sz w:val="32"/>
          <w:szCs w:val="32"/>
          <w:highlight w:val="none"/>
        </w:rPr>
        <w:t>%，主要是因为</w:t>
      </w:r>
      <w:r>
        <w:rPr>
          <w:rFonts w:hint="eastAsia" w:ascii="Times New Roman" w:hAnsi="Times New Roman" w:eastAsia="仿宋_GB2312" w:cs="Times New Roman"/>
          <w:color w:val="auto"/>
          <w:sz w:val="32"/>
          <w:szCs w:val="32"/>
          <w:highlight w:val="none"/>
          <w:lang w:val="en-US" w:eastAsia="zh-CN"/>
        </w:rPr>
        <w:t>人员经费与项目经费预算调整</w:t>
      </w:r>
      <w:r>
        <w:rPr>
          <w:rFonts w:hint="eastAsia" w:ascii="Times New Roman" w:hAnsi="Times New Roman" w:eastAsia="仿宋_GB2312" w:cs="Times New Roman"/>
          <w:color w:val="auto"/>
          <w:sz w:val="32"/>
          <w:szCs w:val="32"/>
          <w:highlight w:val="none"/>
        </w:rPr>
        <w:t>。</w:t>
      </w:r>
    </w:p>
    <w:p w14:paraId="25C75D5D">
      <w:pPr>
        <w:pStyle w:val="14"/>
        <w:spacing w:line="600" w:lineRule="exact"/>
        <w:ind w:firstLine="643" w:firstLineChars="200"/>
        <w:rPr>
          <w:rFonts w:hint="eastAsia" w:ascii="楷体_GB2312" w:hAnsi="Times New Roman" w:eastAsia="楷体_GB2312" w:cs="Times New Roman"/>
          <w:b/>
          <w:color w:val="auto"/>
          <w:sz w:val="32"/>
          <w:szCs w:val="32"/>
          <w:highlight w:val="none"/>
        </w:rPr>
      </w:pPr>
      <w:r>
        <w:rPr>
          <w:rFonts w:hint="eastAsia" w:ascii="楷体_GB2312" w:hAnsi="Times New Roman" w:eastAsia="楷体_GB2312" w:cs="Times New Roman"/>
          <w:b/>
          <w:color w:val="auto"/>
          <w:sz w:val="32"/>
          <w:szCs w:val="32"/>
          <w:highlight w:val="none"/>
        </w:rPr>
        <w:t>（二）财政拨款支出决算结构情况</w:t>
      </w:r>
    </w:p>
    <w:p w14:paraId="0EFD7779">
      <w:pPr>
        <w:pStyle w:val="14"/>
        <w:spacing w:line="60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2025</w:t>
      </w:r>
      <w:r>
        <w:rPr>
          <w:rFonts w:ascii="Times New Roman" w:hAnsi="Times New Roman" w:eastAsia="仿宋_GB2312" w:cs="Times New Roman"/>
          <w:color w:val="auto"/>
          <w:sz w:val="32"/>
          <w:szCs w:val="32"/>
          <w:highlight w:val="none"/>
        </w:rPr>
        <w:t>年度财政拨款支出</w:t>
      </w:r>
      <w:r>
        <w:rPr>
          <w:rFonts w:hint="eastAsia" w:ascii="Times New Roman" w:hAnsi="Times New Roman" w:eastAsia="仿宋_GB2312" w:cs="Times New Roman"/>
          <w:color w:val="auto"/>
          <w:sz w:val="32"/>
          <w:szCs w:val="32"/>
          <w:highlight w:val="none"/>
          <w:lang w:val="en-US" w:eastAsia="zh-CN"/>
        </w:rPr>
        <w:t>771.71</w:t>
      </w:r>
      <w:r>
        <w:rPr>
          <w:rFonts w:ascii="Times New Roman" w:hAnsi="Times New Roman" w:eastAsia="仿宋_GB2312" w:cs="Times New Roman"/>
          <w:color w:val="auto"/>
          <w:sz w:val="32"/>
          <w:szCs w:val="32"/>
          <w:highlight w:val="none"/>
        </w:rPr>
        <w:t>万元，主要用于以下方面：一般公共服务（类）支出</w:t>
      </w:r>
      <w:r>
        <w:rPr>
          <w:rFonts w:hint="eastAsia" w:ascii="Times New Roman" w:hAnsi="Times New Roman" w:eastAsia="仿宋_GB2312" w:cs="Times New Roman"/>
          <w:color w:val="auto"/>
          <w:sz w:val="32"/>
          <w:szCs w:val="32"/>
          <w:highlight w:val="none"/>
          <w:lang w:val="en-US" w:eastAsia="zh-CN"/>
        </w:rPr>
        <w:t>493.58</w:t>
      </w:r>
      <w:r>
        <w:rPr>
          <w:rFonts w:ascii="Times New Roman" w:hAnsi="Times New Roman" w:eastAsia="仿宋_GB2312" w:cs="Times New Roman"/>
          <w:color w:val="auto"/>
          <w:sz w:val="32"/>
          <w:szCs w:val="32"/>
          <w:highlight w:val="none"/>
        </w:rPr>
        <w:t>万元，占</w:t>
      </w:r>
      <w:r>
        <w:rPr>
          <w:rFonts w:hint="eastAsia" w:ascii="Times New Roman" w:hAnsi="Times New Roman" w:eastAsia="仿宋_GB2312" w:cs="Times New Roman"/>
          <w:color w:val="auto"/>
          <w:sz w:val="32"/>
          <w:szCs w:val="32"/>
          <w:highlight w:val="none"/>
          <w:lang w:val="en-US" w:eastAsia="zh-CN"/>
        </w:rPr>
        <w:t>62.66</w:t>
      </w:r>
      <w:r>
        <w:rPr>
          <w:rFonts w:ascii="Times New Roman" w:hAnsi="Times New Roman" w:eastAsia="仿宋_GB2312" w:cs="Times New Roman"/>
          <w:color w:val="auto"/>
          <w:sz w:val="32"/>
          <w:szCs w:val="32"/>
          <w:highlight w:val="none"/>
        </w:rPr>
        <w:t>%；项目支出</w:t>
      </w:r>
      <w:r>
        <w:rPr>
          <w:rFonts w:hint="eastAsia" w:ascii="Times New Roman" w:hAnsi="Times New Roman" w:eastAsia="仿宋_GB2312" w:cs="Times New Roman"/>
          <w:color w:val="auto"/>
          <w:sz w:val="32"/>
          <w:szCs w:val="32"/>
          <w:highlight w:val="none"/>
          <w:lang w:val="en-US" w:eastAsia="zh-CN"/>
        </w:rPr>
        <w:t>278.13</w:t>
      </w:r>
      <w:r>
        <w:rPr>
          <w:rFonts w:ascii="Times New Roman" w:hAnsi="Times New Roman" w:eastAsia="仿宋_GB2312" w:cs="Times New Roman"/>
          <w:color w:val="auto"/>
          <w:sz w:val="32"/>
          <w:szCs w:val="32"/>
          <w:highlight w:val="none"/>
        </w:rPr>
        <w:t>万元，占</w:t>
      </w:r>
      <w:r>
        <w:rPr>
          <w:rFonts w:hint="eastAsia" w:ascii="Times New Roman" w:hAnsi="Times New Roman" w:eastAsia="仿宋_GB2312" w:cs="Times New Roman"/>
          <w:color w:val="auto"/>
          <w:sz w:val="32"/>
          <w:szCs w:val="32"/>
          <w:highlight w:val="none"/>
          <w:lang w:val="en-US" w:eastAsia="zh-CN"/>
        </w:rPr>
        <w:t>47.34</w:t>
      </w:r>
      <w:r>
        <w:rPr>
          <w:rFonts w:ascii="Times New Roman" w:hAnsi="Times New Roman" w:eastAsia="仿宋_GB2312" w:cs="Times New Roman"/>
          <w:color w:val="auto"/>
          <w:sz w:val="32"/>
          <w:szCs w:val="32"/>
          <w:highlight w:val="none"/>
        </w:rPr>
        <w:t>%。</w:t>
      </w:r>
    </w:p>
    <w:p w14:paraId="61207C28">
      <w:pPr>
        <w:pStyle w:val="14"/>
        <w:spacing w:line="600" w:lineRule="exact"/>
        <w:ind w:firstLine="643" w:firstLineChars="200"/>
        <w:rPr>
          <w:rFonts w:hint="eastAsia" w:ascii="楷体_GB2312" w:hAnsi="Times New Roman" w:eastAsia="楷体_GB2312" w:cs="Times New Roman"/>
          <w:b/>
          <w:color w:val="auto"/>
          <w:sz w:val="32"/>
          <w:szCs w:val="32"/>
          <w:highlight w:val="none"/>
        </w:rPr>
      </w:pPr>
      <w:r>
        <w:rPr>
          <w:rFonts w:hint="eastAsia" w:ascii="楷体_GB2312" w:hAnsi="Times New Roman" w:eastAsia="楷体_GB2312" w:cs="Times New Roman"/>
          <w:b/>
          <w:color w:val="auto"/>
          <w:sz w:val="32"/>
          <w:szCs w:val="32"/>
          <w:highlight w:val="none"/>
        </w:rPr>
        <w:t>（三）财政拨款支出决算具体情况</w:t>
      </w:r>
    </w:p>
    <w:p w14:paraId="7787F7C6">
      <w:pPr>
        <w:pStyle w:val="14"/>
        <w:spacing w:line="60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2025</w:t>
      </w:r>
      <w:r>
        <w:rPr>
          <w:rFonts w:ascii="Times New Roman" w:hAnsi="Times New Roman" w:eastAsia="仿宋_GB2312" w:cs="Times New Roman"/>
          <w:color w:val="auto"/>
          <w:sz w:val="32"/>
          <w:szCs w:val="32"/>
          <w:highlight w:val="none"/>
        </w:rPr>
        <w:t>年度财政拨款支出年初预算数为</w:t>
      </w:r>
      <w:r>
        <w:rPr>
          <w:rFonts w:hint="eastAsia" w:ascii="Times New Roman" w:hAnsi="Times New Roman" w:eastAsia="仿宋_GB2312" w:cs="Times New Roman"/>
          <w:color w:val="auto"/>
          <w:sz w:val="32"/>
          <w:szCs w:val="32"/>
          <w:highlight w:val="none"/>
          <w:lang w:val="en-US" w:eastAsia="zh-CN"/>
        </w:rPr>
        <w:t>462.96</w:t>
      </w:r>
      <w:r>
        <w:rPr>
          <w:rFonts w:ascii="Times New Roman" w:hAnsi="Times New Roman" w:eastAsia="仿宋_GB2312" w:cs="Times New Roman"/>
          <w:color w:val="auto"/>
          <w:sz w:val="32"/>
          <w:szCs w:val="32"/>
          <w:highlight w:val="none"/>
        </w:rPr>
        <w:t>万元，支出决算数为</w:t>
      </w:r>
      <w:r>
        <w:rPr>
          <w:rFonts w:hint="eastAsia" w:ascii="Times New Roman" w:hAnsi="Times New Roman" w:eastAsia="仿宋_GB2312" w:cs="Times New Roman"/>
          <w:color w:val="auto"/>
          <w:sz w:val="32"/>
          <w:szCs w:val="32"/>
          <w:highlight w:val="none"/>
          <w:lang w:val="en-US" w:eastAsia="zh-CN"/>
        </w:rPr>
        <w:t>819.73</w:t>
      </w:r>
      <w:r>
        <w:rPr>
          <w:rFonts w:ascii="Times New Roman" w:hAnsi="Times New Roman" w:eastAsia="仿宋_GB2312" w:cs="Times New Roman"/>
          <w:color w:val="auto"/>
          <w:sz w:val="32"/>
          <w:szCs w:val="32"/>
          <w:highlight w:val="none"/>
        </w:rPr>
        <w:t>万元，完成年初预算的</w:t>
      </w:r>
      <w:r>
        <w:rPr>
          <w:rFonts w:hint="eastAsia" w:ascii="Times New Roman" w:hAnsi="Times New Roman" w:eastAsia="仿宋_GB2312" w:cs="Times New Roman"/>
          <w:color w:val="auto"/>
          <w:sz w:val="32"/>
          <w:szCs w:val="32"/>
          <w:highlight w:val="none"/>
          <w:lang w:val="en-US" w:eastAsia="zh-CN"/>
        </w:rPr>
        <w:t>177.06</w:t>
      </w:r>
      <w:r>
        <w:rPr>
          <w:rFonts w:ascii="Times New Roman" w:hAnsi="Times New Roman" w:eastAsia="仿宋_GB2312" w:cs="Times New Roman"/>
          <w:color w:val="auto"/>
          <w:sz w:val="32"/>
          <w:szCs w:val="32"/>
          <w:highlight w:val="none"/>
        </w:rPr>
        <w:t>%，其中：</w:t>
      </w:r>
    </w:p>
    <w:p w14:paraId="6273BA41">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1、一般公共服务支出（类）人大事务（款）一般行政管理事务（项）。</w:t>
      </w:r>
    </w:p>
    <w:p w14:paraId="07F97146">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年初预算为0万元，支出决算为6.5万元，年初预算为零，无法计算百分比，决算数大于年初预算数的主要原因是：新增该项支出，未纳入年初预算。</w:t>
      </w:r>
    </w:p>
    <w:p w14:paraId="64E57987">
      <w:pPr>
        <w:pStyle w:val="14"/>
        <w:numPr>
          <w:ilvl w:val="0"/>
          <w:numId w:val="0"/>
        </w:numPr>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2、一般公共服务支出（类）政协事务（室）及相关机构事务（款）行政运行（项）。</w:t>
      </w:r>
    </w:p>
    <w:p w14:paraId="14630053">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年初预算为0万元，支出决算为0.69万元，年初预算为零，无法计算百分比，决算数大于年初预算数的主要原因是：新增该项支出，未纳入年初预算。</w:t>
      </w:r>
    </w:p>
    <w:p w14:paraId="2DE292C5">
      <w:pPr>
        <w:pStyle w:val="14"/>
        <w:numPr>
          <w:ilvl w:val="0"/>
          <w:numId w:val="4"/>
        </w:numPr>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一般公共服务支出（类）政协事务（室）及相关机构事务（款）其它政协事务支出（项）。</w:t>
      </w:r>
    </w:p>
    <w:p w14:paraId="58A4D3BB">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年初预算为0万元，支出决算为0.5万元，年初预算为零，无法计算百分比，决算数大于年初预算数的主要原因是：新增该项支出，未纳入年初预算。</w:t>
      </w:r>
    </w:p>
    <w:p w14:paraId="376A2552">
      <w:pPr>
        <w:pStyle w:val="14"/>
        <w:numPr>
          <w:ilvl w:val="0"/>
          <w:numId w:val="0"/>
        </w:numPr>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4、一般公共服务支出（类）政府办公厅（室）及相关机构事务（款）行政运行（项）。</w:t>
      </w:r>
    </w:p>
    <w:p w14:paraId="559F2290">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年初预算为462.96万元，支出决算为426.37万元，完成年初预算的92.09%，决算数大于年初预算数的主要原因是：人员工资福利增加以及功能科目变动。</w:t>
      </w:r>
    </w:p>
    <w:p w14:paraId="69390582">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5、一般公共服务支出（类）政府办公厅（室）及相关机构事务（款）机关服务（项）。</w:t>
      </w:r>
    </w:p>
    <w:p w14:paraId="05428C85">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年初预算为0万元，支出决算为0.16万元，年初预算为零，无法计算百分比，决算数大于年初预算数的主要原因是：新增该项支出，未纳入年初预算。</w:t>
      </w:r>
    </w:p>
    <w:p w14:paraId="41DDDC5E">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6、一般公共服务支出（类）政府办公厅（室）及相关机构事务（款）信访事务（项）。</w:t>
      </w:r>
    </w:p>
    <w:p w14:paraId="4253E526">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年初预算为0万元，支出决算为9.9万元，年初预算为零，无法计算百分比，决算数大于年初预算数的主要原因是：新增该项支出，未纳入年初预算。</w:t>
      </w:r>
    </w:p>
    <w:p w14:paraId="0E1EBD22">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7、一般公共服务支出（类）政府办公厅（室）及相关机构事务（款）其他政府办公厅（室）及相关机构事务支出（项）。</w:t>
      </w:r>
    </w:p>
    <w:p w14:paraId="26933733">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年初预算为0万元，支出决算为9.0万元，年初预算为零，无法计算百分比，决算数大于年初预算数的主要原因是：新增该项支出，未纳入年初预算。</w:t>
      </w:r>
    </w:p>
    <w:p w14:paraId="745F8525">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8、一般公共服务支出（类）组织事务（款）行政运行（项）。</w:t>
      </w:r>
    </w:p>
    <w:p w14:paraId="6CC08F2E">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年初预算为0万元，支出决算为0.5万元，年初预算为零，无法计算百分比，决算数大于年初预算数的主要原因是：新增该项支出，未纳入年初预算。</w:t>
      </w:r>
    </w:p>
    <w:p w14:paraId="7CBFB777">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9、一般公共服务支出（类）组织事务（款）其他组织事务支出（项）。</w:t>
      </w:r>
    </w:p>
    <w:p w14:paraId="2039323F">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年初预算为0万元，支出决算为10万元，年初预算为零，无法计算百分比，决算数大于年初预算数的主要原因是：新增该项支出，未纳入年初预算。</w:t>
      </w:r>
    </w:p>
    <w:p w14:paraId="3DC8CEEB">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10、一般公共服务支出（类）其他共产党事务支出（款）一般行政管理事务（项）。</w:t>
      </w:r>
    </w:p>
    <w:p w14:paraId="5E94C226">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年初预算为0万元，支出决算为0.07万元，年初预算为零，无法计算百分比，决算数大于年初预算数的主要原因是：新增该项支出，未纳入年初预算。</w:t>
      </w:r>
    </w:p>
    <w:p w14:paraId="6F55D8C2">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11、公共安全支出（类）公安（款）一般行政管理事务（项）。</w:t>
      </w:r>
    </w:p>
    <w:p w14:paraId="0E981CD2">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年初预算为0万元，支出决算为8.96万元，年初预算为零，无法计算百分比，决算数大于年初预算数的主要原因是：新增该项支出，未纳入年初预算。</w:t>
      </w:r>
    </w:p>
    <w:p w14:paraId="6675F5B8">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12、公共安全支出（类）公安（款）其他公安支出（项）。</w:t>
      </w:r>
    </w:p>
    <w:p w14:paraId="1DB3FDB2">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年初预算为2万元，支出决算为7.86万元，完成年初预算的393%，决算数大于年初预算数的主要原因是：本年度增加此项支出。</w:t>
      </w:r>
    </w:p>
    <w:p w14:paraId="02DC964C">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13、公共安全支出类）司法（款）其他司法支出（项）。</w:t>
      </w:r>
    </w:p>
    <w:p w14:paraId="224713D5">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年初预算为0万元，支出决算为2万元，年初预算为零，无法计算百分比，决算数大于年初预算数的主要原因是：新增该项支出，未纳入年初预算。</w:t>
      </w:r>
    </w:p>
    <w:p w14:paraId="025441FB">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14、教育支出（类）普通教育（款）其他普通教育支出（项）。</w:t>
      </w:r>
    </w:p>
    <w:p w14:paraId="2C515AF0">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年初预算为0万元，支出决算为11.42万元，年初预算为零，无法计算百分比，决算数大于年初预算数的主要原因是：新增该项支出，未纳入年初预算。</w:t>
      </w:r>
    </w:p>
    <w:p w14:paraId="6346E6C2">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15、社会保障和就业支出（类）人力资源和社会保障管理事务（款）其他人力资源和社会保障管理事务支出（项）。</w:t>
      </w:r>
    </w:p>
    <w:p w14:paraId="368964AD">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年初预算为0万元，支出决算为11.99万元，年初预算为零，无法计算百分比，决算数大于年初预算数的主要原因是：新增该项支出，未纳入年初预算。</w:t>
      </w:r>
    </w:p>
    <w:p w14:paraId="76740C13">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16、社会保障和就业支出（类）行政事业单位养老支出（款）机关事业单位基本养老保险缴费支出（项）。</w:t>
      </w:r>
    </w:p>
    <w:p w14:paraId="4BF759EB">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年初预算为0万元，支出决算为41.67万元，年初预算为零，无法计算百分比，决算数大于年初预算数的主要原因是：新增该项支出，未纳入年初预算。</w:t>
      </w:r>
    </w:p>
    <w:p w14:paraId="1E48D003">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17、社会保障和就业支出（类）抚恤（款）死亡抚恤（项）。</w:t>
      </w:r>
    </w:p>
    <w:p w14:paraId="6F97C774">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年初预算为0万元，支出决算为21.48万元，年初预算为零，无法计算百分比，决算数大于年初预算数的主要原因是：新增该项支出，未纳入年初预算。</w:t>
      </w:r>
    </w:p>
    <w:p w14:paraId="6BF07FF8">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18、社会保障和就业支出（类）退役军人管理事务（款）其他退役军人事务管理支出（项）。</w:t>
      </w:r>
    </w:p>
    <w:p w14:paraId="64C0C52A">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年初预算为0万元，支出决算为1.52万元，年初预算为零，无法计算百分比，决算数大于年初预算数的主要原因是：新增该项支出，未纳入年初预算。</w:t>
      </w:r>
    </w:p>
    <w:p w14:paraId="089F925D">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19、卫生健康支出（类）公共卫生（款）  其他公共卫生支出（项）。</w:t>
      </w:r>
    </w:p>
    <w:p w14:paraId="19A10F0D">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年初预算为0万元，支出决算为5.43万元，年初预算为零，无法计算百分比，决算数大于年初预算数的主要原因是：新增该项支出，未纳入年初预算。</w:t>
      </w:r>
    </w:p>
    <w:p w14:paraId="75C98A87">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20、卫生健康支出（类）行政事业单位医疗（款）其它行政单位医疗（项）。</w:t>
      </w:r>
    </w:p>
    <w:p w14:paraId="73992B7A">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年初预算为0万元，支出决算为18.94万元，年初预算为零，无法计算百分比，决算数大于年初预算数的主要原因是：新增该项支出，未纳入年初预算。</w:t>
      </w:r>
    </w:p>
    <w:p w14:paraId="55BF739C">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21、卫生健康支出（类）医疗保障管理事务（款）其它医疗保障管理事务支出（项）。</w:t>
      </w:r>
    </w:p>
    <w:p w14:paraId="6A7A2779">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年初预算为0万元，支出决算为2.60万元，年初预算为零，无法计算百分比，决算数大于年初预算数的主要原因是：新增该项支出，未纳入年初预算。</w:t>
      </w:r>
    </w:p>
    <w:p w14:paraId="69CBB23F">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22、城乡社区支出（类）城乡社区管理事务（款）其他城乡社区管理事务支出（项）。</w:t>
      </w:r>
    </w:p>
    <w:p w14:paraId="65587440">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年初预算为0万元，支出决算为24.18万元，年初预算为零，无法计算百分比，决算数大于年初预算数的主要原因是：新增该项支出，未纳入年初预算。</w:t>
      </w:r>
    </w:p>
    <w:p w14:paraId="0F91A9F7">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23、农林水支出（类）农业农村（款）行政运行（项）。</w:t>
      </w:r>
    </w:p>
    <w:p w14:paraId="683ABCCA">
      <w:pPr>
        <w:pStyle w:val="14"/>
        <w:spacing w:line="60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年初预算为0万元，支出决算为15万元，年初预算为零，无法计算百分比，决算数小于年初预算数的主要原因是：严格按照预算执行.</w:t>
      </w:r>
    </w:p>
    <w:p w14:paraId="51268989">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24、农林水支出（类）农业农村（款）一般行政管理事务（项）。</w:t>
      </w:r>
    </w:p>
    <w:p w14:paraId="77B04F38">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年初预算为0万元，支出决算为2.26万元，年初预算为零，无法计算百分比，决算数大于年初预算数的主要原因是：新增该项支出，未纳入年初预算。</w:t>
      </w:r>
    </w:p>
    <w:p w14:paraId="50AE2AF1">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25、农林水支出（类）农业农村（款）其他农业农村支出（项）。</w:t>
      </w:r>
    </w:p>
    <w:p w14:paraId="0D803B97">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年初预算为0万元，支出决算为4万元，年初预算为零，无法计算百分比，决算数大于年初预算数的主要原因是：新增该项支出，未纳入年初预算。</w:t>
      </w:r>
    </w:p>
    <w:p w14:paraId="76E59952">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26、农林水支出（类）林业和草原（款）防灾救灾（项）。</w:t>
      </w:r>
    </w:p>
    <w:p w14:paraId="12A8B06C">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年初预算为0万元，支出决算为1.76万元，年初预算为零，无法计算百分比，决算数大于年初预算数的主要原因是：新增该项支出，未纳入年初预算。</w:t>
      </w:r>
    </w:p>
    <w:p w14:paraId="52FDB1CD">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27、农林水支出（类）水利（款）抗旱（项）。</w:t>
      </w:r>
    </w:p>
    <w:p w14:paraId="6846854D">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年初预算为0万元，支出决算为1万元，年初预算为零，无法计算百分比，决算数大于年初预算数的主要原因是：新增该项支出，未纳入年初预算。</w:t>
      </w:r>
    </w:p>
    <w:p w14:paraId="735F1048">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28、农林水支出（类）巩固脱贫衔接乡村振兴（款）其他巩固脱贫衔接乡村振兴支出（项）。</w:t>
      </w:r>
    </w:p>
    <w:p w14:paraId="7BAE87D6">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年初预算为0万元，支出决算为216.74万元，年初预算为零，无法计算百分比，决算数大于年初预算数的主要原因是：新增该项支出，未纳入年初预算。</w:t>
      </w:r>
    </w:p>
    <w:p w14:paraId="233CD523">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29、农林水支出（类）农村综合改革（款）对村民委员会和村党支部的补助（项）。</w:t>
      </w:r>
    </w:p>
    <w:p w14:paraId="17CCCAD2">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年初预算为0万元，支出决算为38.26万元，年初预算为零，无法计算百分比，决算数大于年初预算数的主要原因是：新增该项支出，未纳入年初预算。</w:t>
      </w:r>
    </w:p>
    <w:p w14:paraId="4262091C">
      <w:pPr>
        <w:pStyle w:val="14"/>
        <w:numPr>
          <w:ilvl w:val="0"/>
          <w:numId w:val="0"/>
        </w:numPr>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30、自然资源海洋气象等支出（类）自然资源事务（款）自然资源利用与保护（项）。</w:t>
      </w:r>
    </w:p>
    <w:p w14:paraId="73E1AE91">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年初预算为0万元，支出决算为6万元，年初预算为零，无法计算百分比，决算数大于年初预算数的主要原因是：新增该项支出，未纳入年初预算。</w:t>
      </w:r>
    </w:p>
    <w:p w14:paraId="7D58C90A">
      <w:pPr>
        <w:pStyle w:val="14"/>
        <w:spacing w:line="600" w:lineRule="exact"/>
        <w:ind w:firstLine="640" w:firstLineChars="200"/>
        <w:rPr>
          <w:rFonts w:hAnsi="黑体" w:cs="Times New Roman"/>
          <w:color w:val="auto"/>
          <w:sz w:val="32"/>
          <w:szCs w:val="32"/>
          <w:highlight w:val="none"/>
        </w:rPr>
      </w:pPr>
      <w:r>
        <w:rPr>
          <w:rFonts w:hAnsi="黑体" w:cs="Times New Roman"/>
          <w:color w:val="auto"/>
          <w:sz w:val="32"/>
          <w:szCs w:val="32"/>
          <w:highlight w:val="none"/>
        </w:rPr>
        <w:t>六、一般公共预算财政拨款基本支出决算情况说明</w:t>
      </w:r>
    </w:p>
    <w:p w14:paraId="101D0FE0">
      <w:pPr>
        <w:pStyle w:val="14"/>
        <w:spacing w:line="600" w:lineRule="exact"/>
        <w:ind w:firstLine="640" w:firstLineChars="200"/>
        <w:rPr>
          <w:rFonts w:hint="eastAsia"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val="en-US" w:eastAsia="zh-CN"/>
        </w:rPr>
        <w:t>2025</w:t>
      </w:r>
      <w:r>
        <w:rPr>
          <w:rFonts w:ascii="Times New Roman" w:hAnsi="Times New Roman" w:eastAsia="仿宋_GB2312" w:cs="Times New Roman"/>
          <w:color w:val="auto"/>
          <w:sz w:val="32"/>
          <w:szCs w:val="32"/>
          <w:highlight w:val="none"/>
        </w:rPr>
        <w:t>年度财政拨款基本支出</w:t>
      </w:r>
      <w:r>
        <w:rPr>
          <w:rFonts w:hint="eastAsia" w:ascii="Times New Roman" w:hAnsi="Times New Roman" w:eastAsia="仿宋_GB2312" w:cs="Times New Roman"/>
          <w:color w:val="auto"/>
          <w:sz w:val="32"/>
          <w:szCs w:val="32"/>
          <w:highlight w:val="none"/>
          <w:lang w:val="en-US" w:eastAsia="zh-CN"/>
        </w:rPr>
        <w:t>541.59</w:t>
      </w:r>
      <w:r>
        <w:rPr>
          <w:rFonts w:ascii="Times New Roman" w:hAnsi="Times New Roman" w:eastAsia="仿宋_GB2312" w:cs="Times New Roman"/>
          <w:color w:val="auto"/>
          <w:sz w:val="32"/>
          <w:szCs w:val="32"/>
          <w:highlight w:val="none"/>
        </w:rPr>
        <w:t>万元，其中：人员经费</w:t>
      </w:r>
      <w:r>
        <w:rPr>
          <w:rFonts w:ascii="Times New Roman" w:hAnsi="Times New Roman" w:eastAsia="仿宋_GB2312" w:cs="Times New Roman"/>
          <w:color w:val="auto"/>
          <w:sz w:val="32"/>
          <w:szCs w:val="32"/>
          <w:highlight w:val="none"/>
          <w:u w:val="single"/>
        </w:rPr>
        <w:t xml:space="preserve">   </w:t>
      </w:r>
      <w:r>
        <w:rPr>
          <w:rFonts w:hint="eastAsia" w:ascii="Times New Roman" w:hAnsi="Times New Roman" w:eastAsia="仿宋_GB2312" w:cs="Times New Roman"/>
          <w:color w:val="auto"/>
          <w:sz w:val="32"/>
          <w:szCs w:val="32"/>
          <w:highlight w:val="none"/>
          <w:u w:val="single"/>
          <w:lang w:val="en-US" w:eastAsia="zh-CN"/>
        </w:rPr>
        <w:t>361.87</w:t>
      </w:r>
      <w:r>
        <w:rPr>
          <w:rFonts w:ascii="Times New Roman" w:hAnsi="Times New Roman" w:eastAsia="仿宋_GB2312" w:cs="Times New Roman"/>
          <w:color w:val="auto"/>
          <w:sz w:val="32"/>
          <w:szCs w:val="32"/>
          <w:highlight w:val="none"/>
        </w:rPr>
        <w:t>万元，占基本支出的</w:t>
      </w:r>
      <w:r>
        <w:rPr>
          <w:rFonts w:hint="eastAsia" w:ascii="Times New Roman" w:hAnsi="Times New Roman" w:eastAsia="仿宋_GB2312" w:cs="Times New Roman"/>
          <w:color w:val="auto"/>
          <w:sz w:val="32"/>
          <w:szCs w:val="32"/>
          <w:highlight w:val="none"/>
          <w:lang w:val="en-US" w:eastAsia="zh-CN"/>
        </w:rPr>
        <w:t>66.82</w:t>
      </w:r>
      <w:r>
        <w:rPr>
          <w:rFonts w:ascii="Times New Roman" w:hAnsi="Times New Roman" w:eastAsia="仿宋_GB2312" w:cs="Times New Roman"/>
          <w:color w:val="auto"/>
          <w:sz w:val="32"/>
          <w:szCs w:val="32"/>
          <w:highlight w:val="none"/>
        </w:rPr>
        <w:t>%,主要包括基本工资、津贴补贴、奖金、伙食补助费</w:t>
      </w:r>
      <w:r>
        <w:rPr>
          <w:rFonts w:hint="eastAsia" w:ascii="Times New Roman" w:hAnsi="Times New Roman" w:eastAsia="仿宋_GB2312" w:cs="Times New Roman"/>
          <w:color w:val="auto"/>
          <w:sz w:val="32"/>
          <w:szCs w:val="32"/>
          <w:highlight w:val="none"/>
          <w:lang w:eastAsia="zh-CN"/>
        </w:rPr>
        <w:t>、绩效工资、机关事业单位基本养老保险、职工基本医疗保险缴费、其他社会保障缴费、住房公积金、抚恤金、生活补助、救济费、个人农业生产补贴</w:t>
      </w:r>
      <w:r>
        <w:rPr>
          <w:rFonts w:ascii="Times New Roman" w:hAnsi="Times New Roman" w:eastAsia="仿宋_GB2312" w:cs="Times New Roman"/>
          <w:color w:val="auto"/>
          <w:sz w:val="32"/>
          <w:szCs w:val="32"/>
          <w:highlight w:val="none"/>
        </w:rPr>
        <w:t>；公用经费</w:t>
      </w:r>
      <w:r>
        <w:rPr>
          <w:rFonts w:hint="eastAsia" w:ascii="Times New Roman" w:hAnsi="Times New Roman" w:eastAsia="仿宋_GB2312" w:cs="Times New Roman"/>
          <w:color w:val="auto"/>
          <w:sz w:val="32"/>
          <w:szCs w:val="32"/>
          <w:highlight w:val="none"/>
          <w:lang w:val="en-US" w:eastAsia="zh-CN"/>
        </w:rPr>
        <w:t>78</w:t>
      </w:r>
      <w:r>
        <w:rPr>
          <w:rFonts w:ascii="Times New Roman" w:hAnsi="Times New Roman" w:eastAsia="仿宋_GB2312" w:cs="Times New Roman"/>
          <w:color w:val="auto"/>
          <w:sz w:val="32"/>
          <w:szCs w:val="32"/>
          <w:highlight w:val="none"/>
        </w:rPr>
        <w:t>万元，占基本支出的</w:t>
      </w:r>
      <w:r>
        <w:rPr>
          <w:rFonts w:hint="eastAsia" w:ascii="Times New Roman" w:hAnsi="Times New Roman" w:eastAsia="仿宋_GB2312" w:cs="Times New Roman"/>
          <w:color w:val="auto"/>
          <w:sz w:val="32"/>
          <w:szCs w:val="32"/>
          <w:highlight w:val="none"/>
          <w:lang w:val="en-US" w:eastAsia="zh-CN"/>
        </w:rPr>
        <w:t>14.40</w:t>
      </w:r>
      <w:r>
        <w:rPr>
          <w:rFonts w:ascii="Times New Roman" w:hAnsi="Times New Roman" w:eastAsia="仿宋_GB2312" w:cs="Times New Roman"/>
          <w:color w:val="auto"/>
          <w:sz w:val="32"/>
          <w:szCs w:val="32"/>
          <w:highlight w:val="none"/>
        </w:rPr>
        <w:t>%，主要包括办公费、印刷费、</w:t>
      </w:r>
      <w:r>
        <w:rPr>
          <w:rFonts w:hint="eastAsia" w:ascii="Times New Roman" w:hAnsi="Times New Roman" w:eastAsia="仿宋_GB2312" w:cs="Times New Roman"/>
          <w:color w:val="auto"/>
          <w:sz w:val="32"/>
          <w:szCs w:val="32"/>
          <w:highlight w:val="none"/>
          <w:lang w:eastAsia="zh-CN"/>
        </w:rPr>
        <w:t>电费、邮电费、取暖费、差旅费、维修费、会议费、公共接待费、培训费、劳务费、工会经费、公务用车运行维护费、其他交通费用、税金及附加费用。</w:t>
      </w:r>
    </w:p>
    <w:p w14:paraId="1146540D">
      <w:pPr>
        <w:pStyle w:val="14"/>
        <w:spacing w:line="600" w:lineRule="exact"/>
        <w:ind w:firstLine="640" w:firstLineChars="200"/>
        <w:rPr>
          <w:rFonts w:hAnsi="黑体" w:cs="Times New Roman"/>
          <w:color w:val="auto"/>
          <w:sz w:val="32"/>
          <w:szCs w:val="32"/>
          <w:highlight w:val="none"/>
        </w:rPr>
      </w:pPr>
      <w:r>
        <w:rPr>
          <w:rFonts w:hAnsi="黑体" w:cs="Times New Roman"/>
          <w:color w:val="auto"/>
          <w:sz w:val="32"/>
          <w:szCs w:val="32"/>
          <w:highlight w:val="none"/>
        </w:rPr>
        <w:t>七、财政拨款三公经费支出决算情况说明</w:t>
      </w:r>
    </w:p>
    <w:p w14:paraId="56B67632">
      <w:pPr>
        <w:pStyle w:val="14"/>
        <w:spacing w:line="600" w:lineRule="exact"/>
        <w:ind w:firstLine="643" w:firstLineChars="200"/>
        <w:rPr>
          <w:rFonts w:hint="eastAsia" w:ascii="楷体_GB2312" w:hAnsi="Times New Roman" w:eastAsia="楷体_GB2312" w:cs="Times New Roman"/>
          <w:b/>
          <w:color w:val="auto"/>
          <w:sz w:val="32"/>
          <w:szCs w:val="32"/>
          <w:highlight w:val="none"/>
        </w:rPr>
      </w:pPr>
      <w:r>
        <w:rPr>
          <w:rFonts w:hint="eastAsia" w:ascii="楷体_GB2312" w:hAnsi="Times New Roman" w:eastAsia="楷体_GB2312" w:cs="Times New Roman"/>
          <w:b/>
          <w:color w:val="auto"/>
          <w:sz w:val="32"/>
          <w:szCs w:val="32"/>
          <w:highlight w:val="none"/>
        </w:rPr>
        <w:t>（一）“三公”经费财政拨款支出决算总体情况说明</w:t>
      </w:r>
    </w:p>
    <w:p w14:paraId="541D91C0">
      <w:pPr>
        <w:pStyle w:val="14"/>
        <w:spacing w:line="600" w:lineRule="exact"/>
        <w:ind w:firstLine="640"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“三公”经费财政拨款支出预算为</w:t>
      </w:r>
      <w:r>
        <w:rPr>
          <w:rFonts w:hint="eastAsia" w:ascii="Times New Roman" w:hAnsi="Times New Roman" w:eastAsia="仿宋_GB2312" w:cs="Times New Roman"/>
          <w:color w:val="auto"/>
          <w:sz w:val="32"/>
          <w:szCs w:val="32"/>
          <w:highlight w:val="none"/>
          <w:lang w:val="en-US" w:eastAsia="zh-CN"/>
        </w:rPr>
        <w:t>10</w:t>
      </w:r>
      <w:r>
        <w:rPr>
          <w:rFonts w:ascii="Times New Roman" w:hAnsi="Times New Roman" w:eastAsia="仿宋_GB2312" w:cs="Times New Roman"/>
          <w:color w:val="auto"/>
          <w:sz w:val="32"/>
          <w:szCs w:val="32"/>
          <w:highlight w:val="none"/>
        </w:rPr>
        <w:t>万元，支出决算</w:t>
      </w:r>
      <w:r>
        <w:rPr>
          <w:rFonts w:hint="eastAsia" w:ascii="Times New Roman" w:hAnsi="Times New Roman" w:eastAsia="仿宋_GB2312" w:cs="Times New Roman"/>
          <w:color w:val="auto"/>
          <w:sz w:val="32"/>
          <w:szCs w:val="32"/>
          <w:highlight w:val="none"/>
          <w:lang w:eastAsia="zh-CN"/>
        </w:rPr>
        <w:t>为</w:t>
      </w:r>
      <w:r>
        <w:rPr>
          <w:rFonts w:hint="eastAsia" w:ascii="Times New Roman" w:hAnsi="Times New Roman" w:eastAsia="仿宋_GB2312" w:cs="Times New Roman"/>
          <w:color w:val="auto"/>
          <w:sz w:val="32"/>
          <w:szCs w:val="32"/>
          <w:highlight w:val="none"/>
          <w:lang w:val="en-US" w:eastAsia="zh-CN"/>
        </w:rPr>
        <w:t>10万元</w:t>
      </w:r>
      <w:r>
        <w:rPr>
          <w:rFonts w:ascii="Times New Roman" w:hAnsi="Times New Roman" w:eastAsia="仿宋_GB2312" w:cs="Times New Roman"/>
          <w:color w:val="auto"/>
          <w:sz w:val="32"/>
          <w:szCs w:val="32"/>
          <w:highlight w:val="none"/>
        </w:rPr>
        <w:t>，完成预算的</w:t>
      </w:r>
      <w:r>
        <w:rPr>
          <w:rFonts w:hint="eastAsia" w:ascii="Times New Roman" w:hAnsi="Times New Roman" w:eastAsia="仿宋_GB2312" w:cs="Times New Roman"/>
          <w:color w:val="auto"/>
          <w:sz w:val="32"/>
          <w:szCs w:val="32"/>
          <w:highlight w:val="none"/>
          <w:lang w:val="en-US" w:eastAsia="zh-CN"/>
        </w:rPr>
        <w:t>100</w:t>
      </w:r>
      <w:r>
        <w:rPr>
          <w:rFonts w:ascii="Times New Roman" w:hAnsi="Times New Roman" w:eastAsia="仿宋_GB2312" w:cs="Times New Roman"/>
          <w:color w:val="auto"/>
          <w:sz w:val="32"/>
          <w:szCs w:val="32"/>
          <w:highlight w:val="none"/>
        </w:rPr>
        <w:t>%，其中：</w:t>
      </w:r>
    </w:p>
    <w:p w14:paraId="4ED696B1">
      <w:pPr>
        <w:pStyle w:val="14"/>
        <w:spacing w:line="600" w:lineRule="exact"/>
        <w:ind w:firstLine="640" w:firstLineChars="200"/>
        <w:rPr>
          <w:rFonts w:hint="eastAsia" w:ascii="Times New Roman" w:hAnsi="Times New Roman" w:eastAsia="仿宋_GB2312" w:cs="Times New Roman"/>
          <w:color w:val="auto"/>
          <w:sz w:val="32"/>
          <w:szCs w:val="32"/>
          <w:highlight w:val="none"/>
          <w:lang w:eastAsia="zh-CN"/>
        </w:rPr>
      </w:pPr>
      <w:r>
        <w:rPr>
          <w:rFonts w:ascii="Times New Roman" w:hAnsi="Times New Roman" w:eastAsia="仿宋_GB2312" w:cs="Times New Roman"/>
          <w:color w:val="auto"/>
          <w:sz w:val="32"/>
          <w:szCs w:val="32"/>
          <w:highlight w:val="none"/>
        </w:rPr>
        <w:t>因公出国（境）费支出预算为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w:t>
      </w:r>
      <w:r>
        <w:rPr>
          <w:rFonts w:hint="eastAsia" w:ascii="Times New Roman" w:hAnsi="Times New Roman" w:eastAsia="仿宋_GB2312" w:cs="Times New Roman"/>
          <w:color w:val="auto"/>
          <w:sz w:val="32"/>
          <w:szCs w:val="32"/>
          <w:highlight w:val="none"/>
          <w:lang w:eastAsia="zh-CN"/>
        </w:rPr>
        <w:t>。</w:t>
      </w:r>
    </w:p>
    <w:p w14:paraId="32D53C4B">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ascii="Times New Roman" w:hAnsi="Times New Roman" w:eastAsia="仿宋_GB2312" w:cs="Times New Roman"/>
          <w:color w:val="auto"/>
          <w:sz w:val="32"/>
          <w:szCs w:val="32"/>
          <w:highlight w:val="none"/>
        </w:rPr>
        <w:t>公务接待费支出预算</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w:t>
      </w:r>
      <w:r>
        <w:rPr>
          <w:rFonts w:hint="eastAsia" w:ascii="Times New Roman" w:hAnsi="Times New Roman" w:eastAsia="仿宋_GB2312" w:cs="Times New Roman"/>
          <w:color w:val="auto"/>
          <w:sz w:val="32"/>
          <w:szCs w:val="32"/>
          <w:highlight w:val="none"/>
          <w:lang w:eastAsia="zh-CN"/>
        </w:rPr>
        <w:t>。</w:t>
      </w:r>
    </w:p>
    <w:p w14:paraId="53C3FA78">
      <w:pPr>
        <w:pStyle w:val="14"/>
        <w:spacing w:line="600" w:lineRule="exact"/>
        <w:ind w:firstLine="640" w:firstLineChars="200"/>
        <w:rPr>
          <w:rFonts w:hint="eastAsia" w:ascii="Times New Roman" w:hAnsi="Times New Roman" w:eastAsia="仿宋_GB2312" w:cs="Times New Roman"/>
          <w:color w:val="auto"/>
          <w:sz w:val="32"/>
          <w:szCs w:val="32"/>
          <w:highlight w:val="none"/>
          <w:lang w:eastAsia="zh-CN"/>
        </w:rPr>
      </w:pPr>
      <w:r>
        <w:rPr>
          <w:rFonts w:ascii="Times New Roman" w:hAnsi="Times New Roman" w:eastAsia="仿宋_GB2312" w:cs="Times New Roman"/>
          <w:color w:val="auto"/>
          <w:sz w:val="32"/>
          <w:szCs w:val="32"/>
          <w:highlight w:val="none"/>
        </w:rPr>
        <w:t>公务用车购置费及运行维护费支出预算为</w:t>
      </w:r>
      <w:r>
        <w:rPr>
          <w:rFonts w:hint="eastAsia" w:ascii="Times New Roman" w:hAnsi="Times New Roman" w:eastAsia="仿宋_GB2312" w:cs="Times New Roman"/>
          <w:color w:val="auto"/>
          <w:sz w:val="32"/>
          <w:szCs w:val="32"/>
          <w:highlight w:val="none"/>
          <w:lang w:val="en-US" w:eastAsia="zh-CN"/>
        </w:rPr>
        <w:t>10</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10</w:t>
      </w:r>
      <w:r>
        <w:rPr>
          <w:rFonts w:ascii="Times New Roman" w:hAnsi="Times New Roman" w:eastAsia="仿宋_GB2312" w:cs="Times New Roman"/>
          <w:color w:val="auto"/>
          <w:sz w:val="32"/>
          <w:szCs w:val="32"/>
          <w:highlight w:val="none"/>
        </w:rPr>
        <w:t>万元，完成预算的</w:t>
      </w:r>
      <w:r>
        <w:rPr>
          <w:rFonts w:hint="eastAsia" w:ascii="Times New Roman" w:hAnsi="Times New Roman" w:eastAsia="仿宋_GB2312" w:cs="Times New Roman"/>
          <w:color w:val="auto"/>
          <w:sz w:val="32"/>
          <w:szCs w:val="32"/>
          <w:highlight w:val="none"/>
          <w:lang w:val="en-US" w:eastAsia="zh-CN"/>
        </w:rPr>
        <w:t>100</w:t>
      </w:r>
      <w:r>
        <w:rPr>
          <w:rFonts w:ascii="Times New Roman" w:hAnsi="Times New Roman" w:eastAsia="仿宋_GB2312" w:cs="Times New Roman"/>
          <w:color w:val="auto"/>
          <w:sz w:val="32"/>
          <w:szCs w:val="32"/>
          <w:highlight w:val="none"/>
        </w:rPr>
        <w:t>%，决算数</w:t>
      </w:r>
      <w:r>
        <w:rPr>
          <w:rFonts w:hint="eastAsia" w:ascii="Times New Roman" w:hAnsi="Times New Roman" w:eastAsia="仿宋_GB2312" w:cs="Times New Roman"/>
          <w:color w:val="auto"/>
          <w:sz w:val="32"/>
          <w:szCs w:val="32"/>
          <w:highlight w:val="none"/>
          <w:lang w:eastAsia="zh-CN"/>
        </w:rPr>
        <w:t>等于</w:t>
      </w:r>
      <w:r>
        <w:rPr>
          <w:rFonts w:ascii="Times New Roman" w:hAnsi="Times New Roman" w:eastAsia="仿宋_GB2312" w:cs="Times New Roman"/>
          <w:color w:val="auto"/>
          <w:sz w:val="32"/>
          <w:szCs w:val="32"/>
          <w:highlight w:val="none"/>
        </w:rPr>
        <w:t>年初预算数</w:t>
      </w:r>
      <w:r>
        <w:rPr>
          <w:rFonts w:hint="eastAsia" w:ascii="Times New Roman" w:hAnsi="Times New Roman" w:eastAsia="仿宋_GB2312" w:cs="Times New Roman"/>
          <w:color w:val="auto"/>
          <w:sz w:val="32"/>
          <w:szCs w:val="32"/>
          <w:highlight w:val="none"/>
          <w:lang w:eastAsia="zh-CN"/>
        </w:rPr>
        <w:t>。</w:t>
      </w:r>
    </w:p>
    <w:p w14:paraId="771CA401">
      <w:pPr>
        <w:pStyle w:val="14"/>
        <w:spacing w:line="600" w:lineRule="exact"/>
        <w:ind w:firstLine="321" w:firstLineChars="100"/>
        <w:rPr>
          <w:rFonts w:hint="eastAsia" w:ascii="楷体_GB2312" w:hAnsi="Times New Roman" w:eastAsia="楷体_GB2312" w:cs="Times New Roman"/>
          <w:b/>
          <w:color w:val="auto"/>
          <w:sz w:val="32"/>
          <w:szCs w:val="32"/>
          <w:highlight w:val="none"/>
        </w:rPr>
      </w:pPr>
      <w:r>
        <w:rPr>
          <w:rFonts w:hint="eastAsia" w:ascii="楷体_GB2312" w:hAnsi="Times New Roman" w:eastAsia="楷体_GB2312" w:cs="Times New Roman"/>
          <w:b/>
          <w:color w:val="auto"/>
          <w:sz w:val="32"/>
          <w:szCs w:val="32"/>
          <w:highlight w:val="none"/>
          <w:lang w:eastAsia="zh-CN"/>
        </w:rPr>
        <w:t>（</w:t>
      </w:r>
      <w:r>
        <w:rPr>
          <w:rFonts w:hint="eastAsia" w:ascii="楷体_GB2312" w:hAnsi="Times New Roman" w:eastAsia="楷体_GB2312" w:cs="Times New Roman"/>
          <w:b/>
          <w:color w:val="auto"/>
          <w:sz w:val="32"/>
          <w:szCs w:val="32"/>
          <w:highlight w:val="none"/>
        </w:rPr>
        <w:t>二）“三公”经费财政拨款支出决算具体情况说明</w:t>
      </w:r>
    </w:p>
    <w:p w14:paraId="3F4A70EF">
      <w:pPr>
        <w:pStyle w:val="14"/>
        <w:spacing w:line="600" w:lineRule="exact"/>
        <w:ind w:firstLine="640" w:firstLineChars="200"/>
        <w:rPr>
          <w:rFonts w:hint="eastAsia"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val="en-US" w:eastAsia="zh-CN"/>
        </w:rPr>
        <w:t>2025</w:t>
      </w:r>
      <w:r>
        <w:rPr>
          <w:rFonts w:ascii="Times New Roman" w:hAnsi="Times New Roman" w:eastAsia="仿宋_GB2312" w:cs="Times New Roman"/>
          <w:color w:val="auto"/>
          <w:sz w:val="32"/>
          <w:szCs w:val="32"/>
          <w:highlight w:val="none"/>
        </w:rPr>
        <w:t>年度“三公”经费财政拨款支出决算中，公务接待费支出决算</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万元，占</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 xml:space="preserve"> %,因公出国（境）费支出决算</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万元，占</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%,公务用车购置费及运行维护费支出决算</w:t>
      </w:r>
      <w:r>
        <w:rPr>
          <w:rFonts w:hint="eastAsia" w:ascii="Times New Roman" w:hAnsi="Times New Roman" w:eastAsia="仿宋_GB2312" w:cs="Times New Roman"/>
          <w:color w:val="auto"/>
          <w:sz w:val="32"/>
          <w:szCs w:val="32"/>
          <w:highlight w:val="none"/>
          <w:lang w:val="en-US" w:eastAsia="zh-CN"/>
        </w:rPr>
        <w:t>10</w:t>
      </w:r>
      <w:r>
        <w:rPr>
          <w:rFonts w:ascii="Times New Roman" w:hAnsi="Times New Roman" w:eastAsia="仿宋_GB2312" w:cs="Times New Roman"/>
          <w:color w:val="auto"/>
          <w:sz w:val="32"/>
          <w:szCs w:val="32"/>
          <w:highlight w:val="none"/>
        </w:rPr>
        <w:t>万元，占</w:t>
      </w:r>
      <w:r>
        <w:rPr>
          <w:rFonts w:hint="eastAsia" w:ascii="Times New Roman" w:hAnsi="Times New Roman" w:eastAsia="仿宋_GB2312" w:cs="Times New Roman"/>
          <w:color w:val="auto"/>
          <w:sz w:val="32"/>
          <w:szCs w:val="32"/>
          <w:highlight w:val="none"/>
          <w:lang w:val="en-US" w:eastAsia="zh-CN"/>
        </w:rPr>
        <w:t>100</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eastAsia="zh-CN"/>
        </w:rPr>
        <w:t>其中：</w:t>
      </w:r>
    </w:p>
    <w:p w14:paraId="25036E0A">
      <w:pPr>
        <w:pStyle w:val="14"/>
        <w:spacing w:line="600" w:lineRule="exact"/>
        <w:ind w:firstLine="640" w:firstLineChars="200"/>
        <w:rPr>
          <w:rFonts w:ascii="Times New Roman" w:hAnsi="Times New Roman" w:eastAsia="仿宋_GB2312" w:cs="Times New Roman"/>
          <w:b/>
          <w:color w:val="auto"/>
          <w:sz w:val="32"/>
          <w:szCs w:val="32"/>
          <w:highlight w:val="none"/>
        </w:rPr>
      </w:pPr>
      <w:r>
        <w:rPr>
          <w:rFonts w:ascii="Times New Roman" w:hAnsi="Times New Roman" w:eastAsia="仿宋_GB2312" w:cs="Times New Roman"/>
          <w:color w:val="auto"/>
          <w:sz w:val="32"/>
          <w:szCs w:val="32"/>
          <w:highlight w:val="none"/>
        </w:rPr>
        <w:t>1、因公出国（境）费支出决算为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万元，全年安排因公出国（境）团组</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个，累计</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人次,开支内容包括：</w:t>
      </w:r>
    </w:p>
    <w:p w14:paraId="08F1389D">
      <w:pPr>
        <w:pStyle w:val="14"/>
        <w:spacing w:line="600" w:lineRule="exact"/>
        <w:ind w:firstLine="640"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2、公务接待费支出决算为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w:t>
      </w:r>
    </w:p>
    <w:p w14:paraId="01E65861">
      <w:pPr>
        <w:spacing w:line="600" w:lineRule="exact"/>
        <w:ind w:firstLine="640" w:firstLineChars="200"/>
        <w:rPr>
          <w:rFonts w:eastAsia="仿宋_GB2312"/>
          <w:kern w:val="0"/>
          <w:sz w:val="32"/>
          <w:szCs w:val="32"/>
          <w:highlight w:val="none"/>
        </w:rPr>
      </w:pPr>
      <w:r>
        <w:rPr>
          <w:rFonts w:eastAsia="仿宋_GB2312"/>
          <w:sz w:val="32"/>
          <w:szCs w:val="32"/>
          <w:highlight w:val="none"/>
        </w:rPr>
        <w:t>3、公务用车购置费及运行维护费支出决算为</w:t>
      </w:r>
      <w:r>
        <w:rPr>
          <w:rFonts w:hint="eastAsia" w:eastAsia="仿宋_GB2312"/>
          <w:sz w:val="32"/>
          <w:szCs w:val="32"/>
          <w:highlight w:val="none"/>
          <w:lang w:val="en-US" w:eastAsia="zh-CN"/>
        </w:rPr>
        <w:t>10</w:t>
      </w:r>
      <w:r>
        <w:rPr>
          <w:rFonts w:eastAsia="仿宋_GB2312"/>
          <w:sz w:val="32"/>
          <w:szCs w:val="32"/>
          <w:highlight w:val="none"/>
        </w:rPr>
        <w:t>万元，其中：公务用车购置费</w:t>
      </w:r>
      <w:r>
        <w:rPr>
          <w:rFonts w:hint="eastAsia" w:eastAsia="仿宋_GB2312"/>
          <w:sz w:val="32"/>
          <w:szCs w:val="32"/>
          <w:highlight w:val="none"/>
          <w:lang w:val="en-US" w:eastAsia="zh-CN"/>
        </w:rPr>
        <w:t>0</w:t>
      </w:r>
      <w:r>
        <w:rPr>
          <w:rFonts w:eastAsia="仿宋_GB2312"/>
          <w:sz w:val="32"/>
          <w:szCs w:val="32"/>
          <w:highlight w:val="none"/>
        </w:rPr>
        <w:t>万元，更新公务用车</w:t>
      </w:r>
      <w:r>
        <w:rPr>
          <w:rFonts w:hint="eastAsia" w:eastAsia="仿宋_GB2312"/>
          <w:sz w:val="32"/>
          <w:szCs w:val="32"/>
          <w:highlight w:val="none"/>
          <w:lang w:val="en-US" w:eastAsia="zh-CN"/>
        </w:rPr>
        <w:t>0</w:t>
      </w:r>
      <w:r>
        <w:rPr>
          <w:rFonts w:eastAsia="仿宋_GB2312"/>
          <w:sz w:val="32"/>
          <w:szCs w:val="32"/>
          <w:highlight w:val="none"/>
        </w:rPr>
        <w:t>辆。公务用车运行维护费</w:t>
      </w:r>
      <w:r>
        <w:rPr>
          <w:rFonts w:hint="eastAsia" w:eastAsia="仿宋_GB2312"/>
          <w:sz w:val="32"/>
          <w:szCs w:val="32"/>
          <w:highlight w:val="none"/>
          <w:lang w:val="en-US" w:eastAsia="zh-CN"/>
        </w:rPr>
        <w:t>10</w:t>
      </w:r>
      <w:r>
        <w:rPr>
          <w:rFonts w:eastAsia="仿宋_GB2312"/>
          <w:sz w:val="32"/>
          <w:szCs w:val="32"/>
          <w:highlight w:val="none"/>
        </w:rPr>
        <w:t>万元，主要是</w:t>
      </w:r>
      <w:r>
        <w:rPr>
          <w:rFonts w:hint="eastAsia" w:eastAsia="仿宋_GB2312"/>
          <w:sz w:val="32"/>
          <w:szCs w:val="32"/>
          <w:highlight w:val="none"/>
        </w:rPr>
        <w:t>公务用车维修费及燃油、保险、过路过桥等费用支出</w:t>
      </w:r>
      <w:r>
        <w:rPr>
          <w:rFonts w:eastAsia="仿宋_GB2312"/>
          <w:sz w:val="32"/>
          <w:szCs w:val="32"/>
          <w:highlight w:val="none"/>
        </w:rPr>
        <w:t>，截止</w:t>
      </w:r>
      <w:r>
        <w:rPr>
          <w:rFonts w:hint="eastAsia" w:eastAsia="仿宋_GB2312"/>
          <w:sz w:val="32"/>
          <w:szCs w:val="32"/>
          <w:highlight w:val="none"/>
          <w:lang w:val="en-US" w:eastAsia="zh-CN"/>
        </w:rPr>
        <w:t>2025</w:t>
      </w:r>
      <w:r>
        <w:rPr>
          <w:rFonts w:eastAsia="仿宋_GB2312"/>
          <w:sz w:val="32"/>
          <w:szCs w:val="32"/>
          <w:highlight w:val="none"/>
        </w:rPr>
        <w:t>年 12月31日，我单位开支财政拨款的公务用车保有量为</w:t>
      </w:r>
      <w:r>
        <w:rPr>
          <w:rFonts w:hint="eastAsia" w:eastAsia="仿宋_GB2312"/>
          <w:sz w:val="32"/>
          <w:szCs w:val="32"/>
          <w:highlight w:val="none"/>
          <w:lang w:val="en-US" w:eastAsia="zh-CN"/>
        </w:rPr>
        <w:t>2</w:t>
      </w:r>
      <w:r>
        <w:rPr>
          <w:rFonts w:eastAsia="仿宋_GB2312"/>
          <w:sz w:val="32"/>
          <w:szCs w:val="32"/>
          <w:highlight w:val="none"/>
        </w:rPr>
        <w:t>辆。</w:t>
      </w:r>
    </w:p>
    <w:p w14:paraId="56762D03">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3F5DD6D8">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14:paraId="74DB95C1">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eastAsia="zh-CN"/>
        </w:rPr>
        <w:t>其他支出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彩票公益金安排的支出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用于社会福利的彩票公益金支出</w:t>
      </w:r>
      <w:r>
        <w:rPr>
          <w:rFonts w:ascii="Times New Roman" w:hAnsi="Times New Roman" w:eastAsia="仿宋_GB2312" w:cs="Times New Roman"/>
          <w:sz w:val="32"/>
          <w:szCs w:val="32"/>
        </w:rPr>
        <w:t>（项）。</w:t>
      </w:r>
    </w:p>
    <w:p w14:paraId="0B9A9EB0">
      <w:pPr>
        <w:pStyle w:val="14"/>
        <w:keepNext w:val="0"/>
        <w:keepLines w:val="0"/>
        <w:pageBreakBefore w:val="0"/>
        <w:widowControl w:val="0"/>
        <w:numPr>
          <w:ilvl w:val="0"/>
          <w:numId w:val="0"/>
        </w:numPr>
        <w:kinsoku/>
        <w:wordWrap/>
        <w:overflowPunct w:val="0"/>
        <w:topLinePunct w:val="0"/>
        <w:autoSpaceDE/>
        <w:autoSpaceDN/>
        <w:bidi w:val="0"/>
        <w:adjustRightInd w:val="0"/>
        <w:snapToGrid/>
        <w:spacing w:line="600" w:lineRule="exact"/>
        <w:ind w:leftChars="0" w:firstLine="640" w:firstLineChars="200"/>
        <w:jc w:val="both"/>
        <w:textAlignment w:val="auto"/>
        <w:rPr>
          <w:rFonts w:hint="eastAsia" w:ascii="仿宋_GB2312" w:hAnsi="仿宋" w:eastAsia="仿宋_GB2312" w:cs="仿宋_GB2312"/>
          <w:i w:val="0"/>
          <w:iCs w:val="0"/>
          <w:caps w:val="0"/>
          <w:color w:val="000000"/>
          <w:spacing w:val="0"/>
          <w:sz w:val="32"/>
          <w:szCs w:val="32"/>
          <w:shd w:val="clear" w:fill="FFFFFF"/>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w:t>
      </w:r>
      <w:r>
        <w:rPr>
          <w:rFonts w:ascii="仿宋_GB2312" w:hAnsi="仿宋" w:eastAsia="仿宋_GB2312" w:cs="仿宋_GB2312"/>
          <w:i w:val="0"/>
          <w:iCs w:val="0"/>
          <w:caps w:val="0"/>
          <w:color w:val="000000"/>
          <w:spacing w:val="0"/>
          <w:sz w:val="32"/>
          <w:szCs w:val="32"/>
          <w:shd w:val="clear" w:fill="FFFFFF"/>
        </w:rPr>
        <w:t>年初预算为零，无法计算百分比，</w:t>
      </w:r>
      <w:r>
        <w:rPr>
          <w:rFonts w:hint="eastAsia" w:ascii="仿宋_GB2312" w:hAnsi="仿宋" w:eastAsia="仿宋_GB2312" w:cs="仿宋_GB2312"/>
          <w:i w:val="0"/>
          <w:iCs w:val="0"/>
          <w:caps w:val="0"/>
          <w:color w:val="000000"/>
          <w:spacing w:val="0"/>
          <w:sz w:val="32"/>
          <w:szCs w:val="32"/>
          <w:shd w:val="clear" w:fill="FFFFFF"/>
        </w:rPr>
        <w:t>决算数小于年初预算数的主要原因是：本年度该项工作支出增加，相应财政拨款增加。</w:t>
      </w:r>
    </w:p>
    <w:p w14:paraId="443522EA">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21573425">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179.53</w:t>
      </w:r>
      <w:r>
        <w:rPr>
          <w:rFonts w:ascii="Times New Roman" w:hAnsi="Times New Roman" w:eastAsia="仿宋_GB2312" w:cs="Times New Roman"/>
          <w:sz w:val="32"/>
          <w:szCs w:val="32"/>
        </w:rPr>
        <w:t>万元，比上年决算数增加</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0.7</w:t>
      </w:r>
      <w:r>
        <w:rPr>
          <w:rFonts w:ascii="Times New Roman" w:hAnsi="Times New Roman" w:eastAsia="仿宋_GB2312" w:cs="Times New Roman"/>
          <w:sz w:val="32"/>
          <w:szCs w:val="32"/>
        </w:rPr>
        <w:t>%。主要原因是：保障正常运转</w:t>
      </w:r>
      <w:r>
        <w:rPr>
          <w:rFonts w:hint="eastAsia" w:ascii="Times New Roman" w:hAnsi="Times New Roman" w:eastAsia="仿宋_GB2312" w:cs="Times New Roman"/>
          <w:sz w:val="32"/>
          <w:szCs w:val="32"/>
          <w:lang w:eastAsia="zh-CN"/>
        </w:rPr>
        <w:t>。</w:t>
      </w:r>
    </w:p>
    <w:p w14:paraId="494DEF0B">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37E828DB">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eastAsia="zh-CN"/>
        </w:rPr>
        <w:t>人大</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万元，人数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人；举办节庆、晚会、论坛、赛事活动，开支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49C123E0">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54821FF5">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7FBB0AE0">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58764DF5">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w:t>
      </w:r>
      <w:r>
        <w:rPr>
          <w:rFonts w:hint="eastAsia" w:ascii="Times New Roman" w:hAnsi="Times New Roman" w:eastAsia="仿宋_GB2312" w:cs="Times New Roman"/>
          <w:color w:val="auto"/>
          <w:sz w:val="32"/>
          <w:szCs w:val="32"/>
          <w:lang w:eastAsia="zh-CN"/>
        </w:rPr>
        <w:t>，本单位</w:t>
      </w:r>
      <w:r>
        <w:rPr>
          <w:rFonts w:ascii="Times New Roman" w:hAnsi="Times New Roman" w:eastAsia="仿宋_GB2312" w:cs="Times New Roman"/>
          <w:color w:val="auto"/>
          <w:sz w:val="32"/>
          <w:szCs w:val="32"/>
        </w:rPr>
        <w:t>共有车辆</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辆，其他用车主要是用于本单位开展日常工作的车辆；单位价值100万元以上设备（不含车辆）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2DBB5DC9">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52E28FBC">
      <w:pPr>
        <w:overflowPunct w:val="0"/>
        <w:spacing w:line="600"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410FCFA1">
      <w:pPr>
        <w:overflowPunct w:val="0"/>
        <w:spacing w:line="600" w:lineRule="exact"/>
        <w:ind w:firstLine="643" w:firstLineChars="200"/>
        <w:rPr>
          <w:rFonts w:ascii="Times New Roman" w:hAnsi="Times New Roman" w:eastAsia="楷体" w:cs="Times New Roman"/>
          <w:b/>
          <w:bCs/>
          <w:sz w:val="32"/>
          <w:szCs w:val="32"/>
        </w:rPr>
      </w:pP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w:t>
      </w:r>
      <w:r>
        <w:rPr>
          <w:rFonts w:hint="eastAsia" w:eastAsia="仿宋_GB2312" w:cs="Times New Roman"/>
          <w:kern w:val="0"/>
          <w:sz w:val="32"/>
          <w:szCs w:val="32"/>
          <w:lang w:val="en-US" w:eastAsia="zh-CN"/>
        </w:rPr>
        <w:t>25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个，共涉及资金</w:t>
      </w:r>
      <w:r>
        <w:rPr>
          <w:rFonts w:hint="eastAsia" w:eastAsia="仿宋_GB2312" w:cs="Times New Roman"/>
          <w:kern w:val="0"/>
          <w:sz w:val="32"/>
          <w:szCs w:val="32"/>
          <w:lang w:val="en-US" w:eastAsia="zh-CN"/>
        </w:rPr>
        <w:t>10</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w:t>
      </w:r>
      <w:r>
        <w:rPr>
          <w:rFonts w:hint="eastAsia" w:eastAsia="仿宋_GB2312" w:cs="Times New Roman"/>
          <w:kern w:val="0"/>
          <w:sz w:val="32"/>
          <w:szCs w:val="32"/>
          <w:lang w:val="en-US" w:eastAsia="zh-CN"/>
        </w:rPr>
        <w:t>10</w:t>
      </w:r>
      <w:r>
        <w:rPr>
          <w:rFonts w:ascii="Times New Roman" w:hAnsi="Times New Roman" w:eastAsia="仿宋_GB2312" w:cs="Times New Roman"/>
          <w:kern w:val="0"/>
          <w:sz w:val="32"/>
          <w:szCs w:val="32"/>
        </w:rPr>
        <w:t>万元；政府性基金预算项目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eastAsia="zh-CN"/>
        </w:rPr>
        <w:t>基础设施建设</w:t>
      </w:r>
      <w:r>
        <w:rPr>
          <w:rFonts w:ascii="Times New Roman" w:hAnsi="Times New Roman" w:eastAsia="仿宋_GB2312" w:cs="Times New Roman"/>
          <w:kern w:val="0"/>
          <w:sz w:val="32"/>
          <w:szCs w:val="32"/>
        </w:rPr>
        <w:t>”“</w:t>
      </w:r>
      <w:r>
        <w:rPr>
          <w:rFonts w:hint="eastAsia" w:ascii="Times New Roman" w:hAnsi="Times New Roman" w:eastAsia="仿宋_GB2312" w:cs="Times New Roman"/>
          <w:sz w:val="32"/>
          <w:szCs w:val="32"/>
          <w:lang w:eastAsia="zh-CN"/>
        </w:rPr>
        <w:t>公共服务管理</w:t>
      </w:r>
      <w:r>
        <w:rPr>
          <w:rFonts w:ascii="Times New Roman" w:hAnsi="Times New Roman" w:eastAsia="仿宋_GB2312" w:cs="Times New Roman"/>
          <w:kern w:val="0"/>
          <w:sz w:val="32"/>
          <w:szCs w:val="32"/>
        </w:rPr>
        <w:t>”等项目开展了部门评价，涉及一般公共预算支出</w:t>
      </w:r>
      <w:r>
        <w:rPr>
          <w:rFonts w:hint="eastAsia" w:eastAsia="仿宋_GB2312" w:cs="Times New Roman"/>
          <w:sz w:val="32"/>
          <w:szCs w:val="32"/>
          <w:lang w:val="en-US" w:eastAsia="zh-CN"/>
        </w:rPr>
        <w:t>799.73</w:t>
      </w:r>
      <w:r>
        <w:rPr>
          <w:rFonts w:ascii="Times New Roman" w:hAnsi="Times New Roman" w:eastAsia="仿宋_GB2312" w:cs="Times New Roman"/>
          <w:kern w:val="0"/>
          <w:sz w:val="32"/>
          <w:szCs w:val="32"/>
        </w:rPr>
        <w:t>万元，政府性基金预算支出</w:t>
      </w:r>
      <w:r>
        <w:rPr>
          <w:rFonts w:hint="eastAsia" w:eastAsia="仿宋_GB2312" w:cs="Times New Roman"/>
          <w:sz w:val="32"/>
          <w:szCs w:val="32"/>
          <w:lang w:val="en-US" w:eastAsia="zh-CN"/>
        </w:rPr>
        <w:t>20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hint="eastAsia" w:ascii="Times New Roman" w:hAnsi="Times New Roman" w:eastAsia="仿宋_GB2312" w:cs="Times New Roman"/>
          <w:kern w:val="0"/>
          <w:sz w:val="32"/>
          <w:szCs w:val="32"/>
          <w:lang w:val="en-US" w:eastAsia="zh-CN"/>
        </w:rPr>
        <w:t>无</w:t>
      </w:r>
    </w:p>
    <w:p w14:paraId="5A234DD8">
      <w:pPr>
        <w:numPr>
          <w:ilvl w:val="0"/>
          <w:numId w:val="5"/>
        </w:numPr>
        <w:overflowPunct w:val="0"/>
        <w:spacing w:line="600" w:lineRule="exact"/>
        <w:ind w:firstLine="643"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eastAsia="仿宋_GB2312" w:cs="Times New Roman"/>
          <w:kern w:val="0"/>
          <w:sz w:val="32"/>
          <w:szCs w:val="32"/>
          <w:lang w:val="en-US" w:eastAsia="zh-CN"/>
        </w:rPr>
        <w:t>5</w:t>
      </w:r>
      <w:r>
        <w:rPr>
          <w:rFonts w:ascii="Times New Roman" w:hAnsi="Times New Roman" w:eastAsia="仿宋_GB2312" w:cs="Times New Roman"/>
          <w:kern w:val="0"/>
          <w:sz w:val="32"/>
          <w:szCs w:val="32"/>
        </w:rPr>
        <w:t>年度本单位整体支出</w:t>
      </w:r>
      <w:r>
        <w:rPr>
          <w:rFonts w:ascii="Times New Roman" w:hAnsi="Times New Roman" w:eastAsia="仿宋_GB2312" w:cs="Times New Roman"/>
          <w:sz w:val="32"/>
          <w:szCs w:val="32"/>
        </w:rPr>
        <w:t>全年预算数</w:t>
      </w:r>
      <w:r>
        <w:rPr>
          <w:rFonts w:hint="eastAsia" w:eastAsia="仿宋_GB2312" w:cs="Times New Roman"/>
          <w:sz w:val="32"/>
          <w:szCs w:val="32"/>
          <w:lang w:val="en-US" w:eastAsia="zh-CN"/>
        </w:rPr>
        <w:t>819.73</w:t>
      </w:r>
      <w:r>
        <w:rPr>
          <w:rFonts w:ascii="Times New Roman" w:hAnsi="Times New Roman" w:eastAsia="仿宋_GB2312" w:cs="Times New Roman"/>
          <w:sz w:val="32"/>
          <w:szCs w:val="32"/>
        </w:rPr>
        <w:t>万元，执行数</w:t>
      </w:r>
      <w:r>
        <w:rPr>
          <w:rFonts w:hint="eastAsia" w:eastAsia="仿宋_GB2312" w:cs="Times New Roman"/>
          <w:sz w:val="32"/>
          <w:szCs w:val="32"/>
          <w:lang w:val="en-US" w:eastAsia="zh-CN"/>
        </w:rPr>
        <w:t>819.73</w:t>
      </w:r>
      <w:r>
        <w:rPr>
          <w:rFonts w:ascii="Times New Roman" w:hAnsi="Times New Roman" w:eastAsia="仿宋_GB2312" w:cs="Times New Roman"/>
          <w:sz w:val="32"/>
          <w:szCs w:val="32"/>
        </w:rPr>
        <w:t>万元，完成预算的</w:t>
      </w:r>
      <w:r>
        <w:rPr>
          <w:rFonts w:hint="eastAsia"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eastAsia="仿宋_GB2312" w:cs="Times New Roman"/>
          <w:sz w:val="32"/>
          <w:szCs w:val="32"/>
          <w:lang w:val="en-US" w:eastAsia="zh-CN"/>
        </w:rPr>
        <w:t>94</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”。绩效目标完成情况：一是保障机构高效运转，全面完成年度核心任务</w:t>
      </w:r>
      <w:r>
        <w:rPr>
          <w:rFonts w:hint="default" w:ascii="Times New Roman" w:hAnsi="Times New Roman" w:eastAsia="仿宋_GB2312" w:cs="Times New Roman"/>
          <w:sz w:val="32"/>
          <w:szCs w:val="32"/>
        </w:rPr>
        <w:t>。确保了全镇各项政务、公共服务及日常管理工作的正常、高效开展。</w:t>
      </w:r>
      <w:r>
        <w:rPr>
          <w:rFonts w:ascii="Times New Roman" w:hAnsi="Times New Roman" w:eastAsia="仿宋_GB2312" w:cs="Times New Roman"/>
          <w:sz w:val="32"/>
          <w:szCs w:val="32"/>
        </w:rPr>
        <w:t>；二民生与重点项目有效落实，群众满意度提升</w:t>
      </w:r>
      <w:r>
        <w:rPr>
          <w:rFonts w:hint="default" w:ascii="Times New Roman" w:hAnsi="Times New Roman" w:eastAsia="仿宋_GB2312" w:cs="Times New Roman"/>
          <w:sz w:val="32"/>
          <w:szCs w:val="32"/>
        </w:rPr>
        <w:t>。在基础设施建设、人居环境整治、基本公共服务等关键领域取得了预期成效，有力保障和改善了民生</w:t>
      </w:r>
      <w:r>
        <w:rPr>
          <w:rFonts w:ascii="Times New Roman" w:hAnsi="Times New Roman" w:eastAsia="仿宋_GB2312" w:cs="Times New Roman"/>
          <w:sz w:val="32"/>
          <w:szCs w:val="32"/>
        </w:rPr>
        <w:t>。发现的主要问题及原因：一是</w:t>
      </w:r>
      <w:r>
        <w:rPr>
          <w:rFonts w:hint="eastAsia" w:ascii="Times New Roman" w:hAnsi="Times New Roman" w:eastAsia="仿宋_GB2312" w:cs="Times New Roman"/>
          <w:sz w:val="32"/>
          <w:szCs w:val="32"/>
          <w:lang w:eastAsia="zh-CN"/>
        </w:rPr>
        <w:t>项目管理制度有待完善，项目管理需进一步规范</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预算执行和绩效管理工作有待提高</w:t>
      </w:r>
      <w:r>
        <w:rPr>
          <w:rFonts w:ascii="Times New Roman" w:hAnsi="Times New Roman" w:eastAsia="仿宋_GB2312" w:cs="Times New Roman"/>
          <w:sz w:val="32"/>
          <w:szCs w:val="32"/>
        </w:rPr>
        <w:t>。下一步改进措施：一是健全项目管理制度，强化全流程规范管理。</w:t>
      </w:r>
      <w:r>
        <w:rPr>
          <w:rFonts w:hint="default" w:ascii="Times New Roman" w:hAnsi="Times New Roman" w:eastAsia="仿宋_GB2312" w:cs="Times New Roman"/>
          <w:sz w:val="32"/>
          <w:szCs w:val="32"/>
        </w:rPr>
        <w:t> 修订完善项目管理细则，明确各环节责任与标准，加强督查与问责。</w:t>
      </w:r>
      <w:r>
        <w:rPr>
          <w:rFonts w:ascii="Times New Roman" w:hAnsi="Times New Roman" w:eastAsia="仿宋_GB2312" w:cs="Times New Roman"/>
          <w:sz w:val="32"/>
          <w:szCs w:val="32"/>
        </w:rPr>
        <w:t>；二是深化预算绩效管理，提升资金使用效益。</w:t>
      </w:r>
      <w:r>
        <w:rPr>
          <w:rFonts w:hint="default" w:ascii="Times New Roman" w:hAnsi="Times New Roman" w:eastAsia="仿宋_GB2312" w:cs="Times New Roman"/>
          <w:sz w:val="32"/>
          <w:szCs w:val="32"/>
        </w:rPr>
        <w:t> 严格预算执行监控，将绩效结果与预算安排挂钩，推动绩效管理常态化。</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项目全年预算数</w:t>
      </w:r>
      <w:r>
        <w:rPr>
          <w:rFonts w:hint="eastAsia" w:eastAsia="仿宋_GB2312" w:cs="Times New Roman"/>
          <w:sz w:val="32"/>
          <w:szCs w:val="32"/>
          <w:lang w:val="en-US" w:eastAsia="zh-CN"/>
        </w:rPr>
        <w:t>278.13</w:t>
      </w:r>
      <w:r>
        <w:rPr>
          <w:rFonts w:ascii="Times New Roman" w:hAnsi="Times New Roman" w:eastAsia="仿宋_GB2312" w:cs="Times New Roman"/>
          <w:sz w:val="32"/>
          <w:szCs w:val="32"/>
        </w:rPr>
        <w:t>万元，执行数</w:t>
      </w:r>
      <w:r>
        <w:rPr>
          <w:rFonts w:hint="eastAsia" w:eastAsia="仿宋_GB2312" w:cs="Times New Roman"/>
          <w:sz w:val="32"/>
          <w:szCs w:val="32"/>
          <w:lang w:val="en-US" w:eastAsia="zh-CN"/>
        </w:rPr>
        <w:t>278.13</w:t>
      </w:r>
      <w:r>
        <w:rPr>
          <w:rFonts w:ascii="Times New Roman" w:hAnsi="Times New Roman" w:eastAsia="仿宋_GB2312" w:cs="Times New Roman"/>
          <w:sz w:val="32"/>
          <w:szCs w:val="32"/>
        </w:rPr>
        <w:t>万元，完成预算的</w:t>
      </w:r>
      <w:r>
        <w:rPr>
          <w:rFonts w:hint="eastAsia"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eastAsia="仿宋_GB2312" w:cs="Times New Roman"/>
          <w:sz w:val="32"/>
          <w:szCs w:val="32"/>
          <w:lang w:val="en-US" w:eastAsia="zh-CN"/>
        </w:rPr>
        <w:t>95</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一是部分工程类项目后期管护机制不够健全。重建设、轻管理的观念仍存在，管护资金和责任未完全同步落实。下一步改进措施：一是建立健全项目资产后续管护长效机制，明确管护主体与资金来源，确保项目持久发挥效益</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b/>
          <w:bCs/>
          <w:kern w:val="0"/>
          <w:sz w:val="32"/>
          <w:szCs w:val="32"/>
        </w:rPr>
        <w:t>三是事前绩效评估结果</w:t>
      </w:r>
      <w:r>
        <w:rPr>
          <w:rFonts w:hint="eastAsia" w:ascii="Times New Roman" w:hAnsi="Times New Roman" w:eastAsia="仿宋_GB2312" w:cs="Times New Roman"/>
          <w:b/>
          <w:bCs/>
          <w:kern w:val="0"/>
          <w:sz w:val="32"/>
          <w:szCs w:val="32"/>
          <w:lang w:eastAsia="zh-CN"/>
        </w:rPr>
        <w:t>。无</w:t>
      </w:r>
    </w:p>
    <w:p w14:paraId="1CE49638">
      <w:pPr>
        <w:pStyle w:val="14"/>
        <w:keepNext w:val="0"/>
        <w:keepLines w:val="0"/>
        <w:pageBreakBefore w:val="0"/>
        <w:widowControl w:val="0"/>
        <w:numPr>
          <w:ilvl w:val="0"/>
          <w:numId w:val="5"/>
        </w:numPr>
        <w:kinsoku/>
        <w:wordWrap/>
        <w:overflowPunct/>
        <w:topLinePunct w:val="0"/>
        <w:autoSpaceDE w:val="0"/>
        <w:autoSpaceDN w:val="0"/>
        <w:bidi w:val="0"/>
        <w:adjustRightInd w:val="0"/>
        <w:snapToGrid/>
        <w:ind w:left="0" w:leftChars="0" w:firstLine="643"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ascii="Times New Roman" w:hAnsi="Times New Roman" w:eastAsia="楷体_GB2312" w:cs="Times New Roman"/>
          <w:b/>
          <w:bCs/>
          <w:color w:val="auto"/>
          <w:kern w:val="2"/>
          <w:sz w:val="32"/>
          <w:szCs w:val="32"/>
        </w:rPr>
        <w:t>评价结果应用情况。</w:t>
      </w:r>
      <w:r>
        <w:rPr>
          <w:rFonts w:hint="default" w:ascii="Times New Roman" w:hAnsi="Times New Roman" w:eastAsia="仿宋_GB2312" w:cs="Times New Roman"/>
          <w:color w:val="auto"/>
          <w:kern w:val="2"/>
          <w:sz w:val="32"/>
          <w:szCs w:val="32"/>
          <w:lang w:val="en-US" w:eastAsia="zh-CN" w:bidi="ar-SA"/>
        </w:rPr>
        <w:t>一</w:t>
      </w:r>
      <w:r>
        <w:rPr>
          <w:rFonts w:hint="eastAsia" w:ascii="Times New Roman" w:hAnsi="Times New Roman" w:eastAsia="仿宋_GB2312" w:cs="Times New Roman"/>
          <w:color w:val="auto"/>
          <w:kern w:val="2"/>
          <w:sz w:val="32"/>
          <w:szCs w:val="32"/>
          <w:lang w:val="en-US" w:eastAsia="zh-CN" w:bidi="ar-SA"/>
        </w:rPr>
        <w:t>是</w:t>
      </w:r>
      <w:r>
        <w:rPr>
          <w:rFonts w:hint="default" w:ascii="Times New Roman" w:hAnsi="Times New Roman" w:eastAsia="仿宋_GB2312" w:cs="Times New Roman"/>
          <w:color w:val="auto"/>
          <w:kern w:val="2"/>
          <w:sz w:val="32"/>
          <w:szCs w:val="32"/>
          <w:lang w:val="en-US" w:eastAsia="zh-CN" w:bidi="ar-SA"/>
        </w:rPr>
        <w:t>强化预算编制与安排。 将绩效自评与部门评价结果作为202</w:t>
      </w:r>
      <w:r>
        <w:rPr>
          <w:rFonts w:hint="eastAsia" w:ascii="Times New Roman" w:hAnsi="Times New Roman" w:eastAsia="仿宋_GB2312" w:cs="Times New Roman"/>
          <w:color w:val="auto"/>
          <w:kern w:val="2"/>
          <w:sz w:val="32"/>
          <w:szCs w:val="32"/>
          <w:lang w:val="en-US" w:eastAsia="zh-CN" w:bidi="ar-SA"/>
        </w:rPr>
        <w:t>6</w:t>
      </w:r>
      <w:r>
        <w:rPr>
          <w:rFonts w:hint="default" w:ascii="Times New Roman" w:hAnsi="Times New Roman" w:eastAsia="仿宋_GB2312" w:cs="Times New Roman"/>
          <w:color w:val="auto"/>
          <w:kern w:val="2"/>
          <w:sz w:val="32"/>
          <w:szCs w:val="32"/>
          <w:lang w:val="en-US" w:eastAsia="zh-CN" w:bidi="ar-SA"/>
        </w:rPr>
        <w:t>年预算安排的重要依据，对执行良好、效益显著的项目予以优先保障；对执行率偏低、效益不明显的领域，在202</w:t>
      </w:r>
      <w:r>
        <w:rPr>
          <w:rFonts w:hint="eastAsia" w:ascii="Times New Roman" w:hAnsi="Times New Roman" w:eastAsia="仿宋_GB2312" w:cs="Times New Roman"/>
          <w:color w:val="auto"/>
          <w:kern w:val="2"/>
          <w:sz w:val="32"/>
          <w:szCs w:val="32"/>
          <w:lang w:val="en-US" w:eastAsia="zh-CN" w:bidi="ar-SA"/>
        </w:rPr>
        <w:t>6</w:t>
      </w:r>
      <w:r>
        <w:rPr>
          <w:rFonts w:hint="default" w:ascii="Times New Roman" w:hAnsi="Times New Roman" w:eastAsia="仿宋_GB2312" w:cs="Times New Roman"/>
          <w:color w:val="auto"/>
          <w:kern w:val="2"/>
          <w:sz w:val="32"/>
          <w:szCs w:val="32"/>
          <w:lang w:val="en-US" w:eastAsia="zh-CN" w:bidi="ar-SA"/>
        </w:rPr>
        <w:t>年预算中予以压减或调整优化。二</w:t>
      </w:r>
      <w:r>
        <w:rPr>
          <w:rFonts w:hint="eastAsia" w:ascii="Times New Roman" w:hAnsi="Times New Roman" w:eastAsia="仿宋_GB2312" w:cs="Times New Roman"/>
          <w:color w:val="auto"/>
          <w:kern w:val="2"/>
          <w:sz w:val="32"/>
          <w:szCs w:val="32"/>
          <w:lang w:val="en-US" w:eastAsia="zh-CN" w:bidi="ar-SA"/>
        </w:rPr>
        <w:t>是</w:t>
      </w:r>
      <w:r>
        <w:rPr>
          <w:rFonts w:hint="default" w:ascii="Times New Roman" w:hAnsi="Times New Roman" w:eastAsia="仿宋_GB2312" w:cs="Times New Roman"/>
          <w:color w:val="auto"/>
          <w:kern w:val="2"/>
          <w:sz w:val="32"/>
          <w:szCs w:val="32"/>
          <w:lang w:val="en-US" w:eastAsia="zh-CN" w:bidi="ar-SA"/>
        </w:rPr>
        <w:t>优化支出结构。 根据评价反映的问题，在202</w:t>
      </w:r>
      <w:r>
        <w:rPr>
          <w:rFonts w:hint="eastAsia" w:ascii="Times New Roman" w:hAnsi="Times New Roman" w:eastAsia="仿宋_GB2312" w:cs="Times New Roman"/>
          <w:color w:val="auto"/>
          <w:kern w:val="2"/>
          <w:sz w:val="32"/>
          <w:szCs w:val="32"/>
          <w:lang w:val="en-US" w:eastAsia="zh-CN" w:bidi="ar-SA"/>
        </w:rPr>
        <w:t>6</w:t>
      </w:r>
      <w:bookmarkStart w:id="1" w:name="_GoBack"/>
      <w:bookmarkEnd w:id="1"/>
      <w:r>
        <w:rPr>
          <w:rFonts w:hint="default" w:ascii="Times New Roman" w:hAnsi="Times New Roman" w:eastAsia="仿宋_GB2312" w:cs="Times New Roman"/>
          <w:color w:val="auto"/>
          <w:kern w:val="2"/>
          <w:sz w:val="32"/>
          <w:szCs w:val="32"/>
          <w:lang w:val="en-US" w:eastAsia="zh-CN" w:bidi="ar-SA"/>
        </w:rPr>
        <w:t>年预算中进一步向民生保障、基础设施管护等重点领域倾斜，增强资金投入的精准性和有效性。三</w:t>
      </w:r>
      <w:r>
        <w:rPr>
          <w:rFonts w:hint="eastAsia" w:ascii="Times New Roman" w:hAnsi="Times New Roman" w:eastAsia="仿宋_GB2312" w:cs="Times New Roman"/>
          <w:color w:val="auto"/>
          <w:kern w:val="2"/>
          <w:sz w:val="32"/>
          <w:szCs w:val="32"/>
          <w:lang w:val="en-US" w:eastAsia="zh-CN" w:bidi="ar-SA"/>
        </w:rPr>
        <w:t>是</w:t>
      </w:r>
      <w:r>
        <w:rPr>
          <w:rFonts w:hint="default" w:ascii="Times New Roman" w:hAnsi="Times New Roman" w:eastAsia="仿宋_GB2312" w:cs="Times New Roman"/>
          <w:color w:val="auto"/>
          <w:kern w:val="2"/>
          <w:sz w:val="32"/>
          <w:szCs w:val="32"/>
          <w:lang w:val="en-US" w:eastAsia="zh-CN" w:bidi="ar-SA"/>
        </w:rPr>
        <w:t>完善制度与规范管理。 结合评价发现的项目管理、预算执行等方面问题，修订完善内部资金与项目管理办法，强化全过程绩效监控</w:t>
      </w:r>
      <w:r>
        <w:rPr>
          <w:rFonts w:hint="eastAsia" w:ascii="Times New Roman" w:hAnsi="Times New Roman" w:eastAsia="仿宋_GB2312" w:cs="Times New Roman"/>
          <w:color w:val="auto"/>
          <w:kern w:val="2"/>
          <w:sz w:val="32"/>
          <w:szCs w:val="32"/>
          <w:lang w:val="en-US" w:eastAsia="zh-CN" w:bidi="ar-SA"/>
        </w:rPr>
        <w:t>。</w:t>
      </w:r>
    </w:p>
    <w:p w14:paraId="79034C64">
      <w:pPr>
        <w:widowControl/>
        <w:spacing w:line="600" w:lineRule="exact"/>
        <w:jc w:val="left"/>
        <w:rPr>
          <w:rFonts w:hint="eastAsia" w:eastAsia="仿宋_GB2312"/>
          <w:color w:val="000000"/>
          <w:kern w:val="0"/>
          <w:sz w:val="32"/>
          <w:szCs w:val="32"/>
          <w:highlight w:val="none"/>
        </w:rPr>
      </w:pPr>
    </w:p>
    <w:p w14:paraId="37D0A72E">
      <w:pPr>
        <w:widowControl/>
        <w:spacing w:line="600" w:lineRule="exact"/>
        <w:jc w:val="left"/>
        <w:rPr>
          <w:rFonts w:hint="eastAsia" w:eastAsia="仿宋_GB2312"/>
          <w:color w:val="000000"/>
          <w:kern w:val="0"/>
          <w:sz w:val="32"/>
          <w:szCs w:val="32"/>
          <w:highlight w:val="none"/>
        </w:rPr>
      </w:pPr>
    </w:p>
    <w:p w14:paraId="0FA13175">
      <w:pPr>
        <w:widowControl/>
        <w:spacing w:line="600" w:lineRule="exact"/>
        <w:jc w:val="left"/>
        <w:rPr>
          <w:rFonts w:hint="eastAsia" w:eastAsia="仿宋_GB2312"/>
          <w:color w:val="000000"/>
          <w:kern w:val="0"/>
          <w:sz w:val="32"/>
          <w:szCs w:val="32"/>
          <w:highlight w:val="none"/>
        </w:rPr>
      </w:pPr>
    </w:p>
    <w:p w14:paraId="37C0255F">
      <w:pPr>
        <w:pStyle w:val="14"/>
        <w:jc w:val="center"/>
        <w:rPr>
          <w:rFonts w:hint="eastAsia" w:ascii="方正小标宋_GBK" w:hAnsi="方正小标宋_GBK" w:eastAsia="方正小标宋_GBK" w:cs="方正小标宋_GBK"/>
          <w:color w:val="auto"/>
          <w:kern w:val="0"/>
          <w:sz w:val="72"/>
          <w:szCs w:val="72"/>
          <w:highlight w:val="none"/>
          <w:lang w:eastAsia="zh-CN"/>
        </w:rPr>
      </w:pPr>
    </w:p>
    <w:p w14:paraId="3CEFDF52">
      <w:pPr>
        <w:pStyle w:val="14"/>
        <w:jc w:val="center"/>
        <w:rPr>
          <w:rFonts w:hint="eastAsia" w:ascii="方正小标宋_GBK" w:hAnsi="方正小标宋_GBK" w:eastAsia="方正小标宋_GBK" w:cs="方正小标宋_GBK"/>
          <w:color w:val="auto"/>
          <w:kern w:val="0"/>
          <w:sz w:val="72"/>
          <w:szCs w:val="72"/>
          <w:highlight w:val="none"/>
          <w:lang w:eastAsia="zh-CN"/>
        </w:rPr>
      </w:pPr>
    </w:p>
    <w:p w14:paraId="703A8333">
      <w:pPr>
        <w:pStyle w:val="14"/>
        <w:jc w:val="center"/>
        <w:rPr>
          <w:rFonts w:hint="eastAsia" w:ascii="方正小标宋_GBK" w:hAnsi="方正小标宋_GBK" w:eastAsia="方正小标宋_GBK" w:cs="方正小标宋_GBK"/>
          <w:color w:val="auto"/>
          <w:kern w:val="0"/>
          <w:sz w:val="72"/>
          <w:szCs w:val="72"/>
          <w:highlight w:val="none"/>
          <w:lang w:eastAsia="zh-CN"/>
        </w:rPr>
      </w:pPr>
    </w:p>
    <w:p w14:paraId="627CCB92">
      <w:pPr>
        <w:pStyle w:val="14"/>
        <w:jc w:val="center"/>
        <w:rPr>
          <w:rFonts w:hint="eastAsia" w:ascii="方正小标宋_GBK" w:hAnsi="方正小标宋_GBK" w:eastAsia="方正小标宋_GBK" w:cs="方正小标宋_GBK"/>
          <w:color w:val="auto"/>
          <w:kern w:val="0"/>
          <w:sz w:val="72"/>
          <w:szCs w:val="72"/>
          <w:highlight w:val="none"/>
          <w:lang w:eastAsia="zh-CN"/>
        </w:rPr>
      </w:pPr>
    </w:p>
    <w:p w14:paraId="6B8C70B5">
      <w:pPr>
        <w:pStyle w:val="14"/>
        <w:jc w:val="center"/>
        <w:rPr>
          <w:rFonts w:hint="eastAsia" w:ascii="方正小标宋_GBK" w:hAnsi="方正小标宋_GBK" w:eastAsia="方正小标宋_GBK" w:cs="方正小标宋_GBK"/>
          <w:color w:val="auto"/>
          <w:kern w:val="0"/>
          <w:sz w:val="72"/>
          <w:szCs w:val="72"/>
          <w:highlight w:val="none"/>
          <w:lang w:eastAsia="zh-CN"/>
        </w:rPr>
      </w:pPr>
    </w:p>
    <w:p w14:paraId="57A19C7E">
      <w:pPr>
        <w:pStyle w:val="14"/>
        <w:jc w:val="center"/>
        <w:rPr>
          <w:rFonts w:hint="eastAsia" w:ascii="方正小标宋_GBK" w:hAnsi="方正小标宋_GBK" w:eastAsia="方正小标宋_GBK" w:cs="方正小标宋_GBK"/>
          <w:color w:val="auto"/>
          <w:kern w:val="0"/>
          <w:sz w:val="72"/>
          <w:szCs w:val="72"/>
          <w:highlight w:val="none"/>
          <w:lang w:eastAsia="zh-CN"/>
        </w:rPr>
      </w:pPr>
    </w:p>
    <w:p w14:paraId="49A6E8AA">
      <w:pPr>
        <w:pStyle w:val="14"/>
        <w:jc w:val="center"/>
        <w:rPr>
          <w:rFonts w:hint="eastAsia" w:ascii="方正小标宋_GBK" w:hAnsi="方正小标宋_GBK" w:eastAsia="方正小标宋_GBK" w:cs="方正小标宋_GBK"/>
          <w:color w:val="auto"/>
          <w:kern w:val="0"/>
          <w:sz w:val="72"/>
          <w:szCs w:val="72"/>
          <w:highlight w:val="none"/>
          <w:lang w:eastAsia="zh-CN"/>
        </w:rPr>
      </w:pPr>
    </w:p>
    <w:p w14:paraId="63097A0D">
      <w:pPr>
        <w:pStyle w:val="14"/>
        <w:jc w:val="center"/>
        <w:rPr>
          <w:rFonts w:hint="eastAsia" w:ascii="方正小标宋_GBK" w:hAnsi="方正小标宋_GBK" w:eastAsia="方正小标宋_GBK" w:cs="方正小标宋_GBK"/>
          <w:color w:val="auto"/>
          <w:kern w:val="0"/>
          <w:sz w:val="72"/>
          <w:szCs w:val="72"/>
          <w:highlight w:val="none"/>
          <w:lang w:eastAsia="zh-CN"/>
        </w:rPr>
      </w:pPr>
    </w:p>
    <w:p w14:paraId="78B38C9F">
      <w:pPr>
        <w:pStyle w:val="14"/>
        <w:jc w:val="center"/>
        <w:rPr>
          <w:rFonts w:hint="eastAsia" w:ascii="方正小标宋_GBK" w:hAnsi="方正小标宋_GBK" w:eastAsia="方正小标宋_GBK" w:cs="方正小标宋_GBK"/>
          <w:color w:val="auto"/>
          <w:kern w:val="0"/>
          <w:sz w:val="72"/>
          <w:szCs w:val="72"/>
          <w:highlight w:val="none"/>
          <w:lang w:eastAsia="zh-CN"/>
        </w:rPr>
      </w:pPr>
    </w:p>
    <w:p w14:paraId="251A576C">
      <w:pPr>
        <w:pStyle w:val="14"/>
        <w:jc w:val="center"/>
        <w:rPr>
          <w:rFonts w:hint="eastAsia" w:ascii="方正小标宋_GBK" w:hAnsi="方正小标宋_GBK" w:eastAsia="方正小标宋_GBK" w:cs="方正小标宋_GBK"/>
          <w:color w:val="auto"/>
          <w:kern w:val="0"/>
          <w:sz w:val="72"/>
          <w:szCs w:val="72"/>
          <w:highlight w:val="none"/>
          <w:lang w:eastAsia="zh-CN"/>
        </w:rPr>
      </w:pPr>
    </w:p>
    <w:p w14:paraId="5D768C29">
      <w:pPr>
        <w:pStyle w:val="14"/>
        <w:jc w:val="center"/>
        <w:rPr>
          <w:rFonts w:hint="eastAsia" w:ascii="方正小标宋_GBK" w:hAnsi="方正小标宋_GBK" w:eastAsia="方正小标宋_GBK" w:cs="方正小标宋_GBK"/>
          <w:color w:val="auto"/>
          <w:kern w:val="0"/>
          <w:sz w:val="72"/>
          <w:szCs w:val="72"/>
          <w:highlight w:val="none"/>
          <w:lang w:eastAsia="zh-CN"/>
        </w:rPr>
      </w:pPr>
    </w:p>
    <w:p w14:paraId="1A1AAFCE">
      <w:pPr>
        <w:pStyle w:val="14"/>
        <w:jc w:val="center"/>
        <w:rPr>
          <w:rFonts w:hint="eastAsia" w:ascii="方正小标宋_GBK" w:hAnsi="方正小标宋_GBK" w:eastAsia="方正小标宋_GBK" w:cs="方正小标宋_GBK"/>
          <w:color w:val="auto"/>
          <w:kern w:val="0"/>
          <w:sz w:val="72"/>
          <w:szCs w:val="72"/>
          <w:highlight w:val="none"/>
          <w:lang w:eastAsia="zh-CN"/>
        </w:rPr>
      </w:pPr>
    </w:p>
    <w:p w14:paraId="66D77A52">
      <w:pPr>
        <w:pStyle w:val="14"/>
        <w:jc w:val="center"/>
        <w:rPr>
          <w:rFonts w:hint="eastAsia" w:ascii="方正小标宋_GBK" w:hAnsi="方正小标宋_GBK" w:eastAsia="方正小标宋_GBK" w:cs="方正小标宋_GBK"/>
          <w:color w:val="auto"/>
          <w:kern w:val="0"/>
          <w:sz w:val="72"/>
          <w:szCs w:val="72"/>
          <w:highlight w:val="none"/>
          <w:lang w:eastAsia="zh-CN"/>
        </w:rPr>
      </w:pPr>
      <w:r>
        <w:rPr>
          <w:rFonts w:hint="eastAsia" w:ascii="方正小标宋_GBK" w:hAnsi="方正小标宋_GBK" w:eastAsia="方正小标宋_GBK" w:cs="方正小标宋_GBK"/>
          <w:color w:val="auto"/>
          <w:kern w:val="0"/>
          <w:sz w:val="72"/>
          <w:szCs w:val="72"/>
          <w:highlight w:val="none"/>
          <w:lang w:eastAsia="zh-CN"/>
        </w:rPr>
        <w:t>第四部分</w:t>
      </w:r>
    </w:p>
    <w:p w14:paraId="68B7C751">
      <w:pPr>
        <w:pStyle w:val="14"/>
        <w:jc w:val="center"/>
        <w:rPr>
          <w:rFonts w:hint="eastAsia" w:ascii="方正小标宋_GBK" w:hAnsi="方正小标宋_GBK" w:eastAsia="方正小标宋_GBK" w:cs="方正小标宋_GBK"/>
          <w:color w:val="auto"/>
          <w:kern w:val="0"/>
          <w:sz w:val="72"/>
          <w:szCs w:val="72"/>
          <w:highlight w:val="none"/>
          <w:lang w:eastAsia="zh-CN"/>
        </w:rPr>
      </w:pPr>
    </w:p>
    <w:p w14:paraId="2931CBB4">
      <w:pPr>
        <w:pStyle w:val="14"/>
        <w:jc w:val="center"/>
        <w:rPr>
          <w:rFonts w:hint="eastAsia" w:ascii="方正小标宋_GBK" w:hAnsi="方正小标宋_GBK" w:eastAsia="方正小标宋_GBK" w:cs="方正小标宋_GBK"/>
          <w:color w:val="auto"/>
          <w:kern w:val="0"/>
          <w:sz w:val="72"/>
          <w:szCs w:val="72"/>
          <w:highlight w:val="none"/>
          <w:lang w:eastAsia="zh-CN"/>
        </w:rPr>
      </w:pPr>
      <w:r>
        <w:rPr>
          <w:rFonts w:hint="eastAsia" w:ascii="方正小标宋_GBK" w:hAnsi="方正小标宋_GBK" w:eastAsia="方正小标宋_GBK" w:cs="方正小标宋_GBK"/>
          <w:color w:val="auto"/>
          <w:kern w:val="0"/>
          <w:sz w:val="72"/>
          <w:szCs w:val="72"/>
          <w:highlight w:val="none"/>
          <w:lang w:eastAsia="zh-CN"/>
        </w:rPr>
        <w:t>名字解释</w:t>
      </w:r>
    </w:p>
    <w:p w14:paraId="131DFB95">
      <w:pPr>
        <w:pStyle w:val="14"/>
        <w:jc w:val="both"/>
        <w:rPr>
          <w:rFonts w:hint="eastAsia" w:ascii="方正小标宋_GBK" w:hAnsi="方正小标宋_GBK" w:eastAsia="方正小标宋_GBK" w:cs="方正小标宋_GBK"/>
          <w:color w:val="auto"/>
          <w:kern w:val="0"/>
          <w:sz w:val="72"/>
          <w:szCs w:val="72"/>
          <w:highlight w:val="none"/>
          <w:lang w:eastAsia="zh-CN"/>
        </w:rPr>
      </w:pPr>
    </w:p>
    <w:p w14:paraId="7A28FF6C">
      <w:pPr>
        <w:pStyle w:val="14"/>
        <w:jc w:val="center"/>
        <w:rPr>
          <w:rFonts w:hint="eastAsia" w:ascii="方正小标宋_GBK" w:hAnsi="方正小标宋_GBK" w:eastAsia="方正小标宋_GBK" w:cs="方正小标宋_GBK"/>
          <w:color w:val="auto"/>
          <w:kern w:val="0"/>
          <w:sz w:val="72"/>
          <w:szCs w:val="72"/>
          <w:highlight w:val="none"/>
          <w:lang w:eastAsia="zh-CN"/>
        </w:rPr>
      </w:pPr>
    </w:p>
    <w:p w14:paraId="18311680">
      <w:pPr>
        <w:pStyle w:val="14"/>
        <w:jc w:val="center"/>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 xml:space="preserve">  </w:t>
      </w:r>
    </w:p>
    <w:p w14:paraId="6D6BAE90">
      <w:pPr>
        <w:pStyle w:val="14"/>
        <w:jc w:val="center"/>
        <w:rPr>
          <w:rFonts w:hint="eastAsia" w:ascii="Times New Roman" w:hAnsi="Times New Roman" w:eastAsia="仿宋_GB2312" w:cs="Times New Roman"/>
          <w:kern w:val="0"/>
          <w:sz w:val="32"/>
          <w:szCs w:val="32"/>
          <w:highlight w:val="none"/>
          <w:lang w:val="en-US" w:eastAsia="zh-CN"/>
        </w:rPr>
      </w:pPr>
    </w:p>
    <w:p w14:paraId="52C8A9F0">
      <w:pPr>
        <w:pStyle w:val="14"/>
        <w:jc w:val="center"/>
        <w:rPr>
          <w:rFonts w:hint="eastAsia" w:ascii="Times New Roman" w:hAnsi="Times New Roman" w:eastAsia="仿宋_GB2312" w:cs="Times New Roman"/>
          <w:kern w:val="0"/>
          <w:sz w:val="32"/>
          <w:szCs w:val="32"/>
          <w:highlight w:val="none"/>
          <w:lang w:val="en-US" w:eastAsia="zh-CN"/>
        </w:rPr>
      </w:pPr>
    </w:p>
    <w:p w14:paraId="320590BA">
      <w:pPr>
        <w:pStyle w:val="14"/>
        <w:jc w:val="center"/>
        <w:rPr>
          <w:rFonts w:hint="eastAsia" w:ascii="Times New Roman" w:hAnsi="Times New Roman" w:eastAsia="仿宋_GB2312" w:cs="Times New Roman"/>
          <w:kern w:val="0"/>
          <w:sz w:val="32"/>
          <w:szCs w:val="32"/>
          <w:highlight w:val="none"/>
          <w:lang w:val="en-US" w:eastAsia="zh-CN"/>
        </w:rPr>
      </w:pPr>
    </w:p>
    <w:p w14:paraId="25F21922">
      <w:pPr>
        <w:pStyle w:val="14"/>
        <w:jc w:val="center"/>
        <w:rPr>
          <w:rFonts w:hint="eastAsia" w:ascii="Times New Roman" w:hAnsi="Times New Roman" w:eastAsia="仿宋_GB2312" w:cs="Times New Roman"/>
          <w:kern w:val="0"/>
          <w:sz w:val="32"/>
          <w:szCs w:val="32"/>
          <w:highlight w:val="none"/>
          <w:lang w:val="en-US" w:eastAsia="zh-CN"/>
        </w:rPr>
      </w:pPr>
    </w:p>
    <w:p w14:paraId="6543AEED">
      <w:pPr>
        <w:pStyle w:val="14"/>
        <w:jc w:val="center"/>
        <w:rPr>
          <w:rFonts w:hint="eastAsia" w:ascii="Times New Roman" w:hAnsi="Times New Roman" w:eastAsia="仿宋_GB2312" w:cs="Times New Roman"/>
          <w:kern w:val="0"/>
          <w:sz w:val="32"/>
          <w:szCs w:val="32"/>
          <w:highlight w:val="none"/>
          <w:lang w:val="en-US" w:eastAsia="zh-CN"/>
        </w:rPr>
      </w:pPr>
    </w:p>
    <w:p w14:paraId="7171B240">
      <w:pPr>
        <w:pStyle w:val="14"/>
        <w:jc w:val="center"/>
        <w:rPr>
          <w:rFonts w:hint="eastAsia" w:ascii="Times New Roman" w:hAnsi="Times New Roman" w:eastAsia="仿宋_GB2312" w:cs="Times New Roman"/>
          <w:kern w:val="0"/>
          <w:sz w:val="32"/>
          <w:szCs w:val="32"/>
          <w:highlight w:val="none"/>
          <w:lang w:val="en-US" w:eastAsia="zh-CN"/>
        </w:rPr>
      </w:pPr>
    </w:p>
    <w:p w14:paraId="1FC5153D">
      <w:pPr>
        <w:pStyle w:val="14"/>
        <w:jc w:val="center"/>
        <w:rPr>
          <w:rFonts w:hint="eastAsia" w:ascii="Times New Roman" w:hAnsi="Times New Roman" w:eastAsia="仿宋_GB2312" w:cs="Times New Roman"/>
          <w:kern w:val="0"/>
          <w:sz w:val="32"/>
          <w:szCs w:val="32"/>
          <w:highlight w:val="none"/>
          <w:lang w:val="en-US" w:eastAsia="zh-CN"/>
        </w:rPr>
      </w:pPr>
    </w:p>
    <w:p w14:paraId="57ECEC2A">
      <w:pPr>
        <w:pStyle w:val="14"/>
        <w:jc w:val="center"/>
        <w:rPr>
          <w:rFonts w:hint="eastAsia" w:ascii="Times New Roman" w:hAnsi="Times New Roman" w:eastAsia="仿宋_GB2312" w:cs="Times New Roman"/>
          <w:kern w:val="0"/>
          <w:sz w:val="32"/>
          <w:szCs w:val="32"/>
          <w:highlight w:val="none"/>
          <w:lang w:val="en-US" w:eastAsia="zh-CN"/>
        </w:rPr>
      </w:pPr>
    </w:p>
    <w:p w14:paraId="03043BA5">
      <w:pPr>
        <w:pStyle w:val="14"/>
        <w:jc w:val="center"/>
        <w:rPr>
          <w:rFonts w:hint="eastAsia" w:ascii="Times New Roman" w:hAnsi="Times New Roman" w:eastAsia="仿宋_GB2312" w:cs="Times New Roman"/>
          <w:kern w:val="0"/>
          <w:sz w:val="32"/>
          <w:szCs w:val="32"/>
          <w:highlight w:val="none"/>
          <w:lang w:val="en-US" w:eastAsia="zh-CN"/>
        </w:rPr>
      </w:pPr>
    </w:p>
    <w:p w14:paraId="55487B16">
      <w:pPr>
        <w:pStyle w:val="14"/>
        <w:jc w:val="center"/>
        <w:rPr>
          <w:rFonts w:hint="eastAsia" w:ascii="Times New Roman" w:hAnsi="Times New Roman" w:eastAsia="仿宋_GB2312" w:cs="Times New Roman"/>
          <w:kern w:val="0"/>
          <w:sz w:val="32"/>
          <w:szCs w:val="32"/>
          <w:highlight w:val="none"/>
          <w:lang w:val="en-US" w:eastAsia="zh-CN"/>
        </w:rPr>
      </w:pPr>
    </w:p>
    <w:p w14:paraId="550FFD0A">
      <w:pPr>
        <w:pStyle w:val="14"/>
        <w:jc w:val="center"/>
        <w:rPr>
          <w:rFonts w:hint="eastAsia" w:ascii="Times New Roman" w:hAnsi="Times New Roman" w:eastAsia="仿宋_GB2312" w:cs="Times New Roman"/>
          <w:kern w:val="0"/>
          <w:sz w:val="32"/>
          <w:szCs w:val="32"/>
          <w:highlight w:val="none"/>
          <w:lang w:val="en-US" w:eastAsia="zh-CN"/>
        </w:rPr>
      </w:pPr>
    </w:p>
    <w:p w14:paraId="486EC3F3">
      <w:pPr>
        <w:pStyle w:val="14"/>
        <w:jc w:val="center"/>
        <w:rPr>
          <w:rFonts w:hint="eastAsia" w:ascii="Times New Roman" w:hAnsi="Times New Roman" w:eastAsia="仿宋_GB2312" w:cs="Times New Roman"/>
          <w:kern w:val="0"/>
          <w:sz w:val="32"/>
          <w:szCs w:val="32"/>
          <w:highlight w:val="none"/>
          <w:lang w:val="en-US" w:eastAsia="zh-CN"/>
        </w:rPr>
      </w:pPr>
    </w:p>
    <w:p w14:paraId="1C6F726B">
      <w:pPr>
        <w:pStyle w:val="10"/>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leftChars="0" w:right="0" w:firstLine="420" w:firstLineChars="0"/>
        <w:jc w:val="left"/>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财政拨款收入：指市级财政当年拨付的资金。</w:t>
      </w:r>
    </w:p>
    <w:p w14:paraId="5E19946C">
      <w:pPr>
        <w:pStyle w:val="10"/>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leftChars="0" w:right="0" w:firstLine="420" w:firstLineChars="0"/>
        <w:jc w:val="left"/>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上级补助收入：指单位从主管部门和上级单位取得的非财政性补助收入。</w:t>
      </w:r>
    </w:p>
    <w:p w14:paraId="05ECF4C6">
      <w:pPr>
        <w:pStyle w:val="10"/>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leftChars="0" w:right="0" w:firstLine="420" w:firstLineChars="0"/>
        <w:jc w:val="left"/>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事业收入：指事业单位开展专业业务活动及辅助活动所取得的收入。</w:t>
      </w:r>
    </w:p>
    <w:p w14:paraId="360E6234">
      <w:pPr>
        <w:pStyle w:val="10"/>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leftChars="0" w:right="0" w:firstLine="420" w:firstLineChars="0"/>
        <w:jc w:val="left"/>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经营收入：指事业单位在专业业务活动及辅助活动之外开展非独立核算经营活动取得的收入。</w:t>
      </w:r>
    </w:p>
    <w:p w14:paraId="043B371F">
      <w:pPr>
        <w:pStyle w:val="10"/>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leftChars="0" w:right="0" w:firstLine="420" w:firstLineChars="0"/>
        <w:jc w:val="left"/>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附属单位上缴收入：指单位附属的独立核算单位按照上缴的收入。</w:t>
      </w:r>
    </w:p>
    <w:p w14:paraId="10E0363D">
      <w:pPr>
        <w:pStyle w:val="10"/>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leftChars="0" w:right="0" w:firstLine="420" w:firstLineChars="0"/>
        <w:jc w:val="left"/>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其他收入：指除上述“财政拨款收入”、“上级补助收入”、“事业收入”、“经营收入”、“附属单位上缴收入”等以外的收入。</w:t>
      </w:r>
    </w:p>
    <w:p w14:paraId="7D2F6A66">
      <w:pPr>
        <w:pStyle w:val="10"/>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leftChars="0" w:right="0" w:firstLine="420" w:firstLineChars="0"/>
        <w:jc w:val="left"/>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用事业基金弥补收支差额：指事业单位在当年的“财政拨款收入”、“财政拨款结转和结余资金”、“上级补助收入”、“事业收入”、“经营收入”、“附属单位上缴收入”、“其他收入”不足以安排当年支出情况下，使用以前年度积累的使用基金（事业单位当年收支相抵后按国家规定提取、用于弥补以后年度收支差额的基金）弥补本年度收支缺口的资金。</w:t>
      </w:r>
    </w:p>
    <w:p w14:paraId="55E18EFB">
      <w:pPr>
        <w:pStyle w:val="10"/>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leftChars="0" w:right="0" w:firstLine="420" w:firstLineChars="0"/>
        <w:jc w:val="left"/>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上年结转和结余：指以前年度尚未完成、结转到本年按有关规定继续使用的资金。</w:t>
      </w:r>
    </w:p>
    <w:p w14:paraId="34A9D8D6">
      <w:pPr>
        <w:pStyle w:val="10"/>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leftChars="0" w:right="0" w:firstLine="420" w:firstLineChars="0"/>
        <w:jc w:val="left"/>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结余分配：指事业单位按规定对非财政补助结余资金提取的职工福利基金、事业基金和缴纳的所得税，以及减少单位按规定应缴回的基本建设竣工项目结余资金。</w:t>
      </w:r>
    </w:p>
    <w:p w14:paraId="44088BE8">
      <w:pPr>
        <w:pStyle w:val="10"/>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leftChars="0" w:right="0" w:firstLine="420" w:firstLineChars="0"/>
        <w:jc w:val="left"/>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年末结转和结余资金：指本年度或以前年度预算安排、因客观条件发生变化无法按原计划实施，需要延迟到以后年度按有关规定继续使用的资金。</w:t>
      </w:r>
    </w:p>
    <w:p w14:paraId="0A3F279A">
      <w:pPr>
        <w:pStyle w:val="10"/>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leftChars="0" w:right="0" w:firstLine="420" w:firstLineChars="0"/>
        <w:jc w:val="left"/>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基本支出：指保障机构正常运转、完成支日常工作任务而发生的人员支出和公用支出。</w:t>
      </w:r>
    </w:p>
    <w:p w14:paraId="7603EAFB">
      <w:pPr>
        <w:pStyle w:val="10"/>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leftChars="0" w:right="0" w:firstLine="420" w:firstLineChars="0"/>
        <w:jc w:val="left"/>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项目支出：指在基本支出之外为完成特定行政任务和事业发展目标所发生的支出。</w:t>
      </w:r>
    </w:p>
    <w:p w14:paraId="25232E29">
      <w:pPr>
        <w:pStyle w:val="10"/>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leftChars="0" w:right="0" w:firstLine="420" w:firstLineChars="0"/>
        <w:jc w:val="left"/>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经营支出：指事业单位在专业业务活动及其辅助活动之外开展非独立核算经营活动发生的支出。</w:t>
      </w:r>
    </w:p>
    <w:p w14:paraId="1036C288">
      <w:pPr>
        <w:pStyle w:val="10"/>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leftChars="0" w:right="0" w:firstLine="420" w:firstLineChars="0"/>
        <w:jc w:val="left"/>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上缴上级支出：指事业单位按照财政部门和主管部门的规定上缴上级单位的支出。（可结合部门实际支出情况举例说明）</w:t>
      </w:r>
    </w:p>
    <w:p w14:paraId="2DBEE1AC">
      <w:pPr>
        <w:pStyle w:val="10"/>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leftChars="0" w:right="0" w:firstLine="420" w:firstLineChars="0"/>
        <w:jc w:val="left"/>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对附属单位补助支出：指事业单位用财政补助收入之外的收入对附属单位补助发生的支出</w:t>
      </w:r>
    </w:p>
    <w:p w14:paraId="36F07BE9">
      <w:pPr>
        <w:pStyle w:val="10"/>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leftChars="0" w:right="0" w:firstLine="420" w:firstLineChars="0"/>
        <w:jc w:val="left"/>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2A74B03F">
      <w:pPr>
        <w:pStyle w:val="10"/>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leftChars="0" w:right="0" w:firstLine="420" w:firstLineChars="0"/>
        <w:jc w:val="left"/>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机关运行经费：为保障行政单位（含参照公务员法管理的事业单位）运行用于购买货物和服务的各项资金，包括办公及印刷费、邮电费、会议费、福利费、日常维修费、专用材料及一般设备购置费、办公用房水电费、办公用房取暖费、办公用房管理费、办公用车运行维护费以及其他费用。</w:t>
      </w:r>
    </w:p>
    <w:p w14:paraId="5FBF5FE1">
      <w:pPr>
        <w:pStyle w:val="10"/>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leftChars="0" w:right="0" w:firstLine="420" w:firstLineChars="0"/>
        <w:jc w:val="left"/>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政府采购 ：就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205BFBAC">
      <w:pPr>
        <w:widowControl/>
        <w:jc w:val="left"/>
        <w:rPr>
          <w:rFonts w:hint="eastAsia" w:ascii="宋体" w:hAnsi="宋体"/>
          <w:i/>
          <w:color w:val="FF0000"/>
          <w:kern w:val="0"/>
          <w:sz w:val="32"/>
          <w:szCs w:val="32"/>
          <w:highlight w:val="none"/>
        </w:rPr>
      </w:pPr>
    </w:p>
    <w:p w14:paraId="14D1AE73">
      <w:pPr>
        <w:widowControl/>
        <w:spacing w:line="600" w:lineRule="exact"/>
        <w:jc w:val="center"/>
        <w:rPr>
          <w:rFonts w:hint="eastAsia" w:eastAsia="方正小标宋_GBK"/>
          <w:bCs/>
          <w:kern w:val="0"/>
          <w:sz w:val="36"/>
          <w:szCs w:val="36"/>
          <w:highlight w:val="none"/>
        </w:rPr>
      </w:pPr>
    </w:p>
    <w:p w14:paraId="276440B5">
      <w:pPr>
        <w:widowControl/>
        <w:spacing w:line="600" w:lineRule="exact"/>
        <w:jc w:val="center"/>
        <w:rPr>
          <w:rFonts w:hint="eastAsia" w:eastAsia="方正小标宋_GBK"/>
          <w:bCs/>
          <w:kern w:val="0"/>
          <w:sz w:val="36"/>
          <w:szCs w:val="36"/>
          <w:highlight w:val="none"/>
        </w:rPr>
      </w:pPr>
    </w:p>
    <w:p w14:paraId="3A8C666C">
      <w:pPr>
        <w:widowControl/>
        <w:spacing w:line="600" w:lineRule="exact"/>
        <w:jc w:val="center"/>
        <w:rPr>
          <w:rFonts w:hint="eastAsia" w:eastAsia="方正小标宋_GBK"/>
          <w:bCs/>
          <w:kern w:val="0"/>
          <w:sz w:val="36"/>
          <w:szCs w:val="36"/>
          <w:highlight w:val="none"/>
        </w:rPr>
      </w:pPr>
    </w:p>
    <w:p w14:paraId="15CE5DD8">
      <w:pPr>
        <w:widowControl/>
        <w:spacing w:line="600" w:lineRule="exact"/>
        <w:jc w:val="center"/>
        <w:rPr>
          <w:rFonts w:hint="eastAsia" w:eastAsia="方正小标宋_GBK"/>
          <w:bCs/>
          <w:kern w:val="0"/>
          <w:sz w:val="36"/>
          <w:szCs w:val="36"/>
          <w:highlight w:val="none"/>
        </w:rPr>
      </w:pPr>
    </w:p>
    <w:p w14:paraId="7F3AAFB0">
      <w:pPr>
        <w:widowControl/>
        <w:spacing w:line="600" w:lineRule="exact"/>
        <w:jc w:val="center"/>
        <w:rPr>
          <w:rFonts w:hint="eastAsia" w:eastAsia="方正小标宋_GBK"/>
          <w:bCs/>
          <w:kern w:val="0"/>
          <w:sz w:val="36"/>
          <w:szCs w:val="36"/>
          <w:highlight w:val="none"/>
        </w:rPr>
      </w:pPr>
    </w:p>
    <w:p w14:paraId="2B0493B1">
      <w:pPr>
        <w:widowControl/>
        <w:spacing w:line="600" w:lineRule="exact"/>
        <w:jc w:val="center"/>
        <w:rPr>
          <w:rFonts w:hint="eastAsia" w:eastAsia="方正小标宋_GBK"/>
          <w:bCs/>
          <w:kern w:val="0"/>
          <w:sz w:val="36"/>
          <w:szCs w:val="36"/>
          <w:highlight w:val="none"/>
        </w:rPr>
      </w:pPr>
    </w:p>
    <w:p w14:paraId="1914AC49">
      <w:pPr>
        <w:widowControl/>
        <w:spacing w:line="600" w:lineRule="exact"/>
        <w:jc w:val="center"/>
        <w:rPr>
          <w:rFonts w:hint="eastAsia" w:eastAsia="方正小标宋_GBK"/>
          <w:bCs/>
          <w:kern w:val="0"/>
          <w:sz w:val="36"/>
          <w:szCs w:val="36"/>
          <w:highlight w:val="none"/>
        </w:rPr>
      </w:pPr>
    </w:p>
    <w:p w14:paraId="3B552165">
      <w:pPr>
        <w:widowControl/>
        <w:spacing w:line="600" w:lineRule="exact"/>
        <w:jc w:val="center"/>
        <w:rPr>
          <w:rFonts w:hint="eastAsia" w:eastAsia="方正小标宋_GBK"/>
          <w:bCs/>
          <w:kern w:val="0"/>
          <w:sz w:val="36"/>
          <w:szCs w:val="36"/>
          <w:highlight w:val="none"/>
        </w:rPr>
      </w:pPr>
    </w:p>
    <w:p w14:paraId="3199B2DA">
      <w:pPr>
        <w:widowControl/>
        <w:spacing w:line="600" w:lineRule="exact"/>
        <w:jc w:val="center"/>
        <w:rPr>
          <w:rFonts w:hint="eastAsia" w:eastAsia="方正小标宋_GBK"/>
          <w:bCs/>
          <w:kern w:val="0"/>
          <w:sz w:val="36"/>
          <w:szCs w:val="36"/>
          <w:highlight w:val="none"/>
        </w:rPr>
      </w:pPr>
    </w:p>
    <w:p w14:paraId="328F19B1">
      <w:pPr>
        <w:widowControl/>
        <w:spacing w:line="600" w:lineRule="exact"/>
        <w:jc w:val="center"/>
        <w:rPr>
          <w:rFonts w:hint="eastAsia" w:eastAsia="方正小标宋_GBK"/>
          <w:bCs/>
          <w:kern w:val="0"/>
          <w:sz w:val="36"/>
          <w:szCs w:val="36"/>
          <w:highlight w:val="none"/>
        </w:rPr>
      </w:pPr>
    </w:p>
    <w:p w14:paraId="57B2E335">
      <w:pPr>
        <w:pStyle w:val="5"/>
        <w:widowControl w:val="0"/>
        <w:numPr>
          <w:ilvl w:val="0"/>
          <w:numId w:val="0"/>
        </w:numPr>
        <w:spacing w:after="120"/>
        <w:jc w:val="both"/>
        <w:rPr>
          <w:rFonts w:hint="eastAsia"/>
        </w:rPr>
      </w:pPr>
    </w:p>
    <w:p w14:paraId="7A86597E">
      <w:pPr>
        <w:pStyle w:val="7"/>
        <w:rPr>
          <w:rFonts w:hint="eastAsia"/>
        </w:rPr>
      </w:pPr>
    </w:p>
    <w:p w14:paraId="13A296DA">
      <w:pPr>
        <w:rPr>
          <w:rFonts w:hint="eastAsia"/>
        </w:rPr>
      </w:pPr>
    </w:p>
    <w:p w14:paraId="1F6CB166">
      <w:pPr>
        <w:pStyle w:val="5"/>
        <w:rPr>
          <w:rFonts w:hint="eastAsia"/>
        </w:rPr>
      </w:pPr>
    </w:p>
    <w:p w14:paraId="454FA7C7">
      <w:pPr>
        <w:pStyle w:val="7"/>
        <w:rPr>
          <w:rFonts w:hint="eastAsia"/>
        </w:rPr>
      </w:pPr>
    </w:p>
    <w:p w14:paraId="657E1B52">
      <w:pPr>
        <w:pStyle w:val="14"/>
        <w:jc w:val="center"/>
        <w:rPr>
          <w:rFonts w:hint="eastAsia" w:ascii="方正小标宋_GBK" w:hAnsi="方正小标宋_GBK" w:eastAsia="方正小标宋_GBK" w:cs="方正小标宋_GBK"/>
          <w:color w:val="auto"/>
          <w:kern w:val="0"/>
          <w:sz w:val="72"/>
          <w:szCs w:val="72"/>
          <w:highlight w:val="none"/>
          <w:lang w:eastAsia="zh-CN"/>
        </w:rPr>
      </w:pPr>
      <w:r>
        <w:rPr>
          <w:rFonts w:hint="eastAsia" w:ascii="方正小标宋_GBK" w:hAnsi="方正小标宋_GBK" w:eastAsia="方正小标宋_GBK" w:cs="方正小标宋_GBK"/>
          <w:color w:val="auto"/>
          <w:kern w:val="0"/>
          <w:sz w:val="72"/>
          <w:szCs w:val="72"/>
          <w:highlight w:val="none"/>
          <w:lang w:eastAsia="zh-CN"/>
        </w:rPr>
        <w:t>第五部分</w:t>
      </w:r>
    </w:p>
    <w:p w14:paraId="6AD8863B">
      <w:pPr>
        <w:pStyle w:val="14"/>
        <w:jc w:val="center"/>
        <w:rPr>
          <w:rFonts w:hint="eastAsia" w:ascii="方正小标宋_GBK" w:hAnsi="方正小标宋_GBK" w:eastAsia="方正小标宋_GBK" w:cs="方正小标宋_GBK"/>
          <w:color w:val="auto"/>
          <w:kern w:val="0"/>
          <w:sz w:val="72"/>
          <w:szCs w:val="72"/>
          <w:highlight w:val="none"/>
          <w:lang w:eastAsia="zh-CN"/>
        </w:rPr>
      </w:pPr>
    </w:p>
    <w:p w14:paraId="64C49AB9">
      <w:pPr>
        <w:pStyle w:val="14"/>
        <w:jc w:val="center"/>
        <w:rPr>
          <w:rFonts w:hint="eastAsia" w:ascii="方正小标宋_GBK" w:hAnsi="方正小标宋_GBK" w:eastAsia="方正小标宋_GBK" w:cs="方正小标宋_GBK"/>
          <w:color w:val="auto"/>
          <w:kern w:val="0"/>
          <w:sz w:val="72"/>
          <w:szCs w:val="72"/>
          <w:highlight w:val="none"/>
          <w:lang w:eastAsia="zh-CN"/>
        </w:rPr>
      </w:pPr>
      <w:r>
        <w:rPr>
          <w:rFonts w:hint="eastAsia" w:ascii="方正小标宋_GBK" w:hAnsi="方正小标宋_GBK" w:eastAsia="方正小标宋_GBK" w:cs="方正小标宋_GBK"/>
          <w:color w:val="auto"/>
          <w:kern w:val="0"/>
          <w:sz w:val="72"/>
          <w:szCs w:val="72"/>
          <w:highlight w:val="none"/>
          <w:lang w:eastAsia="zh-CN"/>
        </w:rPr>
        <w:t>附件</w:t>
      </w:r>
    </w:p>
    <w:p w14:paraId="47CF19D6">
      <w:pPr>
        <w:pStyle w:val="5"/>
        <w:rPr>
          <w:rFonts w:hint="eastAsia"/>
        </w:rPr>
      </w:pPr>
    </w:p>
    <w:p w14:paraId="4B3C4329">
      <w:pPr>
        <w:pStyle w:val="7"/>
        <w:rPr>
          <w:rFonts w:hint="eastAsia"/>
        </w:rPr>
      </w:pPr>
    </w:p>
    <w:p w14:paraId="26FB900C">
      <w:pPr>
        <w:rPr>
          <w:rFonts w:hint="eastAsia"/>
        </w:rPr>
      </w:pPr>
    </w:p>
    <w:p w14:paraId="6AD60199">
      <w:pPr>
        <w:pStyle w:val="5"/>
        <w:rPr>
          <w:rFonts w:hint="eastAsia"/>
        </w:rPr>
      </w:pPr>
    </w:p>
    <w:p w14:paraId="7E47FEA1">
      <w:pPr>
        <w:pStyle w:val="7"/>
        <w:rPr>
          <w:rFonts w:hint="eastAsia"/>
        </w:rPr>
      </w:pPr>
    </w:p>
    <w:p w14:paraId="421A9634">
      <w:pPr>
        <w:rPr>
          <w:rFonts w:hint="eastAsia"/>
        </w:rPr>
      </w:pPr>
    </w:p>
    <w:p w14:paraId="7A3DF014">
      <w:pPr>
        <w:pStyle w:val="5"/>
        <w:rPr>
          <w:rFonts w:hint="eastAsia"/>
        </w:rPr>
      </w:pPr>
    </w:p>
    <w:p w14:paraId="35821AA8">
      <w:pPr>
        <w:pStyle w:val="7"/>
        <w:rPr>
          <w:rFonts w:hint="eastAsia"/>
        </w:rPr>
      </w:pPr>
    </w:p>
    <w:p w14:paraId="55A0B0DF">
      <w:pPr>
        <w:rPr>
          <w:rFonts w:hint="eastAsia"/>
        </w:rPr>
      </w:pPr>
    </w:p>
    <w:p w14:paraId="14438E6C">
      <w:pPr>
        <w:pStyle w:val="5"/>
        <w:rPr>
          <w:rFonts w:hint="eastAsia"/>
        </w:rPr>
      </w:pPr>
    </w:p>
    <w:p w14:paraId="4A5A8D5F">
      <w:pPr>
        <w:pStyle w:val="7"/>
        <w:rPr>
          <w:rFonts w:hint="eastAsia"/>
        </w:rPr>
      </w:pPr>
    </w:p>
    <w:p w14:paraId="66922730">
      <w:pPr>
        <w:rPr>
          <w:rFonts w:hint="eastAsia"/>
        </w:rPr>
      </w:pPr>
    </w:p>
    <w:p w14:paraId="78897F1A">
      <w:pPr>
        <w:pStyle w:val="5"/>
        <w:rPr>
          <w:rFonts w:hint="eastAsia"/>
        </w:rPr>
      </w:pPr>
    </w:p>
    <w:p w14:paraId="0A314C10">
      <w:pPr>
        <w:pStyle w:val="7"/>
        <w:rPr>
          <w:rFonts w:hint="eastAsia"/>
        </w:rPr>
      </w:pPr>
    </w:p>
    <w:p w14:paraId="5E45CA2C">
      <w:pPr>
        <w:rPr>
          <w:rFonts w:hint="eastAsia"/>
        </w:rPr>
      </w:pPr>
    </w:p>
    <w:p w14:paraId="3637676F">
      <w:pPr>
        <w:pStyle w:val="5"/>
        <w:rPr>
          <w:rFonts w:hint="eastAsia"/>
        </w:rPr>
      </w:pPr>
    </w:p>
    <w:p w14:paraId="30195E0F">
      <w:pPr>
        <w:pStyle w:val="7"/>
        <w:rPr>
          <w:rFonts w:hint="eastAsia"/>
        </w:rPr>
      </w:pPr>
    </w:p>
    <w:p w14:paraId="6D84B45E">
      <w:pPr>
        <w:rPr>
          <w:rFonts w:hint="eastAsia"/>
        </w:rPr>
      </w:pPr>
    </w:p>
    <w:p w14:paraId="65663A31">
      <w:pPr>
        <w:pStyle w:val="5"/>
        <w:rPr>
          <w:rFonts w:hint="eastAsia"/>
        </w:rPr>
      </w:pPr>
    </w:p>
    <w:p w14:paraId="2524471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ascii="方正小标宋_GBK" w:hAnsi="方正小标宋_GBK" w:eastAsia="方正小标宋_GBK" w:cs="方正小标宋_GBK"/>
          <w:i w:val="0"/>
          <w:iCs w:val="0"/>
          <w:caps w:val="0"/>
          <w:color w:val="000000"/>
          <w:spacing w:val="0"/>
          <w:sz w:val="44"/>
          <w:szCs w:val="44"/>
        </w:rPr>
      </w:pPr>
      <w:r>
        <w:rPr>
          <w:rFonts w:hint="eastAsia" w:ascii="方正小标宋_GBK" w:hAnsi="方正小标宋_GBK" w:eastAsia="方正小标宋_GBK" w:cs="方正小标宋_GBK"/>
          <w:i w:val="0"/>
          <w:iCs w:val="0"/>
          <w:caps w:val="0"/>
          <w:color w:val="000000"/>
          <w:spacing w:val="0"/>
          <w:sz w:val="44"/>
          <w:szCs w:val="44"/>
          <w:shd w:val="clear" w:color="auto" w:fill="FFFFFF"/>
          <w:lang w:eastAsia="zh-CN"/>
        </w:rPr>
        <w:t>炮团侗族苗族乡人民政府</w:t>
      </w:r>
      <w:r>
        <w:rPr>
          <w:rFonts w:hint="eastAsia" w:ascii="方正小标宋_GBK" w:hAnsi="方正小标宋_GBK" w:eastAsia="方正小标宋_GBK" w:cs="方正小标宋_GBK"/>
          <w:i w:val="0"/>
          <w:iCs w:val="0"/>
          <w:caps w:val="0"/>
          <w:color w:val="000000"/>
          <w:spacing w:val="0"/>
          <w:sz w:val="44"/>
          <w:szCs w:val="44"/>
          <w:shd w:val="clear" w:color="auto" w:fill="FFFFFF"/>
        </w:rPr>
        <w:t>整体支出绩效自评报告</w:t>
      </w:r>
    </w:p>
    <w:p w14:paraId="14BF2E9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ascii="仿宋_GB2312" w:eastAsia="仿宋_GB2312" w:cs="仿宋_GB2312"/>
          <w:i w:val="0"/>
          <w:iCs w:val="0"/>
          <w:caps w:val="0"/>
          <w:color w:val="000000"/>
          <w:spacing w:val="0"/>
          <w:sz w:val="24"/>
          <w:szCs w:val="24"/>
        </w:rPr>
      </w:pPr>
    </w:p>
    <w:p w14:paraId="22A17CE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一、部门、单位基本情况</w:t>
      </w:r>
    </w:p>
    <w:p w14:paraId="5D929D5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firstLine="548" w:firstLineChars="200"/>
        <w:textAlignment w:val="auto"/>
        <w:rPr>
          <w:rFonts w:hint="default" w:ascii="楷体_GB2312" w:eastAsia="楷体_GB2312" w:cs="楷体_GB2312"/>
          <w:i w:val="0"/>
          <w:iCs w:val="0"/>
          <w:caps w:val="0"/>
          <w:color w:val="auto"/>
          <w:spacing w:val="0"/>
          <w:sz w:val="32"/>
          <w:szCs w:val="32"/>
          <w:shd w:val="clear" w:color="auto" w:fill="FFFFFF"/>
        </w:rPr>
      </w:pPr>
      <w:r>
        <w:rPr>
          <w:rFonts w:hint="default" w:ascii="楷体_GB2312" w:eastAsia="楷体_GB2312" w:cs="楷体_GB2312"/>
          <w:i w:val="0"/>
          <w:iCs w:val="0"/>
          <w:caps w:val="0"/>
          <w:color w:val="000000"/>
          <w:spacing w:val="-23"/>
          <w:sz w:val="32"/>
          <w:szCs w:val="32"/>
          <w:shd w:val="clear" w:color="auto" w:fill="FFFFFF"/>
        </w:rPr>
        <w:t>（</w:t>
      </w:r>
      <w:r>
        <w:rPr>
          <w:rFonts w:hint="default" w:ascii="楷体_GB2312" w:eastAsia="楷体_GB2312" w:cs="楷体_GB2312"/>
          <w:i w:val="0"/>
          <w:iCs w:val="0"/>
          <w:caps w:val="0"/>
          <w:color w:val="auto"/>
          <w:spacing w:val="-23"/>
          <w:sz w:val="32"/>
          <w:szCs w:val="32"/>
          <w:shd w:val="clear" w:color="auto" w:fill="FFFFFF"/>
        </w:rPr>
        <w:t>一）</w:t>
      </w:r>
      <w:r>
        <w:rPr>
          <w:rFonts w:hint="default" w:ascii="楷体_GB2312" w:eastAsia="楷体_GB2312" w:cs="楷体_GB2312"/>
          <w:i w:val="0"/>
          <w:iCs w:val="0"/>
          <w:caps w:val="0"/>
          <w:color w:val="auto"/>
          <w:spacing w:val="0"/>
          <w:sz w:val="32"/>
          <w:szCs w:val="32"/>
          <w:shd w:val="clear" w:color="auto" w:fill="FFFFFF"/>
        </w:rPr>
        <w:t>机构设置情况</w:t>
      </w:r>
    </w:p>
    <w:p w14:paraId="5B6067D3">
      <w:pPr>
        <w:pStyle w:val="10"/>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shd w:val="clear" w:color="auto" w:fill="FFFFFF"/>
        </w:rPr>
        <w:t>会同县</w:t>
      </w:r>
      <w:r>
        <w:rPr>
          <w:rFonts w:hint="eastAsia" w:ascii="仿宋" w:hAnsi="仿宋" w:eastAsia="仿宋" w:cs="仿宋"/>
          <w:color w:val="auto"/>
          <w:sz w:val="32"/>
          <w:szCs w:val="32"/>
          <w:shd w:val="clear" w:color="auto" w:fill="FFFFFF"/>
          <w:lang w:eastAsia="zh-CN"/>
        </w:rPr>
        <w:t>炮团侗族苗族乡</w:t>
      </w:r>
      <w:r>
        <w:rPr>
          <w:rFonts w:hint="eastAsia" w:ascii="仿宋" w:hAnsi="仿宋" w:eastAsia="仿宋" w:cs="仿宋"/>
          <w:color w:val="auto"/>
          <w:sz w:val="32"/>
          <w:szCs w:val="32"/>
          <w:shd w:val="clear" w:color="auto" w:fill="FFFFFF"/>
        </w:rPr>
        <w:t>人民政府设有党政办、党建办、</w:t>
      </w:r>
      <w:r>
        <w:rPr>
          <w:rFonts w:hint="eastAsia" w:ascii="仿宋" w:hAnsi="仿宋" w:eastAsia="仿宋" w:cs="仿宋"/>
          <w:color w:val="auto"/>
          <w:sz w:val="32"/>
          <w:szCs w:val="32"/>
          <w:shd w:val="clear" w:color="auto" w:fill="FFFFFF"/>
          <w:lang w:eastAsia="zh-CN"/>
        </w:rPr>
        <w:t>镇</w:t>
      </w:r>
      <w:r>
        <w:rPr>
          <w:rFonts w:hint="eastAsia" w:ascii="仿宋" w:hAnsi="仿宋" w:eastAsia="仿宋" w:cs="仿宋"/>
          <w:color w:val="auto"/>
          <w:sz w:val="32"/>
          <w:szCs w:val="32"/>
          <w:shd w:val="clear" w:color="auto" w:fill="FFFFFF"/>
        </w:rPr>
        <w:t>纪委、财政所、农业综合服务中心、社会综合事务服务中心、综合行政执法大队、司法所、国土所9个职能科室。</w:t>
      </w:r>
    </w:p>
    <w:p w14:paraId="71705F7B">
      <w:pPr>
        <w:pStyle w:val="10"/>
        <w:keepNext w:val="0"/>
        <w:keepLines w:val="0"/>
        <w:pageBreakBefore w:val="0"/>
        <w:widowControl/>
        <w:numPr>
          <w:ilvl w:val="0"/>
          <w:numId w:val="7"/>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default" w:ascii="楷体_GB2312" w:eastAsia="楷体_GB2312" w:cs="楷体_GB2312"/>
          <w:i w:val="0"/>
          <w:iCs w:val="0"/>
          <w:caps w:val="0"/>
          <w:color w:val="auto"/>
          <w:spacing w:val="0"/>
          <w:sz w:val="32"/>
          <w:szCs w:val="32"/>
          <w:shd w:val="clear" w:color="auto" w:fill="FFFFFF"/>
        </w:rPr>
      </w:pPr>
      <w:r>
        <w:rPr>
          <w:rFonts w:hint="default" w:ascii="楷体_GB2312" w:eastAsia="楷体_GB2312" w:cs="楷体_GB2312"/>
          <w:i w:val="0"/>
          <w:iCs w:val="0"/>
          <w:caps w:val="0"/>
          <w:color w:val="auto"/>
          <w:spacing w:val="0"/>
          <w:sz w:val="32"/>
          <w:szCs w:val="32"/>
          <w:shd w:val="clear" w:color="auto" w:fill="FFFFFF"/>
        </w:rPr>
        <w:t>人员编制情况</w:t>
      </w:r>
    </w:p>
    <w:p w14:paraId="592AD9BD">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textAlignment w:val="auto"/>
        <w:rPr>
          <w:rFonts w:hint="default" w:ascii="楷体_GB2312" w:eastAsia="楷体_GB2312" w:cs="楷体_GB2312"/>
          <w:i w:val="0"/>
          <w:iCs w:val="0"/>
          <w:caps w:val="0"/>
          <w:color w:val="auto"/>
          <w:spacing w:val="0"/>
          <w:sz w:val="32"/>
          <w:szCs w:val="32"/>
          <w:shd w:val="clear" w:color="auto" w:fill="FFFFFF"/>
        </w:rPr>
      </w:pPr>
      <w:r>
        <w:rPr>
          <w:rFonts w:hint="eastAsia" w:ascii="仿宋" w:hAnsi="仿宋" w:eastAsia="仿宋" w:cs="仿宋"/>
          <w:color w:val="auto"/>
          <w:sz w:val="32"/>
          <w:szCs w:val="32"/>
          <w:shd w:val="clear" w:color="auto" w:fill="FFFFFF"/>
        </w:rPr>
        <w:t>组织部核定会同县</w:t>
      </w:r>
      <w:r>
        <w:rPr>
          <w:rFonts w:hint="eastAsia" w:ascii="仿宋" w:hAnsi="仿宋" w:eastAsia="仿宋" w:cs="仿宋"/>
          <w:color w:val="auto"/>
          <w:sz w:val="32"/>
          <w:szCs w:val="32"/>
          <w:shd w:val="clear" w:color="auto" w:fill="FFFFFF"/>
          <w:lang w:eastAsia="zh-CN"/>
        </w:rPr>
        <w:t>炮团侗族苗族乡</w:t>
      </w:r>
      <w:r>
        <w:rPr>
          <w:rFonts w:hint="eastAsia" w:ascii="仿宋" w:hAnsi="仿宋" w:eastAsia="仿宋" w:cs="仿宋"/>
          <w:color w:val="auto"/>
          <w:sz w:val="32"/>
          <w:szCs w:val="32"/>
          <w:shd w:val="clear" w:color="auto" w:fill="FFFFFF"/>
        </w:rPr>
        <w:t>人民政府机关编制</w:t>
      </w:r>
      <w:r>
        <w:rPr>
          <w:rFonts w:hint="eastAsia" w:ascii="仿宋" w:hAnsi="仿宋" w:eastAsia="仿宋" w:cs="仿宋"/>
          <w:color w:val="auto"/>
          <w:sz w:val="32"/>
          <w:szCs w:val="32"/>
          <w:shd w:val="clear" w:color="auto" w:fill="FFFFFF"/>
          <w:lang w:val="en-US" w:eastAsia="zh-CN"/>
        </w:rPr>
        <w:t>16</w:t>
      </w:r>
      <w:r>
        <w:rPr>
          <w:rFonts w:hint="eastAsia" w:ascii="仿宋" w:hAnsi="仿宋" w:eastAsia="仿宋" w:cs="仿宋"/>
          <w:color w:val="auto"/>
          <w:sz w:val="32"/>
          <w:szCs w:val="32"/>
          <w:shd w:val="clear" w:color="auto" w:fill="FFFFFF"/>
        </w:rPr>
        <w:t>名，实有</w:t>
      </w:r>
      <w:r>
        <w:rPr>
          <w:rFonts w:hint="eastAsia" w:ascii="仿宋" w:hAnsi="仿宋" w:eastAsia="仿宋" w:cs="仿宋"/>
          <w:color w:val="auto"/>
          <w:sz w:val="32"/>
          <w:szCs w:val="32"/>
          <w:shd w:val="clear" w:color="auto" w:fill="FFFFFF"/>
          <w:lang w:val="en-US" w:eastAsia="zh-CN"/>
        </w:rPr>
        <w:t>16</w:t>
      </w:r>
      <w:r>
        <w:rPr>
          <w:rFonts w:hint="eastAsia" w:ascii="仿宋" w:hAnsi="仿宋" w:eastAsia="仿宋" w:cs="仿宋"/>
          <w:color w:val="auto"/>
          <w:sz w:val="32"/>
          <w:szCs w:val="32"/>
          <w:shd w:val="clear" w:color="auto" w:fill="FFFFFF"/>
        </w:rPr>
        <w:t>名；核定事业编制</w:t>
      </w:r>
      <w:r>
        <w:rPr>
          <w:rFonts w:hint="eastAsia" w:ascii="仿宋" w:hAnsi="仿宋" w:eastAsia="仿宋" w:cs="仿宋"/>
          <w:color w:val="auto"/>
          <w:sz w:val="32"/>
          <w:szCs w:val="32"/>
          <w:shd w:val="clear" w:color="auto" w:fill="FFFFFF"/>
          <w:lang w:val="en-US" w:eastAsia="zh-CN"/>
        </w:rPr>
        <w:t>21</w:t>
      </w:r>
      <w:r>
        <w:rPr>
          <w:rFonts w:hint="eastAsia" w:ascii="仿宋" w:hAnsi="仿宋" w:eastAsia="仿宋" w:cs="仿宋"/>
          <w:color w:val="auto"/>
          <w:sz w:val="32"/>
          <w:szCs w:val="32"/>
          <w:shd w:val="clear" w:color="auto" w:fill="FFFFFF"/>
        </w:rPr>
        <w:t>名，实有</w:t>
      </w:r>
      <w:r>
        <w:rPr>
          <w:rFonts w:hint="eastAsia" w:ascii="仿宋" w:hAnsi="仿宋" w:eastAsia="仿宋" w:cs="仿宋"/>
          <w:color w:val="auto"/>
          <w:sz w:val="32"/>
          <w:szCs w:val="32"/>
          <w:shd w:val="clear" w:color="auto" w:fill="FFFFFF"/>
          <w:lang w:val="en-US" w:eastAsia="zh-CN"/>
        </w:rPr>
        <w:t>21</w:t>
      </w:r>
      <w:r>
        <w:rPr>
          <w:rFonts w:hint="eastAsia" w:ascii="仿宋" w:hAnsi="仿宋" w:eastAsia="仿宋" w:cs="仿宋"/>
          <w:color w:val="auto"/>
          <w:sz w:val="32"/>
          <w:szCs w:val="32"/>
          <w:shd w:val="clear" w:color="auto" w:fill="FFFFFF"/>
        </w:rPr>
        <w:t>名</w:t>
      </w:r>
      <w:r>
        <w:rPr>
          <w:rFonts w:hint="eastAsia" w:ascii="新宋体" w:hAnsi="新宋体" w:eastAsia="新宋体" w:cs="新宋体"/>
          <w:color w:val="auto"/>
          <w:sz w:val="28"/>
          <w:szCs w:val="28"/>
          <w:shd w:val="clear" w:color="auto" w:fill="FFFFFF"/>
        </w:rPr>
        <w:t>。</w:t>
      </w:r>
    </w:p>
    <w:p w14:paraId="15230071">
      <w:pPr>
        <w:pStyle w:val="10"/>
        <w:keepNext w:val="0"/>
        <w:keepLines w:val="0"/>
        <w:pageBreakBefore w:val="0"/>
        <w:widowControl/>
        <w:numPr>
          <w:ilvl w:val="0"/>
          <w:numId w:val="7"/>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left="0" w:leftChars="0" w:right="0" w:firstLine="640" w:firstLineChars="200"/>
        <w:textAlignment w:val="auto"/>
        <w:rPr>
          <w:rFonts w:hint="default" w:ascii="楷体_GB2312" w:eastAsia="楷体_GB2312" w:cs="楷体_GB2312"/>
          <w:i w:val="0"/>
          <w:iCs w:val="0"/>
          <w:caps w:val="0"/>
          <w:color w:val="auto"/>
          <w:spacing w:val="0"/>
          <w:sz w:val="32"/>
          <w:szCs w:val="32"/>
          <w:shd w:val="clear" w:color="auto" w:fill="FFFFFF"/>
        </w:rPr>
      </w:pPr>
      <w:r>
        <w:rPr>
          <w:rFonts w:hint="default" w:ascii="楷体_GB2312" w:eastAsia="楷体_GB2312" w:cs="楷体_GB2312"/>
          <w:i w:val="0"/>
          <w:iCs w:val="0"/>
          <w:caps w:val="0"/>
          <w:color w:val="auto"/>
          <w:spacing w:val="0"/>
          <w:sz w:val="32"/>
          <w:szCs w:val="32"/>
          <w:shd w:val="clear" w:color="auto" w:fill="FFFFFF"/>
        </w:rPr>
        <w:t>主要职能职责</w:t>
      </w:r>
    </w:p>
    <w:p w14:paraId="503D6B41">
      <w:pPr>
        <w:pStyle w:val="10"/>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shd w:val="clear" w:color="auto" w:fill="FFFFFF"/>
        </w:rPr>
        <w:t>1、贯彻执行党的路线、方针、政策和国家法律法规，贯彻执行上级行政机关的决议、命令及乡党委的决定，执行乡人民代表大会的决议。</w:t>
      </w:r>
    </w:p>
    <w:p w14:paraId="2BDF36FE">
      <w:pPr>
        <w:pStyle w:val="10"/>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shd w:val="clear" w:color="auto" w:fill="FFFFFF"/>
        </w:rPr>
        <w:t>2、对乡人民代表大会及其主席团和县政府负责并报告工作。</w:t>
      </w:r>
    </w:p>
    <w:p w14:paraId="6719D4EB">
      <w:pPr>
        <w:pStyle w:val="10"/>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shd w:val="clear" w:color="auto" w:fill="FFFFFF"/>
        </w:rPr>
        <w:t>3、编制和执行乡国民经济和社会发展计划，编制并执行财政预算。</w:t>
      </w:r>
    </w:p>
    <w:p w14:paraId="7B44E822">
      <w:pPr>
        <w:pStyle w:val="10"/>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shd w:val="clear" w:color="auto" w:fill="FFFFFF"/>
        </w:rPr>
        <w:t>4、管理乡经济和各项社会事业的行政工作。</w:t>
      </w:r>
    </w:p>
    <w:p w14:paraId="55A59FCF">
      <w:pPr>
        <w:pStyle w:val="10"/>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shd w:val="clear" w:color="auto" w:fill="FFFFFF"/>
        </w:rPr>
        <w:t>5、负责乡行政执法工作，维护社会秩序，保护公民人身、民主、财产等合法权利，保护各种经济组织的合法权益。</w:t>
      </w:r>
    </w:p>
    <w:p w14:paraId="1AF5099F">
      <w:pPr>
        <w:pStyle w:val="10"/>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shd w:val="clear" w:color="auto" w:fill="FFFFFF"/>
        </w:rPr>
        <w:t>6、支持和帮助村民委员会工作。</w:t>
      </w:r>
    </w:p>
    <w:p w14:paraId="3F9F1404">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textAlignment w:val="auto"/>
        <w:rPr>
          <w:rFonts w:hint="eastAsia" w:ascii="仿宋" w:hAnsi="仿宋" w:eastAsia="仿宋" w:cs="仿宋"/>
          <w:i w:val="0"/>
          <w:iCs w:val="0"/>
          <w:caps w:val="0"/>
          <w:color w:val="auto"/>
          <w:spacing w:val="0"/>
          <w:sz w:val="32"/>
          <w:szCs w:val="32"/>
          <w:shd w:val="clear" w:color="auto" w:fill="FFFFFF"/>
        </w:rPr>
      </w:pPr>
      <w:r>
        <w:rPr>
          <w:rFonts w:hint="eastAsia" w:ascii="仿宋" w:hAnsi="仿宋" w:eastAsia="仿宋" w:cs="仿宋"/>
          <w:color w:val="auto"/>
          <w:sz w:val="32"/>
          <w:szCs w:val="32"/>
          <w:shd w:val="clear" w:color="auto" w:fill="FFFFFF"/>
        </w:rPr>
        <w:t>7、法律规定的其他职责。</w:t>
      </w:r>
    </w:p>
    <w:p w14:paraId="41BC7D6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firstLine="548" w:firstLineChars="200"/>
        <w:textAlignment w:val="auto"/>
        <w:rPr>
          <w:rFonts w:hint="default" w:ascii="楷体_GB2312" w:eastAsia="楷体_GB2312" w:cs="楷体_GB2312"/>
          <w:i w:val="0"/>
          <w:iCs w:val="0"/>
          <w:caps w:val="0"/>
          <w:color w:val="auto"/>
          <w:spacing w:val="0"/>
          <w:sz w:val="32"/>
          <w:szCs w:val="32"/>
          <w:shd w:val="clear" w:color="auto" w:fill="FFFFFF"/>
        </w:rPr>
      </w:pPr>
      <w:r>
        <w:rPr>
          <w:rFonts w:hint="default" w:ascii="楷体_GB2312" w:hAnsi="Times New Roman" w:eastAsia="楷体_GB2312" w:cs="楷体_GB2312"/>
          <w:i w:val="0"/>
          <w:iCs w:val="0"/>
          <w:caps w:val="0"/>
          <w:color w:val="auto"/>
          <w:spacing w:val="-23"/>
          <w:sz w:val="32"/>
          <w:szCs w:val="32"/>
          <w:shd w:val="clear" w:color="auto" w:fill="FFFFFF"/>
        </w:rPr>
        <w:t>（四）</w:t>
      </w:r>
      <w:r>
        <w:rPr>
          <w:rFonts w:hint="default" w:ascii="楷体_GB2312" w:eastAsia="楷体_GB2312" w:cs="楷体_GB2312"/>
          <w:i w:val="0"/>
          <w:iCs w:val="0"/>
          <w:caps w:val="0"/>
          <w:color w:val="auto"/>
          <w:spacing w:val="0"/>
          <w:sz w:val="32"/>
          <w:szCs w:val="32"/>
          <w:shd w:val="clear" w:color="auto" w:fill="FFFFFF"/>
        </w:rPr>
        <w:t>绩效目标设定情况</w:t>
      </w:r>
    </w:p>
    <w:p w14:paraId="05E0B010">
      <w:pPr>
        <w:keepNext w:val="0"/>
        <w:keepLines w:val="0"/>
        <w:pageBreakBefore w:val="0"/>
        <w:widowControl w:val="0"/>
        <w:numPr>
          <w:ilvl w:val="0"/>
          <w:numId w:val="8"/>
        </w:numPr>
        <w:kinsoku/>
        <w:wordWrap/>
        <w:overflowPunct/>
        <w:topLinePunct w:val="0"/>
        <w:autoSpaceDE/>
        <w:autoSpaceDN w:val="0"/>
        <w:bidi w:val="0"/>
        <w:adjustRightInd/>
        <w:snapToGrid/>
        <w:spacing w:line="560" w:lineRule="exact"/>
        <w:ind w:firstLine="640" w:firstLineChars="200"/>
        <w:textAlignment w:val="auto"/>
        <w:rPr>
          <w:rFonts w:hint="eastAsia"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升级基础设施，加快经济发展。开展人居环境整治工作和厕改工作；对乡域基础设施升级改造，提升环境水平。</w:t>
      </w:r>
    </w:p>
    <w:p w14:paraId="1DAA35C9">
      <w:pPr>
        <w:keepNext w:val="0"/>
        <w:keepLines w:val="0"/>
        <w:pageBreakBefore w:val="0"/>
        <w:widowControl w:val="0"/>
        <w:numPr>
          <w:ilvl w:val="0"/>
          <w:numId w:val="8"/>
        </w:numPr>
        <w:kinsoku/>
        <w:wordWrap/>
        <w:overflowPunct/>
        <w:topLinePunct w:val="0"/>
        <w:autoSpaceDE/>
        <w:autoSpaceDN w:val="0"/>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shd w:val="clear" w:color="auto" w:fill="FFFFFF"/>
        </w:rPr>
        <w:t>维护农村社会稳定，支持促进农业增产、农民增收，提高、改善农民生活水平。</w:t>
      </w:r>
    </w:p>
    <w:p w14:paraId="50E9AD9B">
      <w:pPr>
        <w:keepNext w:val="0"/>
        <w:keepLines w:val="0"/>
        <w:pageBreakBefore w:val="0"/>
        <w:widowControl w:val="0"/>
        <w:kinsoku/>
        <w:wordWrap/>
        <w:overflowPunct/>
        <w:topLinePunct w:val="0"/>
        <w:autoSpaceDE/>
        <w:autoSpaceDN w:val="0"/>
        <w:bidi w:val="0"/>
        <w:adjustRightInd/>
        <w:snapToGrid/>
        <w:spacing w:line="560" w:lineRule="exact"/>
        <w:ind w:firstLine="640" w:firstLineChars="200"/>
        <w:textAlignment w:val="auto"/>
        <w:rPr>
          <w:rFonts w:hint="eastAsia" w:ascii="仿宋" w:hAnsi="仿宋" w:eastAsia="仿宋" w:cs="仿宋"/>
          <w:i w:val="0"/>
          <w:iCs w:val="0"/>
          <w:caps w:val="0"/>
          <w:color w:val="auto"/>
          <w:spacing w:val="0"/>
          <w:sz w:val="32"/>
          <w:szCs w:val="32"/>
          <w:shd w:val="clear" w:color="auto" w:fill="FFFFFF"/>
        </w:rPr>
      </w:pPr>
      <w:r>
        <w:rPr>
          <w:rFonts w:hint="eastAsia" w:ascii="仿宋" w:hAnsi="仿宋" w:eastAsia="仿宋" w:cs="仿宋"/>
          <w:color w:val="auto"/>
          <w:sz w:val="32"/>
          <w:szCs w:val="32"/>
          <w:shd w:val="clear" w:color="auto" w:fill="FFFFFF"/>
        </w:rPr>
        <w:t>3、保障乡政府正常运转，维护基层政权稳定，提高乡政府服务基层群众，支持和促进经济发展的能力。</w:t>
      </w:r>
    </w:p>
    <w:p w14:paraId="085BE1FF">
      <w:pPr>
        <w:keepNext w:val="0"/>
        <w:keepLines w:val="0"/>
        <w:pageBreakBefore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黑体" w:hAnsi="黑体" w:eastAsia="黑体" w:cs="黑体"/>
          <w:i w:val="0"/>
          <w:iCs w:val="0"/>
          <w:caps w:val="0"/>
          <w:color w:val="auto"/>
          <w:spacing w:val="0"/>
          <w:kern w:val="0"/>
          <w:sz w:val="32"/>
          <w:szCs w:val="32"/>
          <w:shd w:val="clear" w:color="auto" w:fill="FFFFFF"/>
          <w:lang w:val="en-US" w:eastAsia="zh-CN" w:bidi="ar"/>
        </w:rPr>
      </w:pPr>
      <w:r>
        <w:rPr>
          <w:rFonts w:hint="eastAsia" w:ascii="黑体" w:hAnsi="黑体" w:eastAsia="黑体" w:cs="黑体"/>
          <w:i w:val="0"/>
          <w:iCs w:val="0"/>
          <w:caps w:val="0"/>
          <w:color w:val="auto"/>
          <w:spacing w:val="0"/>
          <w:kern w:val="0"/>
          <w:sz w:val="32"/>
          <w:szCs w:val="32"/>
          <w:shd w:val="clear" w:color="auto" w:fill="FFFFFF"/>
          <w:lang w:val="en-US" w:eastAsia="zh-CN" w:bidi="ar"/>
        </w:rPr>
        <w:t>二、部门整体支出管理及使用情况</w:t>
      </w:r>
    </w:p>
    <w:p w14:paraId="41400ED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firstLine="548" w:firstLineChars="200"/>
        <w:textAlignment w:val="auto"/>
        <w:rPr>
          <w:rFonts w:hint="eastAsia" w:ascii="楷体_GB2312" w:eastAsia="楷体_GB2312" w:cs="楷体_GB2312"/>
          <w:i w:val="0"/>
          <w:iCs w:val="0"/>
          <w:caps w:val="0"/>
          <w:color w:val="auto"/>
          <w:spacing w:val="0"/>
          <w:sz w:val="32"/>
          <w:szCs w:val="32"/>
          <w:shd w:val="clear" w:color="auto" w:fill="FFFFFF"/>
        </w:rPr>
      </w:pPr>
      <w:r>
        <w:rPr>
          <w:rFonts w:hint="default" w:ascii="楷体_GB2312" w:hAnsi="Times New Roman" w:eastAsia="楷体_GB2312" w:cs="楷体_GB2312"/>
          <w:i w:val="0"/>
          <w:iCs w:val="0"/>
          <w:caps w:val="0"/>
          <w:color w:val="auto"/>
          <w:spacing w:val="-23"/>
          <w:sz w:val="32"/>
          <w:szCs w:val="32"/>
          <w:shd w:val="clear" w:color="auto" w:fill="FFFFFF"/>
        </w:rPr>
        <w:t>（一）</w:t>
      </w:r>
      <w:r>
        <w:rPr>
          <w:rFonts w:hint="eastAsia" w:ascii="楷体_GB2312" w:eastAsia="楷体_GB2312" w:cs="楷体_GB2312"/>
          <w:i w:val="0"/>
          <w:iCs w:val="0"/>
          <w:caps w:val="0"/>
          <w:color w:val="auto"/>
          <w:spacing w:val="0"/>
          <w:sz w:val="32"/>
          <w:szCs w:val="32"/>
          <w:shd w:val="clear" w:color="auto" w:fill="FFFFFF"/>
        </w:rPr>
        <w:t>预算执行、使用、管理总体情况。</w:t>
      </w:r>
    </w:p>
    <w:p w14:paraId="73670267">
      <w:pPr>
        <w:pStyle w:val="14"/>
        <w:spacing w:line="600" w:lineRule="exact"/>
        <w:ind w:firstLine="643" w:firstLineChars="200"/>
        <w:rPr>
          <w:rFonts w:hint="default" w:ascii="Times New Roman" w:hAnsi="Times New Roman" w:eastAsia="仿宋_GB2312" w:cs="Times New Roman"/>
          <w:color w:val="auto"/>
          <w:sz w:val="32"/>
          <w:szCs w:val="32"/>
          <w:highlight w:val="none"/>
          <w:lang w:val="en-US" w:eastAsia="zh-CN"/>
        </w:rPr>
      </w:pPr>
      <w:r>
        <w:rPr>
          <w:rFonts w:hint="eastAsia" w:ascii="仿宋" w:hAnsi="仿宋" w:eastAsia="仿宋" w:cs="仿宋"/>
          <w:b/>
          <w:color w:val="auto"/>
          <w:sz w:val="32"/>
          <w:szCs w:val="32"/>
        </w:rPr>
        <w:t>收入方面</w:t>
      </w:r>
      <w:r>
        <w:rPr>
          <w:rFonts w:hint="eastAsia" w:ascii="仿宋" w:hAnsi="仿宋" w:eastAsia="仿宋" w:cs="仿宋"/>
          <w:color w:val="auto"/>
          <w:sz w:val="32"/>
          <w:szCs w:val="32"/>
        </w:rPr>
        <w:t>：在实际执行中，会同县</w:t>
      </w:r>
      <w:r>
        <w:rPr>
          <w:rFonts w:hint="eastAsia" w:ascii="仿宋" w:hAnsi="仿宋" w:eastAsia="仿宋" w:cs="仿宋"/>
          <w:color w:val="auto"/>
          <w:sz w:val="32"/>
          <w:szCs w:val="32"/>
          <w:lang w:eastAsia="zh-CN"/>
        </w:rPr>
        <w:t>炮团侗族苗族乡</w:t>
      </w:r>
      <w:r>
        <w:rPr>
          <w:rFonts w:hint="eastAsia" w:ascii="仿宋" w:hAnsi="仿宋" w:eastAsia="仿宋" w:cs="仿宋"/>
          <w:color w:val="auto"/>
          <w:sz w:val="32"/>
          <w:szCs w:val="32"/>
        </w:rPr>
        <w:t>人民政府</w:t>
      </w:r>
      <w:r>
        <w:rPr>
          <w:rFonts w:ascii="Times New Roman" w:hAnsi="Times New Roman" w:eastAsia="仿宋_GB2312" w:cs="Times New Roman"/>
          <w:color w:val="auto"/>
          <w:sz w:val="32"/>
          <w:szCs w:val="32"/>
          <w:highlight w:val="none"/>
        </w:rPr>
        <w:t>本年收入合计</w:t>
      </w:r>
      <w:r>
        <w:rPr>
          <w:rFonts w:hint="eastAsia" w:ascii="Times New Roman" w:hAnsi="Times New Roman" w:eastAsia="仿宋_GB2312" w:cs="Times New Roman"/>
          <w:color w:val="auto"/>
          <w:sz w:val="32"/>
          <w:szCs w:val="32"/>
          <w:highlight w:val="none"/>
          <w:lang w:val="en-US" w:eastAsia="zh-CN"/>
        </w:rPr>
        <w:t>819.73</w:t>
      </w:r>
      <w:r>
        <w:rPr>
          <w:rFonts w:ascii="Times New Roman" w:hAnsi="Times New Roman" w:eastAsia="仿宋_GB2312" w:cs="Times New Roman"/>
          <w:color w:val="auto"/>
          <w:sz w:val="32"/>
          <w:szCs w:val="32"/>
          <w:highlight w:val="none"/>
        </w:rPr>
        <w:t>万元，其中：财政拨款收入</w:t>
      </w:r>
      <w:r>
        <w:rPr>
          <w:rFonts w:hint="eastAsia" w:ascii="Times New Roman" w:hAnsi="Times New Roman" w:eastAsia="仿宋_GB2312" w:cs="Times New Roman"/>
          <w:color w:val="auto"/>
          <w:sz w:val="32"/>
          <w:szCs w:val="32"/>
          <w:highlight w:val="none"/>
          <w:u w:val="single"/>
          <w:lang w:val="en-US" w:eastAsia="zh-CN"/>
        </w:rPr>
        <w:t>771.71</w:t>
      </w:r>
      <w:r>
        <w:rPr>
          <w:rFonts w:ascii="Times New Roman" w:hAnsi="Times New Roman" w:eastAsia="仿宋_GB2312" w:cs="Times New Roman"/>
          <w:color w:val="auto"/>
          <w:sz w:val="32"/>
          <w:szCs w:val="32"/>
          <w:highlight w:val="none"/>
        </w:rPr>
        <w:t>万元，占</w:t>
      </w:r>
      <w:r>
        <w:rPr>
          <w:rFonts w:hint="eastAsia" w:ascii="Times New Roman" w:hAnsi="Times New Roman" w:eastAsia="仿宋_GB2312" w:cs="Times New Roman"/>
          <w:color w:val="auto"/>
          <w:sz w:val="32"/>
          <w:szCs w:val="32"/>
          <w:highlight w:val="none"/>
          <w:lang w:val="en-US" w:eastAsia="zh-CN"/>
        </w:rPr>
        <w:t>94.14</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eastAsia="zh-CN"/>
        </w:rPr>
        <w:t>；其他收入</w:t>
      </w:r>
      <w:r>
        <w:rPr>
          <w:rFonts w:hint="eastAsia" w:ascii="Times New Roman" w:hAnsi="Times New Roman" w:eastAsia="仿宋_GB2312" w:cs="Times New Roman"/>
          <w:color w:val="auto"/>
          <w:sz w:val="32"/>
          <w:szCs w:val="32"/>
          <w:highlight w:val="none"/>
          <w:lang w:val="en-US" w:eastAsia="zh-CN"/>
        </w:rPr>
        <w:t>48.02万元，占5.86%。</w:t>
      </w:r>
    </w:p>
    <w:p w14:paraId="3FA98CA7">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rightChars="0"/>
        <w:textAlignment w:val="auto"/>
        <w:rPr>
          <w:rFonts w:hint="default" w:ascii="楷体_GB2312" w:eastAsia="楷体_GB2312" w:cs="楷体_GB2312"/>
          <w:i w:val="0"/>
          <w:iCs w:val="0"/>
          <w:caps w:val="0"/>
          <w:color w:val="auto"/>
          <w:spacing w:val="0"/>
          <w:sz w:val="32"/>
          <w:szCs w:val="32"/>
          <w:shd w:val="clear" w:color="auto" w:fill="FFFFFF"/>
        </w:rPr>
      </w:pPr>
      <w:r>
        <w:rPr>
          <w:rFonts w:hint="default" w:ascii="楷体_GB2312" w:eastAsia="楷体_GB2312" w:cs="楷体_GB2312"/>
          <w:i w:val="0"/>
          <w:iCs w:val="0"/>
          <w:caps w:val="0"/>
          <w:color w:val="auto"/>
          <w:spacing w:val="0"/>
          <w:sz w:val="32"/>
          <w:szCs w:val="32"/>
          <w:shd w:val="clear" w:color="auto" w:fill="FFFFFF"/>
        </w:rPr>
        <w:t>部门预算执行情况</w:t>
      </w:r>
    </w:p>
    <w:p w14:paraId="365C05C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firstLine="548" w:firstLineChars="200"/>
        <w:textAlignment w:val="auto"/>
        <w:rPr>
          <w:rFonts w:hint="default" w:ascii="仿宋_GB2312" w:eastAsia="仿宋_GB2312" w:cs="仿宋_GB2312"/>
          <w:i w:val="0"/>
          <w:iCs w:val="0"/>
          <w:caps w:val="0"/>
          <w:color w:val="auto"/>
          <w:spacing w:val="0"/>
          <w:sz w:val="32"/>
          <w:szCs w:val="32"/>
        </w:rPr>
      </w:pPr>
      <w:r>
        <w:rPr>
          <w:rFonts w:hint="default" w:ascii="楷体_GB2312" w:hAnsi="Times New Roman" w:eastAsia="楷体_GB2312" w:cs="楷体_GB2312"/>
          <w:i w:val="0"/>
          <w:iCs w:val="0"/>
          <w:caps w:val="0"/>
          <w:color w:val="auto"/>
          <w:spacing w:val="-23"/>
          <w:sz w:val="32"/>
          <w:szCs w:val="32"/>
          <w:shd w:val="clear" w:color="auto" w:fill="FFFFFF"/>
        </w:rPr>
        <w:t>（</w:t>
      </w:r>
      <w:r>
        <w:rPr>
          <w:rFonts w:hint="eastAsia" w:ascii="楷体_GB2312" w:eastAsia="楷体_GB2312" w:cs="楷体_GB2312"/>
          <w:i w:val="0"/>
          <w:iCs w:val="0"/>
          <w:caps w:val="0"/>
          <w:color w:val="auto"/>
          <w:spacing w:val="-23"/>
          <w:sz w:val="32"/>
          <w:szCs w:val="32"/>
          <w:shd w:val="clear" w:color="auto" w:fill="FFFFFF"/>
          <w:lang w:eastAsia="zh-CN"/>
        </w:rPr>
        <w:t>二</w:t>
      </w:r>
      <w:r>
        <w:rPr>
          <w:rFonts w:hint="default" w:ascii="楷体_GB2312" w:hAnsi="Times New Roman" w:eastAsia="楷体_GB2312" w:cs="楷体_GB2312"/>
          <w:i w:val="0"/>
          <w:iCs w:val="0"/>
          <w:caps w:val="0"/>
          <w:color w:val="auto"/>
          <w:spacing w:val="-23"/>
          <w:sz w:val="32"/>
          <w:szCs w:val="32"/>
          <w:shd w:val="clear" w:color="auto" w:fill="FFFFFF"/>
        </w:rPr>
        <w:t>）</w:t>
      </w:r>
      <w:r>
        <w:rPr>
          <w:rFonts w:hint="default" w:ascii="仿宋_GB2312" w:eastAsia="仿宋_GB2312" w:cs="仿宋_GB2312"/>
          <w:i w:val="0"/>
          <w:iCs w:val="0"/>
          <w:caps w:val="0"/>
          <w:color w:val="auto"/>
          <w:spacing w:val="0"/>
          <w:sz w:val="32"/>
          <w:szCs w:val="32"/>
          <w:shd w:val="clear" w:color="auto" w:fill="FFFFFF"/>
        </w:rPr>
        <w:t>1.基本支出情况</w:t>
      </w:r>
    </w:p>
    <w:p w14:paraId="3D6E6D88">
      <w:pPr>
        <w:keepNext w:val="0"/>
        <w:keepLines w:val="0"/>
        <w:pageBreakBefore w:val="0"/>
        <w:kinsoku/>
        <w:wordWrap/>
        <w:overflowPunct/>
        <w:topLinePunct w:val="0"/>
        <w:autoSpaceDE/>
        <w:autoSpaceDN/>
        <w:bidi w:val="0"/>
        <w:adjustRightInd/>
        <w:spacing w:line="560" w:lineRule="exact"/>
        <w:ind w:firstLine="643" w:firstLineChars="200"/>
        <w:textAlignment w:val="auto"/>
        <w:rPr>
          <w:rFonts w:hint="eastAsia" w:ascii="仿宋" w:hAnsi="仿宋" w:eastAsia="仿宋" w:cs="仿宋"/>
          <w:color w:val="auto"/>
          <w:sz w:val="32"/>
          <w:szCs w:val="32"/>
          <w:lang w:eastAsia="zh-CN"/>
        </w:rPr>
      </w:pPr>
      <w:r>
        <w:rPr>
          <w:rFonts w:hint="eastAsia" w:ascii="仿宋" w:hAnsi="仿宋" w:eastAsia="仿宋" w:cs="仿宋"/>
          <w:b/>
          <w:color w:val="auto"/>
          <w:sz w:val="32"/>
          <w:szCs w:val="32"/>
          <w:lang w:eastAsia="zh-CN"/>
        </w:rPr>
        <w:t>基本</w:t>
      </w:r>
      <w:r>
        <w:rPr>
          <w:rFonts w:hint="eastAsia" w:ascii="仿宋" w:hAnsi="仿宋" w:eastAsia="仿宋" w:cs="仿宋"/>
          <w:b/>
          <w:color w:val="auto"/>
          <w:sz w:val="32"/>
          <w:szCs w:val="32"/>
        </w:rPr>
        <w:t>支出方面</w:t>
      </w:r>
      <w:r>
        <w:rPr>
          <w:rFonts w:hint="eastAsia" w:ascii="仿宋" w:hAnsi="仿宋" w:eastAsia="仿宋" w:cs="仿宋"/>
          <w:color w:val="auto"/>
          <w:sz w:val="32"/>
          <w:szCs w:val="32"/>
        </w:rPr>
        <w:t>：全年实际支出为</w:t>
      </w:r>
      <w:r>
        <w:rPr>
          <w:rFonts w:hint="eastAsia" w:ascii="仿宋" w:hAnsi="仿宋" w:eastAsia="仿宋" w:cs="仿宋"/>
          <w:color w:val="auto"/>
          <w:sz w:val="32"/>
          <w:szCs w:val="32"/>
          <w:lang w:val="en-US" w:eastAsia="zh-CN"/>
        </w:rPr>
        <w:t>514.98</w:t>
      </w:r>
      <w:r>
        <w:rPr>
          <w:rFonts w:hint="eastAsia" w:ascii="仿宋" w:hAnsi="仿宋" w:eastAsia="仿宋" w:cs="仿宋"/>
          <w:color w:val="auto"/>
          <w:sz w:val="32"/>
          <w:szCs w:val="32"/>
        </w:rPr>
        <w:t>万元，财政均按实际支出进度予以拨付，主要项目为：人员经费</w:t>
      </w:r>
      <w:r>
        <w:rPr>
          <w:rFonts w:hint="eastAsia" w:ascii="仿宋" w:hAnsi="仿宋" w:eastAsia="仿宋" w:cs="仿宋"/>
          <w:color w:val="auto"/>
          <w:sz w:val="32"/>
          <w:szCs w:val="32"/>
          <w:lang w:val="en-US" w:eastAsia="zh-CN"/>
        </w:rPr>
        <w:t>538.04</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公用经费</w:t>
      </w:r>
      <w:r>
        <w:rPr>
          <w:rFonts w:hint="eastAsia" w:ascii="仿宋" w:hAnsi="仿宋" w:eastAsia="仿宋" w:cs="仿宋"/>
          <w:color w:val="auto"/>
          <w:sz w:val="32"/>
          <w:szCs w:val="32"/>
          <w:lang w:val="en-US" w:eastAsia="zh-CN"/>
        </w:rPr>
        <w:t>71.92</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w:t>
      </w:r>
    </w:p>
    <w:p w14:paraId="3DF50DD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shd w:val="clear" w:color="auto" w:fill="FFFFFF"/>
          <w:lang w:val="en-US" w:eastAsia="zh-CN"/>
        </w:rPr>
        <w:t>2.</w:t>
      </w:r>
      <w:r>
        <w:rPr>
          <w:rFonts w:hint="eastAsia" w:ascii="仿宋" w:hAnsi="仿宋" w:eastAsia="仿宋" w:cs="仿宋"/>
          <w:i w:val="0"/>
          <w:iCs w:val="0"/>
          <w:caps w:val="0"/>
          <w:color w:val="auto"/>
          <w:spacing w:val="0"/>
          <w:sz w:val="32"/>
          <w:szCs w:val="32"/>
          <w:shd w:val="clear" w:color="auto" w:fill="FFFFFF"/>
        </w:rPr>
        <w:t>项目支出情况</w:t>
      </w:r>
    </w:p>
    <w:p w14:paraId="4B28ECD2">
      <w:pPr>
        <w:keepNext w:val="0"/>
        <w:keepLines w:val="0"/>
        <w:pageBreakBefore w:val="0"/>
        <w:kinsoku/>
        <w:wordWrap/>
        <w:overflowPunct/>
        <w:topLinePunct w:val="0"/>
        <w:autoSpaceDE/>
        <w:autoSpaceDN/>
        <w:bidi w:val="0"/>
        <w:adjustRightInd/>
        <w:spacing w:line="560" w:lineRule="exact"/>
        <w:ind w:firstLine="643" w:firstLineChars="200"/>
        <w:textAlignment w:val="auto"/>
        <w:rPr>
          <w:rFonts w:hint="default" w:ascii="仿宋_GB2312" w:eastAsia="仿宋_GB2312"/>
          <w:color w:val="auto"/>
          <w:sz w:val="32"/>
          <w:szCs w:val="32"/>
          <w:lang w:val="en-US" w:eastAsia="zh-CN"/>
        </w:rPr>
      </w:pPr>
      <w:r>
        <w:rPr>
          <w:rFonts w:hint="eastAsia" w:ascii="仿宋" w:hAnsi="仿宋" w:eastAsia="仿宋" w:cs="仿宋"/>
          <w:b/>
          <w:color w:val="auto"/>
          <w:sz w:val="32"/>
          <w:szCs w:val="32"/>
          <w:lang w:eastAsia="zh-CN"/>
        </w:rPr>
        <w:t>项目</w:t>
      </w:r>
      <w:r>
        <w:rPr>
          <w:rFonts w:hint="eastAsia" w:ascii="仿宋" w:hAnsi="仿宋" w:eastAsia="仿宋" w:cs="仿宋"/>
          <w:b/>
          <w:color w:val="auto"/>
          <w:sz w:val="32"/>
          <w:szCs w:val="32"/>
        </w:rPr>
        <w:t>支出方面</w:t>
      </w:r>
      <w:r>
        <w:rPr>
          <w:rFonts w:hint="eastAsia" w:ascii="仿宋" w:hAnsi="仿宋" w:eastAsia="仿宋" w:cs="仿宋"/>
          <w:b/>
          <w:color w:val="auto"/>
          <w:sz w:val="32"/>
          <w:szCs w:val="32"/>
          <w:lang w:eastAsia="zh-CN"/>
        </w:rPr>
        <w:t>：</w:t>
      </w:r>
      <w:r>
        <w:rPr>
          <w:rFonts w:hint="eastAsia" w:ascii="仿宋" w:hAnsi="仿宋" w:eastAsia="仿宋" w:cs="仿宋"/>
          <w:color w:val="auto"/>
          <w:sz w:val="32"/>
          <w:szCs w:val="32"/>
          <w:lang w:eastAsia="zh-CN"/>
        </w:rPr>
        <w:t>全年实际支出</w:t>
      </w:r>
      <w:r>
        <w:rPr>
          <w:rFonts w:hint="eastAsia" w:ascii="仿宋" w:hAnsi="仿宋" w:eastAsia="仿宋" w:cs="仿宋"/>
          <w:color w:val="auto"/>
          <w:sz w:val="32"/>
          <w:szCs w:val="32"/>
          <w:lang w:val="en-US" w:eastAsia="zh-CN"/>
        </w:rPr>
        <w:t>518.35</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财政均按实际支出进度予以拨付，</w:t>
      </w:r>
      <w:r>
        <w:rPr>
          <w:rFonts w:hint="eastAsia" w:ascii="仿宋" w:hAnsi="仿宋" w:eastAsia="仿宋" w:cs="仿宋"/>
          <w:color w:val="auto"/>
          <w:sz w:val="32"/>
          <w:szCs w:val="32"/>
          <w:lang w:eastAsia="zh-CN"/>
        </w:rPr>
        <w:t>主要项目为：乡村振兴、人居环境整治、</w:t>
      </w:r>
      <w:r>
        <w:rPr>
          <w:rFonts w:hint="eastAsia" w:ascii="仿宋" w:hAnsi="仿宋" w:eastAsia="仿宋" w:cs="仿宋"/>
          <w:color w:val="auto"/>
          <w:sz w:val="32"/>
          <w:szCs w:val="32"/>
          <w:lang w:val="en-US" w:eastAsia="zh-CN"/>
        </w:rPr>
        <w:t>产业发展</w:t>
      </w:r>
      <w:r>
        <w:rPr>
          <w:rFonts w:hint="eastAsia" w:ascii="仿宋" w:hAnsi="仿宋" w:eastAsia="仿宋" w:cs="仿宋"/>
          <w:color w:val="auto"/>
          <w:sz w:val="32"/>
          <w:szCs w:val="32"/>
          <w:lang w:eastAsia="zh-CN"/>
        </w:rPr>
        <w:t>项目</w:t>
      </w:r>
      <w:r>
        <w:rPr>
          <w:rFonts w:hint="eastAsia" w:ascii="仿宋" w:hAnsi="仿宋" w:eastAsia="仿宋" w:cs="仿宋"/>
          <w:color w:val="auto"/>
          <w:sz w:val="32"/>
          <w:szCs w:val="32"/>
          <w:lang w:val="en-US" w:eastAsia="zh-CN"/>
        </w:rPr>
        <w:t>518.35万元。</w:t>
      </w:r>
    </w:p>
    <w:p w14:paraId="1A3EE59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firstLine="548" w:firstLineChars="200"/>
        <w:textAlignment w:val="auto"/>
        <w:rPr>
          <w:rFonts w:hint="eastAsia" w:ascii="仿宋_GB2312" w:eastAsia="仿宋_GB2312"/>
          <w:color w:val="auto"/>
          <w:sz w:val="32"/>
          <w:szCs w:val="32"/>
          <w:lang w:eastAsia="zh-CN"/>
        </w:rPr>
      </w:pPr>
      <w:r>
        <w:rPr>
          <w:rFonts w:hint="default" w:ascii="楷体_GB2312" w:hAnsi="Times New Roman" w:eastAsia="楷体_GB2312" w:cs="楷体_GB2312"/>
          <w:i w:val="0"/>
          <w:iCs w:val="0"/>
          <w:caps w:val="0"/>
          <w:color w:val="auto"/>
          <w:spacing w:val="-23"/>
          <w:sz w:val="32"/>
          <w:szCs w:val="32"/>
          <w:shd w:val="clear" w:color="auto" w:fill="FFFFFF"/>
        </w:rPr>
        <w:t>（三）</w:t>
      </w:r>
      <w:r>
        <w:rPr>
          <w:rFonts w:hint="default" w:ascii="楷体_GB2312" w:eastAsia="楷体_GB2312" w:cs="楷体_GB2312"/>
          <w:i w:val="0"/>
          <w:iCs w:val="0"/>
          <w:caps w:val="0"/>
          <w:color w:val="auto"/>
          <w:spacing w:val="0"/>
          <w:sz w:val="32"/>
          <w:szCs w:val="32"/>
          <w:shd w:val="clear" w:color="auto" w:fill="FFFFFF"/>
        </w:rPr>
        <w:t>"三公"经费使用和管理情况</w:t>
      </w:r>
    </w:p>
    <w:p w14:paraId="704DE14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color w:val="auto"/>
          <w:sz w:val="32"/>
          <w:szCs w:val="32"/>
        </w:rPr>
      </w:pPr>
      <w:r>
        <w:rPr>
          <w:rFonts w:hint="eastAsia" w:ascii="仿宋" w:hAnsi="仿宋" w:eastAsia="仿宋" w:cs="仿宋"/>
          <w:b/>
          <w:color w:val="auto"/>
          <w:sz w:val="32"/>
          <w:szCs w:val="32"/>
        </w:rPr>
        <w:t>“三公”经费控制情况</w:t>
      </w:r>
      <w:r>
        <w:rPr>
          <w:rFonts w:hint="eastAsia" w:ascii="仿宋" w:hAnsi="仿宋" w:eastAsia="仿宋" w:cs="仿宋"/>
          <w:color w:val="auto"/>
          <w:sz w:val="32"/>
          <w:szCs w:val="32"/>
        </w:rPr>
        <w:t>：</w:t>
      </w:r>
      <w:r>
        <w:rPr>
          <w:rFonts w:hint="eastAsia" w:ascii="仿宋" w:hAnsi="仿宋" w:eastAsia="仿宋" w:cs="仿宋"/>
          <w:color w:val="auto"/>
          <w:kern w:val="2"/>
          <w:sz w:val="32"/>
          <w:szCs w:val="32"/>
          <w:lang w:val="en-US" w:eastAsia="zh-CN" w:bidi="ar-SA"/>
        </w:rPr>
        <w:t>没有因公出国（境）人员，公务用车购置及运行维护费占年初预算安排数100%，支出10万元，其中，公务用车购置费0万元，公车运行维护费10万元，有效的控制了“三公经费”的支出</w:t>
      </w:r>
      <w:r>
        <w:rPr>
          <w:rFonts w:hint="eastAsia" w:ascii="仿宋" w:hAnsi="仿宋" w:eastAsia="仿宋" w:cs="仿宋"/>
          <w:color w:val="auto"/>
          <w:sz w:val="32"/>
          <w:szCs w:val="32"/>
        </w:rPr>
        <w:t>。</w:t>
      </w:r>
    </w:p>
    <w:p w14:paraId="1412C54B">
      <w:pPr>
        <w:pStyle w:val="10"/>
        <w:keepNext w:val="0"/>
        <w:keepLines w:val="0"/>
        <w:pageBreakBefore w:val="0"/>
        <w:widowControl/>
        <w:numPr>
          <w:ilvl w:val="0"/>
          <w:numId w:val="9"/>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eastAsia" w:ascii="黑体" w:hAnsi="黑体" w:eastAsia="黑体" w:cs="黑体"/>
          <w:i w:val="0"/>
          <w:iCs w:val="0"/>
          <w:caps w:val="0"/>
          <w:color w:val="auto"/>
          <w:spacing w:val="0"/>
          <w:sz w:val="32"/>
          <w:szCs w:val="32"/>
          <w:shd w:val="clear" w:color="auto" w:fill="FFFFFF"/>
        </w:rPr>
      </w:pPr>
      <w:r>
        <w:rPr>
          <w:rFonts w:hint="eastAsia" w:ascii="黑体" w:hAnsi="黑体" w:eastAsia="黑体" w:cs="黑体"/>
          <w:i w:val="0"/>
          <w:iCs w:val="0"/>
          <w:caps w:val="0"/>
          <w:color w:val="auto"/>
          <w:spacing w:val="0"/>
          <w:sz w:val="32"/>
          <w:szCs w:val="32"/>
          <w:shd w:val="clear" w:color="auto" w:fill="FFFFFF"/>
        </w:rPr>
        <w:t>政府性基金预算支出情况</w:t>
      </w:r>
    </w:p>
    <w:p w14:paraId="1999C58A">
      <w:pPr>
        <w:pStyle w:val="10"/>
        <w:keepNext w:val="0"/>
        <w:keepLines w:val="0"/>
        <w:pageBreakBefore w:val="0"/>
        <w:widowControl/>
        <w:numPr>
          <w:ilvl w:val="0"/>
          <w:numId w:val="9"/>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left="0" w:leftChars="0" w:right="0" w:firstLine="640" w:firstLineChars="200"/>
        <w:textAlignment w:val="auto"/>
        <w:rPr>
          <w:rFonts w:hint="eastAsia" w:ascii="黑体" w:hAnsi="黑体" w:eastAsia="黑体" w:cs="黑体"/>
          <w:i w:val="0"/>
          <w:iCs w:val="0"/>
          <w:caps w:val="0"/>
          <w:color w:val="auto"/>
          <w:spacing w:val="0"/>
          <w:sz w:val="32"/>
          <w:szCs w:val="32"/>
          <w:shd w:val="clear" w:color="auto" w:fill="FFFFFF"/>
        </w:rPr>
      </w:pPr>
      <w:r>
        <w:rPr>
          <w:rFonts w:ascii="Times New Roman" w:hAnsi="Times New Roman" w:eastAsia="仿宋_GB2312" w:cs="Times New Roman"/>
          <w:sz w:val="32"/>
          <w:szCs w:val="32"/>
        </w:rPr>
        <w:t>202</w:t>
      </w:r>
      <w:r>
        <w:rPr>
          <w:rFonts w:hint="eastAsia"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eastAsia="仿宋_GB2312" w:cs="Times New Roman"/>
          <w:sz w:val="32"/>
          <w:szCs w:val="32"/>
          <w:lang w:val="en-US" w:eastAsia="zh-CN"/>
        </w:rPr>
        <w:t>20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eastAsia="仿宋_GB2312" w:cs="Times New Roman"/>
          <w:sz w:val="32"/>
          <w:szCs w:val="32"/>
          <w:lang w:val="en-US" w:eastAsia="zh-CN"/>
        </w:rPr>
        <w:t>20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eastAsia="仿宋_GB2312" w:cs="Times New Roman"/>
          <w:sz w:val="32"/>
          <w:szCs w:val="32"/>
          <w:lang w:val="en-US" w:eastAsia="zh-CN"/>
        </w:rPr>
        <w:t>20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eastAsia="仿宋_GB2312" w:cs="Times New Roman"/>
          <w:sz w:val="32"/>
          <w:szCs w:val="32"/>
          <w:lang w:eastAsia="zh-CN"/>
        </w:rPr>
        <w:t>。</w:t>
      </w:r>
    </w:p>
    <w:p w14:paraId="254E6B8B">
      <w:pPr>
        <w:pStyle w:val="10"/>
        <w:keepNext w:val="0"/>
        <w:keepLines w:val="0"/>
        <w:pageBreakBefore w:val="0"/>
        <w:widowControl/>
        <w:numPr>
          <w:ilvl w:val="0"/>
          <w:numId w:val="9"/>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left="0" w:leftChars="0" w:right="0" w:firstLine="640" w:firstLineChars="200"/>
        <w:textAlignment w:val="auto"/>
        <w:rPr>
          <w:rFonts w:hint="eastAsia" w:ascii="黑体" w:hAnsi="黑体" w:eastAsia="黑体" w:cs="黑体"/>
          <w:i w:val="0"/>
          <w:iCs w:val="0"/>
          <w:caps w:val="0"/>
          <w:color w:val="auto"/>
          <w:spacing w:val="0"/>
          <w:sz w:val="32"/>
          <w:szCs w:val="32"/>
          <w:shd w:val="clear" w:color="auto" w:fill="FFFFFF"/>
        </w:rPr>
      </w:pPr>
      <w:r>
        <w:rPr>
          <w:rFonts w:hint="eastAsia" w:ascii="黑体" w:hAnsi="黑体" w:eastAsia="黑体" w:cs="黑体"/>
          <w:i w:val="0"/>
          <w:iCs w:val="0"/>
          <w:caps w:val="0"/>
          <w:color w:val="auto"/>
          <w:spacing w:val="0"/>
          <w:sz w:val="32"/>
          <w:szCs w:val="32"/>
          <w:shd w:val="clear" w:color="auto" w:fill="FFFFFF"/>
        </w:rPr>
        <w:t>社会保险基金预算支出情况</w:t>
      </w:r>
    </w:p>
    <w:p w14:paraId="714C86F0">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无社会保险基金预算支出</w:t>
      </w:r>
    </w:p>
    <w:p w14:paraId="5404561F">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textAlignment w:val="auto"/>
        <w:rPr>
          <w:rFonts w:hint="eastAsia" w:ascii="黑体" w:hAnsi="黑体" w:eastAsia="黑体" w:cs="黑体"/>
          <w:i w:val="0"/>
          <w:iCs w:val="0"/>
          <w:caps w:val="0"/>
          <w:color w:val="auto"/>
          <w:spacing w:val="0"/>
          <w:sz w:val="32"/>
          <w:szCs w:val="32"/>
        </w:rPr>
      </w:pPr>
      <w:r>
        <w:rPr>
          <w:rFonts w:hint="eastAsia" w:ascii="黑体" w:hAnsi="黑体" w:eastAsia="黑体" w:cs="黑体"/>
          <w:i w:val="0"/>
          <w:iCs w:val="0"/>
          <w:caps w:val="0"/>
          <w:color w:val="auto"/>
          <w:spacing w:val="0"/>
          <w:sz w:val="32"/>
          <w:szCs w:val="32"/>
          <w:shd w:val="clear" w:color="auto" w:fill="FFFFFF"/>
        </w:rPr>
        <w:t>六、部门整体支出绩效情况</w:t>
      </w:r>
    </w:p>
    <w:p w14:paraId="2F65882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firstLine="548" w:firstLineChars="200"/>
        <w:textAlignment w:val="auto"/>
        <w:rPr>
          <w:rFonts w:hint="default" w:ascii="仿宋_GB2312" w:eastAsia="仿宋_GB2312" w:cs="仿宋_GB2312"/>
          <w:i w:val="0"/>
          <w:iCs w:val="0"/>
          <w:caps w:val="0"/>
          <w:color w:val="auto"/>
          <w:spacing w:val="0"/>
          <w:sz w:val="32"/>
          <w:szCs w:val="32"/>
          <w:shd w:val="clear" w:color="auto" w:fill="FFFFFF"/>
        </w:rPr>
      </w:pPr>
      <w:r>
        <w:rPr>
          <w:rFonts w:hint="default" w:ascii="楷体_GB2312" w:hAnsi="Times New Roman" w:eastAsia="楷体_GB2312" w:cs="楷体_GB2312"/>
          <w:i w:val="0"/>
          <w:iCs w:val="0"/>
          <w:caps w:val="0"/>
          <w:color w:val="auto"/>
          <w:spacing w:val="-23"/>
          <w:sz w:val="32"/>
          <w:szCs w:val="32"/>
          <w:shd w:val="clear" w:color="auto" w:fill="FFFFFF"/>
        </w:rPr>
        <w:t>（一）</w:t>
      </w:r>
      <w:r>
        <w:rPr>
          <w:rFonts w:hint="default" w:ascii="楷体_GB2312" w:eastAsia="楷体_GB2312" w:cs="楷体_GB2312"/>
          <w:i w:val="0"/>
          <w:iCs w:val="0"/>
          <w:caps w:val="0"/>
          <w:color w:val="auto"/>
          <w:spacing w:val="0"/>
          <w:sz w:val="32"/>
          <w:szCs w:val="32"/>
          <w:shd w:val="clear" w:color="auto" w:fill="FFFFFF"/>
        </w:rPr>
        <w:t>综合评价结论。</w:t>
      </w:r>
    </w:p>
    <w:p w14:paraId="5FD6912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eastAsia" w:ascii="仿宋" w:hAnsi="仿宋" w:eastAsia="仿宋" w:cs="仿宋"/>
          <w:i w:val="0"/>
          <w:iCs w:val="0"/>
          <w:caps w:val="0"/>
          <w:color w:val="auto"/>
          <w:spacing w:val="0"/>
          <w:sz w:val="32"/>
          <w:szCs w:val="32"/>
          <w:shd w:val="clear" w:color="auto" w:fill="FFFFFF"/>
          <w:lang w:val="en-US" w:eastAsia="zh-CN"/>
        </w:rPr>
      </w:pPr>
      <w:r>
        <w:rPr>
          <w:rFonts w:hint="eastAsia" w:ascii="仿宋" w:hAnsi="仿宋" w:eastAsia="仿宋" w:cs="仿宋"/>
          <w:i w:val="0"/>
          <w:iCs w:val="0"/>
          <w:caps w:val="0"/>
          <w:color w:val="auto"/>
          <w:spacing w:val="0"/>
          <w:sz w:val="32"/>
          <w:szCs w:val="32"/>
          <w:shd w:val="clear" w:color="auto" w:fill="FFFFFF"/>
          <w:lang w:eastAsia="zh-CN"/>
        </w:rPr>
        <w:t>经自评，炮团侗族苗族乡人民政府</w:t>
      </w:r>
      <w:r>
        <w:rPr>
          <w:rFonts w:hint="eastAsia" w:ascii="仿宋" w:hAnsi="仿宋" w:eastAsia="仿宋" w:cs="仿宋"/>
          <w:i w:val="0"/>
          <w:iCs w:val="0"/>
          <w:caps w:val="0"/>
          <w:color w:val="auto"/>
          <w:spacing w:val="0"/>
          <w:sz w:val="32"/>
          <w:szCs w:val="32"/>
          <w:shd w:val="clear" w:color="auto" w:fill="FFFFFF"/>
          <w:lang w:val="en-US" w:eastAsia="zh-CN"/>
        </w:rPr>
        <w:t>2025年整体支出绩效自评得分94分，评价等级为“优”。</w:t>
      </w:r>
    </w:p>
    <w:p w14:paraId="65E714BF">
      <w:pPr>
        <w:pStyle w:val="10"/>
        <w:keepNext w:val="0"/>
        <w:keepLines w:val="0"/>
        <w:pageBreakBefore w:val="0"/>
        <w:widowControl/>
        <w:numPr>
          <w:ilvl w:val="0"/>
          <w:numId w:val="1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left="0" w:leftChars="0" w:right="0" w:firstLine="640" w:firstLineChars="200"/>
        <w:textAlignment w:val="auto"/>
        <w:rPr>
          <w:rFonts w:hint="eastAsia" w:ascii="仿宋" w:hAnsi="仿宋" w:eastAsia="仿宋" w:cs="仿宋"/>
          <w:i w:val="0"/>
          <w:iCs w:val="0"/>
          <w:caps w:val="0"/>
          <w:color w:val="auto"/>
          <w:spacing w:val="0"/>
          <w:sz w:val="32"/>
          <w:szCs w:val="32"/>
          <w:shd w:val="clear" w:color="auto" w:fill="FFFFFF"/>
        </w:rPr>
      </w:pPr>
      <w:r>
        <w:rPr>
          <w:rFonts w:hint="eastAsia" w:ascii="仿宋" w:hAnsi="仿宋" w:eastAsia="仿宋" w:cs="仿宋"/>
          <w:i w:val="0"/>
          <w:iCs w:val="0"/>
          <w:caps w:val="0"/>
          <w:color w:val="auto"/>
          <w:spacing w:val="0"/>
          <w:sz w:val="32"/>
          <w:szCs w:val="32"/>
          <w:shd w:val="clear" w:color="auto" w:fill="FFFFFF"/>
        </w:rPr>
        <w:t>评价指标分析（或综合评价情况）。</w:t>
      </w:r>
    </w:p>
    <w:p w14:paraId="2A607645">
      <w:pPr>
        <w:pStyle w:val="16"/>
        <w:keepNext w:val="0"/>
        <w:keepLines w:val="0"/>
        <w:pageBreakBefore w:val="0"/>
        <w:kinsoku/>
        <w:wordWrap/>
        <w:overflowPunct/>
        <w:topLinePunct w:val="0"/>
        <w:autoSpaceDE/>
        <w:autoSpaceDN/>
        <w:bidi w:val="0"/>
        <w:adjustRightInd/>
        <w:spacing w:after="0" w:line="560" w:lineRule="exact"/>
        <w:ind w:left="0" w:leftChars="0" w:firstLine="640" w:firstLineChars="200"/>
        <w:rPr>
          <w:rFonts w:ascii="仿宋_GB2312" w:hAnsi="Times New Roman"/>
          <w:color w:val="auto"/>
          <w:sz w:val="32"/>
          <w:szCs w:val="32"/>
        </w:rPr>
      </w:pPr>
      <w:r>
        <w:rPr>
          <w:rFonts w:hint="eastAsia" w:ascii="仿宋" w:hAnsi="仿宋" w:eastAsia="仿宋" w:cs="仿宋"/>
          <w:color w:val="auto"/>
          <w:sz w:val="32"/>
          <w:szCs w:val="32"/>
          <w:lang w:eastAsia="zh-CN"/>
        </w:rPr>
        <w:t>202</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部门财政资金支出资金使用符合政策要求，合理合法，使用有效，管理规范。我单位根据年初工作计划和重点性工作，对部门预算绩效管理工作开展情况进行了自查自评，绩效自评覆盖了整个重点支出。全年基本支出保证了部门的正常运行和日常工作的正常开展，项目支出保障了重点工作的实施，积极履职，强化管理，较好的完成了年度工作目标，促进了政府各项事务工作顺利开展，达到了预期绩效目标，</w:t>
      </w:r>
      <w:r>
        <w:rPr>
          <w:rFonts w:hint="eastAsia" w:ascii="仿宋" w:hAnsi="仿宋" w:eastAsia="仿宋" w:cs="仿宋"/>
          <w:color w:val="auto"/>
          <w:sz w:val="32"/>
          <w:szCs w:val="32"/>
          <w:lang w:eastAsia="zh-CN"/>
        </w:rPr>
        <w:t>202</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年绩效目标全面完成，具体情况如下：</w:t>
      </w:r>
    </w:p>
    <w:p w14:paraId="31E3D673">
      <w:pPr>
        <w:pStyle w:val="10"/>
        <w:keepNext w:val="0"/>
        <w:keepLines w:val="0"/>
        <w:pageBreakBefore w:val="0"/>
        <w:widowControl/>
        <w:shd w:val="clear" w:color="auto" w:fill="FFFFFF"/>
        <w:kinsoku/>
        <w:wordWrap/>
        <w:overflowPunct/>
        <w:topLinePunct w:val="0"/>
        <w:autoSpaceDE/>
        <w:autoSpaceDN/>
        <w:bidi w:val="0"/>
        <w:adjustRightInd/>
        <w:spacing w:beforeAutospacing="0" w:afterAutospacing="0"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（一）社会效益，促进了会同县社会稳定发展，保障了民生，改善居民生活环境和条件。</w:t>
      </w:r>
    </w:p>
    <w:p w14:paraId="4F109BC3">
      <w:pPr>
        <w:pStyle w:val="10"/>
        <w:keepNext w:val="0"/>
        <w:keepLines w:val="0"/>
        <w:pageBreakBefore w:val="0"/>
        <w:widowControl/>
        <w:shd w:val="clear" w:color="auto" w:fill="FFFFFF"/>
        <w:kinsoku/>
        <w:wordWrap/>
        <w:overflowPunct/>
        <w:topLinePunct w:val="0"/>
        <w:autoSpaceDE/>
        <w:autoSpaceDN/>
        <w:bidi w:val="0"/>
        <w:adjustRightInd/>
        <w:spacing w:beforeAutospacing="0" w:afterAutospacing="0"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（二）生态效益，有效改善了人居环境，加强生态环境保护，促进了会同生态建设。</w:t>
      </w:r>
    </w:p>
    <w:p w14:paraId="12A3DDD0">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textAlignment w:val="auto"/>
        <w:rPr>
          <w:rFonts w:hint="eastAsia" w:ascii="仿宋" w:hAnsi="仿宋" w:eastAsia="仿宋" w:cs="仿宋"/>
          <w:i w:val="0"/>
          <w:iCs w:val="0"/>
          <w:caps w:val="0"/>
          <w:color w:val="auto"/>
          <w:spacing w:val="0"/>
          <w:sz w:val="32"/>
          <w:szCs w:val="32"/>
          <w:shd w:val="clear" w:color="auto" w:fill="FFFFFF"/>
        </w:rPr>
      </w:pPr>
      <w:r>
        <w:rPr>
          <w:rFonts w:hint="eastAsia" w:ascii="仿宋" w:hAnsi="仿宋" w:eastAsia="仿宋" w:cs="仿宋"/>
          <w:color w:val="auto"/>
          <w:sz w:val="32"/>
          <w:szCs w:val="32"/>
        </w:rPr>
        <w:t>（三）经济效益。优化营商环境，提升特色产业发展，促进会同整体经济发展。</w:t>
      </w:r>
    </w:p>
    <w:p w14:paraId="06928EE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eastAsia" w:ascii="黑体" w:hAnsi="黑体" w:eastAsia="黑体" w:cs="黑体"/>
          <w:i w:val="0"/>
          <w:iCs w:val="0"/>
          <w:caps w:val="0"/>
          <w:color w:val="auto"/>
          <w:spacing w:val="0"/>
          <w:sz w:val="32"/>
          <w:szCs w:val="32"/>
          <w:shd w:val="clear" w:color="auto" w:fill="FFFFFF"/>
        </w:rPr>
      </w:pPr>
      <w:r>
        <w:rPr>
          <w:rFonts w:hint="eastAsia" w:ascii="黑体" w:hAnsi="黑体" w:eastAsia="黑体" w:cs="黑体"/>
          <w:i w:val="0"/>
          <w:iCs w:val="0"/>
          <w:caps w:val="0"/>
          <w:color w:val="auto"/>
          <w:spacing w:val="0"/>
          <w:sz w:val="32"/>
          <w:szCs w:val="32"/>
          <w:shd w:val="clear" w:color="auto" w:fill="FFFFFF"/>
        </w:rPr>
        <w:t>七、存在的问题及原因分析</w:t>
      </w:r>
    </w:p>
    <w:p w14:paraId="48F65E5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eastAsia" w:ascii="黑体" w:hAnsi="黑体" w:eastAsia="黑体" w:cs="黑体"/>
          <w:i w:val="0"/>
          <w:iCs w:val="0"/>
          <w:caps w:val="0"/>
          <w:color w:val="auto"/>
          <w:spacing w:val="0"/>
          <w:sz w:val="32"/>
          <w:szCs w:val="32"/>
          <w:shd w:val="clear" w:color="auto" w:fill="FFFFFF"/>
        </w:rPr>
      </w:pPr>
      <w:r>
        <w:rPr>
          <w:rFonts w:hint="eastAsia" w:ascii="仿宋" w:hAnsi="仿宋" w:eastAsia="仿宋" w:cs="仿宋"/>
          <w:b w:val="0"/>
          <w:bCs w:val="0"/>
          <w:color w:val="auto"/>
          <w:sz w:val="32"/>
          <w:szCs w:val="32"/>
          <w:lang w:val="en-US" w:eastAsia="zh-CN"/>
        </w:rPr>
        <w:t>对于绩效运行监控的认识不够深入，把项目支出绩效简单等同于工作目标、工作考核和业务管理;绩效目标和指标往往根据项目实际完成情况制定，对项目执行过程有效约束不够，存在一定的偏差。</w:t>
      </w:r>
    </w:p>
    <w:p w14:paraId="196CD2A9">
      <w:pPr>
        <w:pStyle w:val="10"/>
        <w:keepNext w:val="0"/>
        <w:keepLines w:val="0"/>
        <w:pageBreakBefore w:val="0"/>
        <w:widowControl/>
        <w:numPr>
          <w:ilvl w:val="0"/>
          <w:numId w:val="11"/>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eastAsia" w:ascii="黑体" w:hAnsi="黑体" w:eastAsia="黑体" w:cs="黑体"/>
          <w:i w:val="0"/>
          <w:iCs w:val="0"/>
          <w:caps w:val="0"/>
          <w:color w:val="auto"/>
          <w:spacing w:val="0"/>
          <w:sz w:val="32"/>
          <w:szCs w:val="32"/>
          <w:shd w:val="clear" w:color="auto" w:fill="FFFFFF"/>
        </w:rPr>
      </w:pPr>
      <w:r>
        <w:rPr>
          <w:rFonts w:hint="eastAsia" w:ascii="黑体" w:hAnsi="黑体" w:eastAsia="黑体" w:cs="黑体"/>
          <w:i w:val="0"/>
          <w:iCs w:val="0"/>
          <w:caps w:val="0"/>
          <w:color w:val="auto"/>
          <w:spacing w:val="0"/>
          <w:sz w:val="32"/>
          <w:szCs w:val="32"/>
          <w:shd w:val="clear" w:color="auto" w:fill="FFFFFF"/>
        </w:rPr>
        <w:t>下一步改进措施</w:t>
      </w:r>
    </w:p>
    <w:p w14:paraId="584F49AC">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bidi="ar-SA"/>
        </w:rPr>
        <w:t>严格执行预算和财政相关制度，合理编制支出预算。同时，在预算执行过程中定期将执行情况预算进行对比分析，及时发现偏差、查找原因，采取必要措施，保证预算整体目标的顺利完成。</w:t>
      </w:r>
    </w:p>
    <w:p w14:paraId="5A6F64D9">
      <w:pPr>
        <w:pStyle w:val="5"/>
        <w:rPr>
          <w:rFonts w:hint="eastAsia"/>
        </w:rPr>
      </w:pPr>
    </w:p>
    <w:p w14:paraId="704DA7A7">
      <w:pPr>
        <w:pStyle w:val="7"/>
        <w:rPr>
          <w:rFonts w:hint="eastAsia"/>
        </w:rPr>
      </w:pPr>
    </w:p>
    <w:p w14:paraId="57A90431">
      <w:pPr>
        <w:rPr>
          <w:rFonts w:hint="eastAsia"/>
        </w:rPr>
      </w:pPr>
    </w:p>
    <w:p w14:paraId="2D67D5E3">
      <w:pPr>
        <w:pStyle w:val="5"/>
        <w:rPr>
          <w:rFonts w:hint="eastAsia"/>
        </w:rPr>
      </w:pPr>
    </w:p>
    <w:p w14:paraId="4F1BE2B6">
      <w:pPr>
        <w:pStyle w:val="7"/>
        <w:rPr>
          <w:rFonts w:hint="eastAsia"/>
        </w:rPr>
      </w:pPr>
    </w:p>
    <w:p w14:paraId="31A3F45B">
      <w:pPr>
        <w:rPr>
          <w:rFonts w:hint="eastAsia"/>
        </w:rPr>
      </w:pPr>
    </w:p>
    <w:p w14:paraId="3B4A951A">
      <w:pPr>
        <w:pStyle w:val="5"/>
        <w:rPr>
          <w:rFonts w:hint="eastAsia"/>
        </w:rPr>
      </w:pPr>
    </w:p>
    <w:p w14:paraId="51C96A0B">
      <w:pPr>
        <w:pStyle w:val="7"/>
        <w:rPr>
          <w:rFonts w:hint="eastAsia"/>
        </w:rPr>
      </w:pPr>
    </w:p>
    <w:p w14:paraId="23A0C5D0">
      <w:pPr>
        <w:spacing w:line="600" w:lineRule="exact"/>
        <w:rPr>
          <w:rFonts w:hint="eastAsia"/>
          <w:highlight w:val="none"/>
        </w:rPr>
      </w:pPr>
    </w:p>
    <w:p w14:paraId="4227A95B">
      <w:pPr>
        <w:rPr>
          <w:highlight w:val="none"/>
        </w:rPr>
      </w:pPr>
    </w:p>
    <w:sectPr>
      <w:headerReference r:id="rId4" w:type="default"/>
      <w:footerReference r:id="rId5" w:type="default"/>
      <w:footerReference r:id="rId6" w:type="even"/>
      <w:pgSz w:w="11905" w:h="16837"/>
      <w:pgMar w:top="1418" w:right="1588" w:bottom="1418" w:left="1588" w:header="720" w:footer="1701" w:gutter="0"/>
      <w:pgNumType w:start="1"/>
      <w:cols w:space="720" w:num="1"/>
      <w:titlePg/>
      <w:docGrid w:linePitch="636" w:charSpace="2083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新宋体">
    <w:panose1 w:val="02010609030101010101"/>
    <w:charset w:val="86"/>
    <w:family w:val="modern"/>
    <w:pitch w:val="default"/>
    <w:sig w:usb0="00000003" w:usb1="288F0000" w:usb2="0000000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576A0">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54444">
    <w:pPr>
      <w:pStyle w:val="8"/>
      <w:ind w:right="280" w:firstLine="360"/>
      <w:jc w:val="right"/>
      <w:rPr>
        <w:rFonts w:hint="eastAsia" w:ascii="宋体" w:hAnsi="宋体"/>
        <w:sz w:val="28"/>
        <w:szCs w:val="28"/>
      </w:rPr>
    </w:pPr>
    <w:r>
      <w:rPr>
        <w:rStyle w:val="13"/>
        <w:rFonts w:hint="eastAsia" w:ascii="宋体" w:hAnsi="宋体"/>
        <w:sz w:val="28"/>
        <w:szCs w:val="28"/>
      </w:rPr>
      <w:t>—</w:t>
    </w:r>
    <w:r>
      <w:rPr>
        <w:rFonts w:ascii="宋体" w:hAnsi="宋体"/>
        <w:sz w:val="28"/>
        <w:szCs w:val="28"/>
      </w:rPr>
      <w:fldChar w:fldCharType="begin"/>
    </w:r>
    <w:r>
      <w:rPr>
        <w:rStyle w:val="13"/>
        <w:rFonts w:ascii="宋体" w:hAnsi="宋体"/>
        <w:sz w:val="28"/>
        <w:szCs w:val="28"/>
      </w:rPr>
      <w:instrText xml:space="preserve"> PAGE </w:instrText>
    </w:r>
    <w:r>
      <w:rPr>
        <w:rFonts w:ascii="宋体" w:hAnsi="宋体"/>
        <w:sz w:val="28"/>
        <w:szCs w:val="28"/>
      </w:rPr>
      <w:fldChar w:fldCharType="separate"/>
    </w:r>
    <w:r>
      <w:rPr>
        <w:rStyle w:val="13"/>
        <w:rFonts w:ascii="宋体" w:hAnsi="宋体"/>
        <w:sz w:val="28"/>
        <w:szCs w:val="28"/>
      </w:rPr>
      <w:t>9</w:t>
    </w:r>
    <w:r>
      <w:rPr>
        <w:rFonts w:ascii="宋体" w:hAnsi="宋体"/>
        <w:sz w:val="28"/>
        <w:szCs w:val="28"/>
      </w:rPr>
      <w:fldChar w:fldCharType="end"/>
    </w:r>
    <w:r>
      <w:rPr>
        <w:rStyle w:val="13"/>
        <w:rFonts w:hint="eastAsia" w:ascii="宋体" w:hAnsi="宋体"/>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301DE">
    <w:pPr>
      <w:pStyle w:val="8"/>
      <w:ind w:right="360" w:firstLine="280" w:firstLineChars="100"/>
      <w:rPr>
        <w:rFonts w:hint="eastAsia" w:ascii="宋体" w:hAnsi="宋体"/>
        <w:sz w:val="28"/>
        <w:szCs w:val="28"/>
      </w:rPr>
    </w:pPr>
    <w:r>
      <w:rPr>
        <w:rStyle w:val="13"/>
        <w:rFonts w:hint="eastAsia" w:ascii="宋体" w:hAnsi="宋体"/>
        <w:sz w:val="28"/>
        <w:szCs w:val="28"/>
      </w:rPr>
      <w:t>—</w:t>
    </w:r>
    <w:r>
      <w:rPr>
        <w:rFonts w:ascii="宋体" w:hAnsi="宋体"/>
        <w:sz w:val="28"/>
        <w:szCs w:val="28"/>
      </w:rPr>
      <w:fldChar w:fldCharType="begin"/>
    </w:r>
    <w:r>
      <w:rPr>
        <w:rStyle w:val="13"/>
        <w:rFonts w:ascii="宋体" w:hAnsi="宋体"/>
        <w:sz w:val="28"/>
        <w:szCs w:val="28"/>
      </w:rPr>
      <w:instrText xml:space="preserve"> PAGE </w:instrText>
    </w:r>
    <w:r>
      <w:rPr>
        <w:rFonts w:ascii="宋体" w:hAnsi="宋体"/>
        <w:sz w:val="28"/>
        <w:szCs w:val="28"/>
      </w:rPr>
      <w:fldChar w:fldCharType="separate"/>
    </w:r>
    <w:r>
      <w:rPr>
        <w:rStyle w:val="13"/>
        <w:rFonts w:ascii="宋体" w:hAnsi="宋体"/>
        <w:sz w:val="28"/>
        <w:szCs w:val="28"/>
      </w:rPr>
      <w:t>2</w:t>
    </w:r>
    <w:r>
      <w:rPr>
        <w:rFonts w:ascii="宋体" w:hAnsi="宋体"/>
        <w:sz w:val="28"/>
        <w:szCs w:val="28"/>
      </w:rPr>
      <w:fldChar w:fldCharType="end"/>
    </w:r>
    <w:r>
      <w:rPr>
        <w:rStyle w:val="13"/>
        <w:rFonts w:hint="eastAsia" w:ascii="宋体" w:hAnsi="宋体"/>
        <w:sz w:val="28"/>
        <w:szCs w:val="28"/>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F7DB4">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9EDCE6"/>
    <w:multiLevelType w:val="singleLevel"/>
    <w:tmpl w:val="B89EDCE6"/>
    <w:lvl w:ilvl="0" w:tentative="0">
      <w:start w:val="1"/>
      <w:numFmt w:val="chineseCounting"/>
      <w:suff w:val="nothing"/>
      <w:lvlText w:val="%1、"/>
      <w:lvlJc w:val="left"/>
      <w:rPr>
        <w:rFonts w:hint="eastAsia"/>
      </w:rPr>
    </w:lvl>
  </w:abstractNum>
  <w:abstractNum w:abstractNumId="1">
    <w:nsid w:val="BE0F42B9"/>
    <w:multiLevelType w:val="singleLevel"/>
    <w:tmpl w:val="BE0F42B9"/>
    <w:lvl w:ilvl="0" w:tentative="0">
      <w:start w:val="3"/>
      <w:numFmt w:val="chineseCounting"/>
      <w:suff w:val="nothing"/>
      <w:lvlText w:val="%1、"/>
      <w:lvlJc w:val="left"/>
      <w:rPr>
        <w:rFonts w:hint="eastAsia"/>
      </w:rPr>
    </w:lvl>
  </w:abstractNum>
  <w:abstractNum w:abstractNumId="2">
    <w:nsid w:val="CB260527"/>
    <w:multiLevelType w:val="singleLevel"/>
    <w:tmpl w:val="CB260527"/>
    <w:lvl w:ilvl="0" w:tentative="0">
      <w:start w:val="2"/>
      <w:numFmt w:val="chineseCounting"/>
      <w:suff w:val="nothing"/>
      <w:lvlText w:val="（%1）"/>
      <w:lvlJc w:val="left"/>
      <w:rPr>
        <w:rFonts w:hint="eastAsia"/>
      </w:rPr>
    </w:lvl>
  </w:abstractNum>
  <w:abstractNum w:abstractNumId="3">
    <w:nsid w:val="F0FE3BF5"/>
    <w:multiLevelType w:val="singleLevel"/>
    <w:tmpl w:val="F0FE3BF5"/>
    <w:lvl w:ilvl="0" w:tentative="0">
      <w:start w:val="2"/>
      <w:numFmt w:val="chineseCounting"/>
      <w:suff w:val="nothing"/>
      <w:lvlText w:val="（%1）"/>
      <w:lvlJc w:val="left"/>
      <w:rPr>
        <w:rFonts w:hint="eastAsia" w:cs="Times New Roman"/>
      </w:rPr>
    </w:lvl>
  </w:abstractNum>
  <w:abstractNum w:abstractNumId="4">
    <w:nsid w:val="0C17686C"/>
    <w:multiLevelType w:val="singleLevel"/>
    <w:tmpl w:val="0C17686C"/>
    <w:lvl w:ilvl="0" w:tentative="0">
      <w:start w:val="1"/>
      <w:numFmt w:val="decimal"/>
      <w:suff w:val="nothing"/>
      <w:lvlText w:val="%1、"/>
      <w:lvlJc w:val="left"/>
    </w:lvl>
  </w:abstractNum>
  <w:abstractNum w:abstractNumId="5">
    <w:nsid w:val="0DD27096"/>
    <w:multiLevelType w:val="singleLevel"/>
    <w:tmpl w:val="0DD27096"/>
    <w:lvl w:ilvl="0" w:tentative="0">
      <w:start w:val="3"/>
      <w:numFmt w:val="decimal"/>
      <w:suff w:val="nothing"/>
      <w:lvlText w:val="%1、"/>
      <w:lvlJc w:val="left"/>
    </w:lvl>
  </w:abstractNum>
  <w:abstractNum w:abstractNumId="6">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4B5ACB0C"/>
    <w:multiLevelType w:val="singleLevel"/>
    <w:tmpl w:val="4B5ACB0C"/>
    <w:lvl w:ilvl="0" w:tentative="0">
      <w:start w:val="2"/>
      <w:numFmt w:val="chineseCounting"/>
      <w:suff w:val="nothing"/>
      <w:lvlText w:val="（%1）"/>
      <w:lvlJc w:val="left"/>
      <w:rPr>
        <w:rFonts w:hint="eastAsia"/>
      </w:rPr>
    </w:lvl>
  </w:abstractNum>
  <w:abstractNum w:abstractNumId="8">
    <w:nsid w:val="6D5D6C36"/>
    <w:multiLevelType w:val="singleLevel"/>
    <w:tmpl w:val="6D5D6C36"/>
    <w:lvl w:ilvl="0" w:tentative="0">
      <w:start w:val="1"/>
      <w:numFmt w:val="chineseCounting"/>
      <w:suff w:val="nothing"/>
      <w:lvlText w:val="%1、"/>
      <w:lvlJc w:val="left"/>
      <w:pPr>
        <w:ind w:left="0" w:firstLine="420"/>
      </w:pPr>
      <w:rPr>
        <w:rFonts w:hint="eastAsia"/>
      </w:rPr>
    </w:lvl>
  </w:abstractNum>
  <w:abstractNum w:abstractNumId="9">
    <w:nsid w:val="71994169"/>
    <w:multiLevelType w:val="singleLevel"/>
    <w:tmpl w:val="71994169"/>
    <w:lvl w:ilvl="0" w:tentative="0">
      <w:start w:val="2"/>
      <w:numFmt w:val="chineseCounting"/>
      <w:suff w:val="nothing"/>
      <w:lvlText w:val="（%1）"/>
      <w:lvlJc w:val="left"/>
      <w:rPr>
        <w:rFonts w:hint="eastAsia"/>
      </w:rPr>
    </w:lvl>
  </w:abstractNum>
  <w:abstractNum w:abstractNumId="10">
    <w:nsid w:val="7CF0AE8A"/>
    <w:multiLevelType w:val="singleLevel"/>
    <w:tmpl w:val="7CF0AE8A"/>
    <w:lvl w:ilvl="0" w:tentative="0">
      <w:start w:val="8"/>
      <w:numFmt w:val="chineseCounting"/>
      <w:suff w:val="nothing"/>
      <w:lvlText w:val="%1、"/>
      <w:lvlJc w:val="left"/>
      <w:rPr>
        <w:rFonts w:hint="eastAsia"/>
      </w:rPr>
    </w:lvl>
  </w:abstractNum>
  <w:num w:numId="1">
    <w:abstractNumId w:val="6"/>
  </w:num>
  <w:num w:numId="2">
    <w:abstractNumId w:val="0"/>
  </w:num>
  <w:num w:numId="3">
    <w:abstractNumId w:val="3"/>
  </w:num>
  <w:num w:numId="4">
    <w:abstractNumId w:val="5"/>
  </w:num>
  <w:num w:numId="5">
    <w:abstractNumId w:val="7"/>
  </w:num>
  <w:num w:numId="6">
    <w:abstractNumId w:val="8"/>
  </w:num>
  <w:num w:numId="7">
    <w:abstractNumId w:val="9"/>
  </w:num>
  <w:num w:numId="8">
    <w:abstractNumId w:val="4"/>
  </w:num>
  <w:num w:numId="9">
    <w:abstractNumId w:val="1"/>
  </w:num>
  <w:num w:numId="10">
    <w:abstractNumId w:val="2"/>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mNTg3NGVhYzdlMDI5OGE2MmE1ZGM4NzZkOTk5MjcifQ=="/>
  </w:docVars>
  <w:rsids>
    <w:rsidRoot w:val="00000000"/>
    <w:rsid w:val="006B0A8B"/>
    <w:rsid w:val="019F1C1B"/>
    <w:rsid w:val="01F46607"/>
    <w:rsid w:val="02515AE6"/>
    <w:rsid w:val="02764492"/>
    <w:rsid w:val="02DE4FBD"/>
    <w:rsid w:val="03DC73C7"/>
    <w:rsid w:val="050634BB"/>
    <w:rsid w:val="052738BD"/>
    <w:rsid w:val="069E4717"/>
    <w:rsid w:val="06A82426"/>
    <w:rsid w:val="06BB58C6"/>
    <w:rsid w:val="07BA233A"/>
    <w:rsid w:val="080D3795"/>
    <w:rsid w:val="0AAE65B2"/>
    <w:rsid w:val="0AF40786"/>
    <w:rsid w:val="0BAD0357"/>
    <w:rsid w:val="0C146577"/>
    <w:rsid w:val="0C5209B8"/>
    <w:rsid w:val="0C5E3BDC"/>
    <w:rsid w:val="0C5F38CD"/>
    <w:rsid w:val="0CC66FB6"/>
    <w:rsid w:val="0D3B3FA6"/>
    <w:rsid w:val="0DD55785"/>
    <w:rsid w:val="0E933FFC"/>
    <w:rsid w:val="0EA67EB8"/>
    <w:rsid w:val="0FD07339"/>
    <w:rsid w:val="1028716B"/>
    <w:rsid w:val="118A5A25"/>
    <w:rsid w:val="11A45D79"/>
    <w:rsid w:val="12005E1F"/>
    <w:rsid w:val="12520A88"/>
    <w:rsid w:val="1290548C"/>
    <w:rsid w:val="12C000D1"/>
    <w:rsid w:val="13046249"/>
    <w:rsid w:val="14BA1DA5"/>
    <w:rsid w:val="1571036D"/>
    <w:rsid w:val="15D519DB"/>
    <w:rsid w:val="161765CF"/>
    <w:rsid w:val="16337E88"/>
    <w:rsid w:val="1758223C"/>
    <w:rsid w:val="193F7042"/>
    <w:rsid w:val="1ABA1AB3"/>
    <w:rsid w:val="1B140288"/>
    <w:rsid w:val="1CEE4E98"/>
    <w:rsid w:val="1F0804ED"/>
    <w:rsid w:val="1F3A2287"/>
    <w:rsid w:val="1F7A2683"/>
    <w:rsid w:val="20F01266"/>
    <w:rsid w:val="21902632"/>
    <w:rsid w:val="21A6088D"/>
    <w:rsid w:val="21B50BBA"/>
    <w:rsid w:val="21FA5CFD"/>
    <w:rsid w:val="22C65A99"/>
    <w:rsid w:val="23D11829"/>
    <w:rsid w:val="245A5ED4"/>
    <w:rsid w:val="25CA39F3"/>
    <w:rsid w:val="25D430EE"/>
    <w:rsid w:val="27E627A2"/>
    <w:rsid w:val="2A5330CE"/>
    <w:rsid w:val="2B555E65"/>
    <w:rsid w:val="2B5B34E9"/>
    <w:rsid w:val="2C015C4B"/>
    <w:rsid w:val="2CD755B9"/>
    <w:rsid w:val="2D3C197F"/>
    <w:rsid w:val="2D883C19"/>
    <w:rsid w:val="2D9B0395"/>
    <w:rsid w:val="2DAA75E9"/>
    <w:rsid w:val="2DC476F5"/>
    <w:rsid w:val="2E595590"/>
    <w:rsid w:val="2F6B38F1"/>
    <w:rsid w:val="30C17F73"/>
    <w:rsid w:val="30EF2BE1"/>
    <w:rsid w:val="31E760F3"/>
    <w:rsid w:val="31EE13DB"/>
    <w:rsid w:val="3270303E"/>
    <w:rsid w:val="32F64FD4"/>
    <w:rsid w:val="33BC2E13"/>
    <w:rsid w:val="33D60378"/>
    <w:rsid w:val="355F551A"/>
    <w:rsid w:val="361B6AFF"/>
    <w:rsid w:val="36685CD9"/>
    <w:rsid w:val="366C6D72"/>
    <w:rsid w:val="36E21211"/>
    <w:rsid w:val="37557196"/>
    <w:rsid w:val="37DD373C"/>
    <w:rsid w:val="38171E42"/>
    <w:rsid w:val="38472697"/>
    <w:rsid w:val="39987E7E"/>
    <w:rsid w:val="3A670CA1"/>
    <w:rsid w:val="3BC82C9D"/>
    <w:rsid w:val="3DCB3C88"/>
    <w:rsid w:val="3E1529E5"/>
    <w:rsid w:val="3F7579A6"/>
    <w:rsid w:val="40545A30"/>
    <w:rsid w:val="412C6764"/>
    <w:rsid w:val="41C6551A"/>
    <w:rsid w:val="422210F1"/>
    <w:rsid w:val="424566C9"/>
    <w:rsid w:val="42733027"/>
    <w:rsid w:val="427A5E84"/>
    <w:rsid w:val="42FF4875"/>
    <w:rsid w:val="431467C7"/>
    <w:rsid w:val="434557D6"/>
    <w:rsid w:val="43E704DE"/>
    <w:rsid w:val="45FB77CB"/>
    <w:rsid w:val="46C30672"/>
    <w:rsid w:val="46EE670B"/>
    <w:rsid w:val="474D51D4"/>
    <w:rsid w:val="48560AA3"/>
    <w:rsid w:val="491A77B5"/>
    <w:rsid w:val="497200E7"/>
    <w:rsid w:val="4A485E57"/>
    <w:rsid w:val="4A857FAB"/>
    <w:rsid w:val="4A91694F"/>
    <w:rsid w:val="4AA32A8E"/>
    <w:rsid w:val="4B6D282C"/>
    <w:rsid w:val="4BF91EFC"/>
    <w:rsid w:val="4C34368B"/>
    <w:rsid w:val="4C410EA5"/>
    <w:rsid w:val="4C7A047E"/>
    <w:rsid w:val="4CE52F83"/>
    <w:rsid w:val="4D144A82"/>
    <w:rsid w:val="4D9A3F01"/>
    <w:rsid w:val="4DA16EA9"/>
    <w:rsid w:val="4DB1783A"/>
    <w:rsid w:val="4F2721AC"/>
    <w:rsid w:val="50293F27"/>
    <w:rsid w:val="50A66461"/>
    <w:rsid w:val="50D21748"/>
    <w:rsid w:val="51B00003"/>
    <w:rsid w:val="52242BAC"/>
    <w:rsid w:val="529B5DDF"/>
    <w:rsid w:val="53283BF6"/>
    <w:rsid w:val="550175F5"/>
    <w:rsid w:val="55270117"/>
    <w:rsid w:val="577F192E"/>
    <w:rsid w:val="579B3485"/>
    <w:rsid w:val="57D566CC"/>
    <w:rsid w:val="58A53B26"/>
    <w:rsid w:val="5A2A3A5E"/>
    <w:rsid w:val="5C2354A5"/>
    <w:rsid w:val="5C7124C6"/>
    <w:rsid w:val="5D800C13"/>
    <w:rsid w:val="5DC331FB"/>
    <w:rsid w:val="5F246EF0"/>
    <w:rsid w:val="601B4F19"/>
    <w:rsid w:val="614E1F5B"/>
    <w:rsid w:val="61D94A0C"/>
    <w:rsid w:val="61DF5D9B"/>
    <w:rsid w:val="62127F1E"/>
    <w:rsid w:val="627E7362"/>
    <w:rsid w:val="62962EA5"/>
    <w:rsid w:val="634638C2"/>
    <w:rsid w:val="652266CA"/>
    <w:rsid w:val="66044022"/>
    <w:rsid w:val="6608539B"/>
    <w:rsid w:val="66754F1F"/>
    <w:rsid w:val="669E13E4"/>
    <w:rsid w:val="66BB5028"/>
    <w:rsid w:val="67425958"/>
    <w:rsid w:val="679725AA"/>
    <w:rsid w:val="696574CD"/>
    <w:rsid w:val="6986150A"/>
    <w:rsid w:val="698E791D"/>
    <w:rsid w:val="6ABE6E95"/>
    <w:rsid w:val="6B9A430C"/>
    <w:rsid w:val="6CC047AB"/>
    <w:rsid w:val="6D9338A2"/>
    <w:rsid w:val="6DA07D03"/>
    <w:rsid w:val="6E3F209B"/>
    <w:rsid w:val="6F9A40F7"/>
    <w:rsid w:val="702058DB"/>
    <w:rsid w:val="70273E44"/>
    <w:rsid w:val="716801C2"/>
    <w:rsid w:val="71D02E6A"/>
    <w:rsid w:val="720802A9"/>
    <w:rsid w:val="727938F6"/>
    <w:rsid w:val="72A323A1"/>
    <w:rsid w:val="73490AA0"/>
    <w:rsid w:val="740D6797"/>
    <w:rsid w:val="74604B19"/>
    <w:rsid w:val="75DA15E1"/>
    <w:rsid w:val="762E7C76"/>
    <w:rsid w:val="76B239B0"/>
    <w:rsid w:val="77562203"/>
    <w:rsid w:val="78646B19"/>
    <w:rsid w:val="78AE7175"/>
    <w:rsid w:val="78F06E6C"/>
    <w:rsid w:val="797D20ED"/>
    <w:rsid w:val="79F546D9"/>
    <w:rsid w:val="7B2B722D"/>
    <w:rsid w:val="7CB739E8"/>
    <w:rsid w:val="7CC82713"/>
    <w:rsid w:val="7D2C0849"/>
    <w:rsid w:val="7D6E5F2B"/>
    <w:rsid w:val="7DC05154"/>
    <w:rsid w:val="7DFF21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afterLines="0" w:afterAutospacing="0"/>
      <w:ind w:left="420" w:leftChars="200"/>
    </w:pPr>
  </w:style>
  <w:style w:type="paragraph" w:styleId="4">
    <w:name w:val="index 5"/>
    <w:basedOn w:val="1"/>
    <w:next w:val="1"/>
    <w:qFormat/>
    <w:uiPriority w:val="0"/>
    <w:pPr>
      <w:ind w:left="1680"/>
    </w:pPr>
  </w:style>
  <w:style w:type="paragraph" w:styleId="5">
    <w:name w:val="Body Text"/>
    <w:basedOn w:val="1"/>
    <w:next w:val="6"/>
    <w:qFormat/>
    <w:uiPriority w:val="99"/>
    <w:pPr>
      <w:spacing w:after="120"/>
    </w:pPr>
  </w:style>
  <w:style w:type="paragraph" w:customStyle="1" w:styleId="6">
    <w:name w:val="正文首行缩进1"/>
    <w:basedOn w:val="1"/>
    <w:qFormat/>
    <w:uiPriority w:val="0"/>
    <w:pPr>
      <w:spacing w:after="120"/>
      <w:ind w:firstLine="420" w:firstLineChars="100"/>
    </w:pPr>
    <w:rPr>
      <w:rFonts w:hint="eastAsia"/>
      <w:szCs w:val="20"/>
    </w:rPr>
  </w:style>
  <w:style w:type="paragraph" w:styleId="7">
    <w:name w:val="toc 5"/>
    <w:basedOn w:val="1"/>
    <w:next w:val="1"/>
    <w:qFormat/>
    <w:uiPriority w:val="0"/>
    <w:pPr>
      <w:ind w:left="1680" w:leftChars="800"/>
    </w:pPr>
    <w:rPr>
      <w:rFonts w:ascii="Times New Roman" w:hAnsi="Times New Roman"/>
    </w:rPr>
  </w:style>
  <w:style w:type="paragraph" w:styleId="8">
    <w:name w:val="footer"/>
    <w:basedOn w:val="1"/>
    <w:next w:val="4"/>
    <w:qFormat/>
    <w:uiPriority w:val="99"/>
    <w:pPr>
      <w:tabs>
        <w:tab w:val="center" w:pos="4153"/>
        <w:tab w:val="right" w:pos="8306"/>
      </w:tabs>
      <w:snapToGrid w:val="0"/>
      <w:jc w:val="left"/>
    </w:pPr>
    <w:rPr>
      <w:sz w:val="18"/>
      <w:szCs w:val="18"/>
    </w:rPr>
  </w:style>
  <w:style w:type="paragraph" w:styleId="9">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3">
    <w:name w:val="page number"/>
    <w:basedOn w:val="12"/>
    <w:qFormat/>
    <w:uiPriority w:val="0"/>
  </w:style>
  <w:style w:type="paragraph" w:customStyle="1" w:styleId="14">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styleId="15">
    <w:name w:val="List Paragraph"/>
    <w:basedOn w:val="1"/>
    <w:qFormat/>
    <w:uiPriority w:val="34"/>
    <w:pPr>
      <w:ind w:firstLine="420" w:firstLineChars="200"/>
    </w:pPr>
    <w:rPr>
      <w:rFonts w:ascii="Calibri" w:hAnsi="Calibri" w:eastAsia="宋体" w:cs="Times New Roman"/>
      <w:szCs w:val="22"/>
    </w:rPr>
  </w:style>
  <w:style w:type="paragraph" w:customStyle="1" w:styleId="16">
    <w:name w:val="BodyText1I2"/>
    <w:basedOn w:val="17"/>
    <w:next w:val="1"/>
    <w:unhideWhenUsed/>
    <w:qFormat/>
    <w:uiPriority w:val="0"/>
    <w:pPr>
      <w:ind w:firstLine="200" w:firstLineChars="200"/>
    </w:pPr>
    <w:rPr>
      <w:rFonts w:hint="default" w:ascii="Calibri" w:hAnsi="Calibri" w:eastAsia="仿宋_GB2312"/>
      <w:sz w:val="36"/>
    </w:rPr>
  </w:style>
  <w:style w:type="paragraph" w:customStyle="1" w:styleId="17">
    <w:name w:val="BodyTextIndent"/>
    <w:basedOn w:val="1"/>
    <w:unhideWhenUsed/>
    <w:qFormat/>
    <w:uiPriority w:val="0"/>
    <w:pPr>
      <w:spacing w:after="120"/>
      <w:ind w:left="420" w:leftChars="200"/>
      <w:textAlignment w:val="baseline"/>
    </w:pPr>
    <w:rPr>
      <w:rFonts w:hint="eastAsi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51</Pages>
  <Words>1942</Words>
  <Characters>2351</Characters>
  <Lines>0</Lines>
  <Paragraphs>0</Paragraphs>
  <TotalTime>4</TotalTime>
  <ScaleCrop>false</ScaleCrop>
  <LinksUpToDate>false</LinksUpToDate>
  <CharactersWithSpaces>2644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2024-09-05T08:09:00Z</dcterms:created>
  <dc:creator>hp</dc:creator>
  <cp:lastModifiedBy>伯</cp:lastModifiedBy>
  <dcterms:modified xsi:type="dcterms:W3CDTF">2026-09-21T09:47:52Z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C1C2804050D84B87AD2A5B62427B596E_13</vt:lpwstr>
  </property>
  <property fmtid="{D5CDD505-2E9C-101B-9397-08002B2CF9AE}" pid="4" name="KSOTemplateDocerSaveRecord">
    <vt:lpwstr>eyJoZGlkIjoiYTVmNTg3NGVhYzdlMDI5OGE2MmE1ZGM4NzZkOTk5MjciLCJ1c2VySWQiOiI0ODc0MTAxMjYifQ==</vt:lpwstr>
  </property>
</Properties>
</file>