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6581B">
      <w:pPr>
        <w:pStyle w:val="16"/>
        <w:jc w:val="both"/>
        <w:rPr>
          <w:rFonts w:hAnsi="黑体"/>
          <w:sz w:val="36"/>
          <w:szCs w:val="36"/>
        </w:rPr>
      </w:pPr>
      <w:bookmarkStart w:id="3" w:name="_GoBack"/>
      <w:bookmarkEnd w:id="3"/>
      <w:r>
        <w:rPr>
          <w:rFonts w:hint="eastAsia" w:hAnsi="黑体"/>
          <w:sz w:val="36"/>
          <w:szCs w:val="36"/>
        </w:rPr>
        <w:t>附件1</w:t>
      </w:r>
    </w:p>
    <w:p w14:paraId="271B0E92">
      <w:pPr>
        <w:pStyle w:val="16"/>
        <w:jc w:val="center"/>
        <w:rPr>
          <w:rFonts w:ascii="Times New Roman" w:hAnsi="Times New Roman" w:cs="Times New Roman"/>
          <w:sz w:val="56"/>
          <w:szCs w:val="56"/>
        </w:rPr>
      </w:pPr>
    </w:p>
    <w:p w14:paraId="00980EB5">
      <w:pPr>
        <w:pStyle w:val="16"/>
        <w:jc w:val="center"/>
        <w:rPr>
          <w:rFonts w:ascii="Times New Roman" w:hAnsi="Times New Roman" w:cs="Times New Roman"/>
          <w:sz w:val="84"/>
          <w:szCs w:val="84"/>
        </w:rPr>
      </w:pPr>
    </w:p>
    <w:p w14:paraId="395A6D9D">
      <w:pPr>
        <w:pStyle w:val="16"/>
        <w:jc w:val="center"/>
        <w:rPr>
          <w:rFonts w:ascii="Times New Roman" w:hAnsi="Times New Roman" w:cs="Times New Roman"/>
          <w:sz w:val="84"/>
          <w:szCs w:val="84"/>
        </w:rPr>
      </w:pPr>
    </w:p>
    <w:p w14:paraId="4319E06B">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4FDF0BD">
      <w:pPr>
        <w:pStyle w:val="16"/>
        <w:jc w:val="both"/>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会同县史志研究室</w:t>
      </w:r>
      <w:r>
        <w:rPr>
          <w:rFonts w:ascii="Times New Roman" w:hAnsi="Times New Roman" w:eastAsia="方正小标宋简体" w:cs="Times New Roman"/>
          <w:sz w:val="72"/>
          <w:szCs w:val="72"/>
        </w:rPr>
        <w:t>部门决算</w:t>
      </w:r>
    </w:p>
    <w:p w14:paraId="2A09E4EB">
      <w:pPr>
        <w:pStyle w:val="16"/>
        <w:jc w:val="center"/>
        <w:rPr>
          <w:rFonts w:ascii="Times New Roman" w:hAnsi="Times New Roman" w:eastAsia="方正小标宋_GBK" w:cs="Times New Roman"/>
          <w:sz w:val="56"/>
          <w:szCs w:val="56"/>
        </w:rPr>
      </w:pPr>
    </w:p>
    <w:p w14:paraId="051639BA">
      <w:pPr>
        <w:pStyle w:val="16"/>
        <w:jc w:val="center"/>
        <w:rPr>
          <w:rFonts w:ascii="Times New Roman" w:hAnsi="Times New Roman" w:cs="Times New Roman"/>
          <w:sz w:val="56"/>
          <w:szCs w:val="56"/>
        </w:rPr>
      </w:pPr>
    </w:p>
    <w:p w14:paraId="61C6CC89">
      <w:pPr>
        <w:pStyle w:val="16"/>
        <w:rPr>
          <w:rFonts w:ascii="Times New Roman" w:hAnsi="Times New Roman" w:cs="Times New Roman"/>
          <w:sz w:val="56"/>
          <w:szCs w:val="56"/>
        </w:rPr>
      </w:pPr>
    </w:p>
    <w:p w14:paraId="36814053">
      <w:pPr>
        <w:pStyle w:val="16"/>
        <w:jc w:val="center"/>
        <w:rPr>
          <w:rFonts w:ascii="Times New Roman" w:hAnsi="Times New Roman" w:cs="Times New Roman"/>
          <w:sz w:val="32"/>
          <w:szCs w:val="32"/>
        </w:rPr>
      </w:pPr>
    </w:p>
    <w:p w14:paraId="0E862858">
      <w:pPr>
        <w:pStyle w:val="16"/>
        <w:jc w:val="center"/>
        <w:rPr>
          <w:rFonts w:ascii="Times New Roman" w:hAnsi="Times New Roman" w:cs="Times New Roman"/>
          <w:sz w:val="32"/>
          <w:szCs w:val="32"/>
        </w:rPr>
      </w:pPr>
    </w:p>
    <w:p w14:paraId="53EB27EE">
      <w:pPr>
        <w:pStyle w:val="16"/>
        <w:jc w:val="center"/>
        <w:rPr>
          <w:rFonts w:ascii="Times New Roman" w:hAnsi="Times New Roman" w:cs="Times New Roman"/>
          <w:sz w:val="32"/>
          <w:szCs w:val="32"/>
        </w:rPr>
      </w:pPr>
    </w:p>
    <w:p w14:paraId="7856EFEE">
      <w:pPr>
        <w:pStyle w:val="16"/>
        <w:jc w:val="center"/>
        <w:rPr>
          <w:rFonts w:ascii="Times New Roman" w:hAnsi="Times New Roman" w:cs="Times New Roman"/>
          <w:sz w:val="32"/>
          <w:szCs w:val="32"/>
        </w:rPr>
      </w:pPr>
    </w:p>
    <w:p w14:paraId="6556A11F">
      <w:pPr>
        <w:pStyle w:val="16"/>
        <w:jc w:val="center"/>
        <w:rPr>
          <w:rFonts w:ascii="Times New Roman" w:hAnsi="Times New Roman" w:cs="Times New Roman"/>
          <w:sz w:val="32"/>
          <w:szCs w:val="32"/>
        </w:rPr>
      </w:pPr>
    </w:p>
    <w:p w14:paraId="20862D02">
      <w:pPr>
        <w:pStyle w:val="16"/>
        <w:jc w:val="center"/>
        <w:rPr>
          <w:rFonts w:ascii="Times New Roman" w:hAnsi="Times New Roman" w:cs="Times New Roman"/>
          <w:sz w:val="32"/>
          <w:szCs w:val="32"/>
        </w:rPr>
      </w:pPr>
    </w:p>
    <w:p w14:paraId="778C5B09">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17E6F002">
      <w:pPr>
        <w:pStyle w:val="16"/>
        <w:spacing w:line="600" w:lineRule="exact"/>
        <w:jc w:val="both"/>
        <w:rPr>
          <w:rFonts w:ascii="Times New Roman" w:hAnsi="Times New Roman" w:cs="Times New Roman"/>
          <w:b/>
          <w:sz w:val="36"/>
          <w:szCs w:val="28"/>
        </w:rPr>
      </w:pPr>
    </w:p>
    <w:p w14:paraId="249B0571">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BFFA2AC">
      <w:pPr>
        <w:pStyle w:val="16"/>
        <w:spacing w:line="600" w:lineRule="exact"/>
        <w:jc w:val="center"/>
        <w:rPr>
          <w:rFonts w:ascii="Times New Roman" w:hAnsi="Times New Roman" w:cs="Times New Roman"/>
          <w:b/>
          <w:sz w:val="36"/>
          <w:szCs w:val="28"/>
        </w:rPr>
      </w:pPr>
    </w:p>
    <w:p w14:paraId="6E093365">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会同县史志研究室</w:t>
      </w:r>
      <w:r>
        <w:rPr>
          <w:rFonts w:ascii="Times New Roman" w:hAnsi="Times New Roman" w:cs="Times New Roman"/>
          <w:bCs/>
          <w:sz w:val="32"/>
          <w:szCs w:val="32"/>
        </w:rPr>
        <w:t>部门（单位）概况</w:t>
      </w:r>
    </w:p>
    <w:p w14:paraId="62F0223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C852909">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DDF2912">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F8EF91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C2C44D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B66822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A26070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AF7918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D6B622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E11EBC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B3EDCD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DA314E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EFA60E5">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A75634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E5F5205">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715D20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05BACB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C9720C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EE7F2E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1C82957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BE25AE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E51896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9062F3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9B8202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FEFA47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5E20E0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ECDFCF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A16469A">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F8C2BFC">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1BEE1A4">
      <w:pPr>
        <w:pStyle w:val="16"/>
        <w:spacing w:line="600" w:lineRule="exact"/>
        <w:rPr>
          <w:rFonts w:ascii="Times New Roman" w:hAnsi="Times New Roman" w:cs="Times New Roman"/>
          <w:bCs/>
          <w:sz w:val="28"/>
          <w:szCs w:val="28"/>
        </w:rPr>
      </w:pPr>
    </w:p>
    <w:p w14:paraId="41BE811B">
      <w:pPr>
        <w:jc w:val="center"/>
        <w:rPr>
          <w:rFonts w:ascii="Times New Roman" w:hAnsi="Times New Roman" w:cs="Times New Roman"/>
          <w:sz w:val="72"/>
          <w:szCs w:val="72"/>
        </w:rPr>
      </w:pPr>
    </w:p>
    <w:p w14:paraId="0560E8C8">
      <w:pPr>
        <w:jc w:val="center"/>
        <w:rPr>
          <w:rFonts w:ascii="Times New Roman" w:hAnsi="Times New Roman" w:cs="Times New Roman"/>
          <w:sz w:val="72"/>
          <w:szCs w:val="72"/>
        </w:rPr>
      </w:pPr>
    </w:p>
    <w:p w14:paraId="03F409BA">
      <w:pPr>
        <w:jc w:val="center"/>
        <w:rPr>
          <w:rFonts w:ascii="Times New Roman" w:hAnsi="Times New Roman" w:cs="Times New Roman"/>
          <w:sz w:val="72"/>
          <w:szCs w:val="72"/>
        </w:rPr>
      </w:pPr>
    </w:p>
    <w:p w14:paraId="0390F45B">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2880DABF">
      <w:pPr>
        <w:rPr>
          <w:rFonts w:ascii="Times New Roman" w:hAnsi="Times New Roman" w:eastAsia="方正小标宋_GBK" w:cs="Times New Roman"/>
          <w:sz w:val="72"/>
          <w:szCs w:val="72"/>
        </w:rPr>
      </w:pPr>
    </w:p>
    <w:p w14:paraId="0E468D50">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92BDC80">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会同县史志研究室</w:t>
      </w:r>
      <w:r>
        <w:rPr>
          <w:rFonts w:ascii="Times New Roman" w:hAnsi="Times New Roman" w:eastAsia="方正小标宋_GBK" w:cs="Times New Roman"/>
          <w:sz w:val="52"/>
          <w:szCs w:val="52"/>
        </w:rPr>
        <w:t>部门（单位）概况</w:t>
      </w:r>
    </w:p>
    <w:p w14:paraId="54E421B0">
      <w:pPr>
        <w:pStyle w:val="8"/>
        <w:ind w:left="0" w:leftChars="0" w:firstLine="0" w:firstLineChars="0"/>
        <w:rPr>
          <w:rFonts w:ascii="Times New Roman" w:hAnsi="Times New Roman" w:cs="Times New Roman"/>
        </w:rPr>
      </w:pPr>
    </w:p>
    <w:p w14:paraId="5A3763C7">
      <w:pPr>
        <w:pStyle w:val="17"/>
        <w:numPr>
          <w:ilvl w:val="0"/>
          <w:numId w:val="1"/>
        </w:numPr>
        <w:spacing w:line="600" w:lineRule="exact"/>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部门职责</w:t>
      </w:r>
    </w:p>
    <w:p w14:paraId="48076192">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贯彻落实上级方针政策和决策部署，制定全县党史、地方志工作规划、计划。</w:t>
      </w:r>
    </w:p>
    <w:p w14:paraId="45E901DB">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研究中国共产党会同历史、会同地方志，总结历史经验，开展宣传教育，发挥资政育人作用。</w:t>
      </w:r>
    </w:p>
    <w:p w14:paraId="635F1FB8">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记载、总结、研究习近平新时代中国特色社会主义思想在会同的实践，跟踪研</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新时代坚持和发展中国特色社会主义，统筹推进“五位一体”总体布局和协调推进“四个全面”战略布局的实践进程。</w:t>
      </w:r>
    </w:p>
    <w:p w14:paraId="61289A87">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编辑研究会同县党史和文献资料，组织编写出版会同县党史基本著作，编纂出版编年史、专门史、党史大事记、党史资料专题、党史人物等党史书籍。</w:t>
      </w:r>
    </w:p>
    <w:p w14:paraId="7139C1A0">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组织编纂全县地方志书、地方综合年鉴，编纂出版《会同年鉴》、《会同大事记》和地情书刊，组织整理旧志。</w:t>
      </w:r>
    </w:p>
    <w:p w14:paraId="51289137">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征集、整理、保管和利用会同党史、地方志文献资料、收集、整理重要品述资料、重要人物回忆录。</w:t>
      </w:r>
    </w:p>
    <w:p w14:paraId="7DD38A59">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审核涉及会同党史、地方志的重要文稿、档案、书稿、照片，参与审核涉及我县重大革命题材的影视作品、展览、新建纪念场馆的立项和内容等，协助审核重大党史事件、重要党史人物的纪念活动方案并承办、协办相关活动。</w:t>
      </w:r>
    </w:p>
    <w:p w14:paraId="66A1B432">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（八）</w:t>
      </w:r>
      <w:r>
        <w:rPr>
          <w:rFonts w:hint="eastAsia" w:ascii="仿宋" w:hAnsi="仿宋" w:eastAsia="仿宋" w:cs="仿宋"/>
          <w:color w:val="000000"/>
          <w:sz w:val="32"/>
          <w:szCs w:val="32"/>
        </w:rPr>
        <w:t>开展党史、地方志理论研究，组织党史、地方志学术研讨活动，开展协作交流。</w:t>
      </w:r>
    </w:p>
    <w:p w14:paraId="6B66B9BD">
      <w:pPr>
        <w:widowControl/>
        <w:spacing w:line="315"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（九）</w:t>
      </w:r>
      <w:r>
        <w:rPr>
          <w:rFonts w:hint="eastAsia" w:ascii="仿宋" w:hAnsi="仿宋" w:eastAsia="仿宋" w:cs="仿宋"/>
          <w:color w:val="000000"/>
          <w:sz w:val="32"/>
          <w:szCs w:val="32"/>
        </w:rPr>
        <w:t>指导全县党史、地方志工作。</w:t>
      </w:r>
    </w:p>
    <w:p w14:paraId="60C8EE6E">
      <w:pPr>
        <w:widowControl/>
        <w:spacing w:line="315" w:lineRule="atLeast"/>
        <w:ind w:firstLine="640" w:firstLineChars="200"/>
        <w:rPr>
          <w:rFonts w:ascii="Times New Roman" w:hAnsi="Times New Roman" w:eastAsia="仿宋_GB2312" w:cs="Times New Roman"/>
          <w:sz w:val="32"/>
          <w:szCs w:val="32"/>
        </w:rPr>
      </w:pPr>
      <w:r>
        <w:rPr>
          <w:rFonts w:hint="eastAsia" w:ascii="仿宋" w:hAnsi="仿宋" w:eastAsia="仿宋" w:cs="仿宋"/>
          <w:color w:val="000000"/>
          <w:sz w:val="32"/>
          <w:szCs w:val="32"/>
          <w:lang w:eastAsia="zh-CN"/>
        </w:rPr>
        <w:t>（十）</w:t>
      </w:r>
      <w:r>
        <w:rPr>
          <w:rFonts w:hint="eastAsia" w:ascii="仿宋" w:hAnsi="仿宋" w:eastAsia="仿宋" w:cs="仿宋"/>
          <w:color w:val="000000"/>
          <w:sz w:val="32"/>
          <w:szCs w:val="32"/>
        </w:rPr>
        <w:t>承办县委交办的其他工作。</w:t>
      </w:r>
    </w:p>
    <w:p w14:paraId="6A3902D5">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088F08EE">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会同县史志研究室</w:t>
      </w:r>
      <w:r>
        <w:rPr>
          <w:rFonts w:ascii="Times New Roman" w:hAnsi="Times New Roman" w:eastAsia="仿宋_GB2312" w:cs="Times New Roman"/>
          <w:bCs/>
          <w:kern w:val="0"/>
          <w:sz w:val="32"/>
          <w:szCs w:val="32"/>
        </w:rPr>
        <w:t>内设机构包括：</w:t>
      </w:r>
      <w:r>
        <w:rPr>
          <w:rFonts w:hint="eastAsia" w:ascii="仿宋" w:hAnsi="仿宋" w:eastAsia="仿宋" w:cs="仿宋"/>
          <w:sz w:val="32"/>
          <w:szCs w:val="32"/>
          <w:lang w:val="en-US" w:eastAsia="zh-CN"/>
        </w:rPr>
        <w:t>综合部、党史编纂部、地方志编纂部。单位编制人数5人，实有人数5人，其中离退休人员6人，在职人员5人。</w:t>
      </w:r>
    </w:p>
    <w:p w14:paraId="5F9F86A8">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会同县史志研究到</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会同县史志研究室</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1E9EA784">
      <w:pPr>
        <w:jc w:val="left"/>
        <w:rPr>
          <w:rFonts w:ascii="Times New Roman" w:hAnsi="Times New Roman" w:eastAsia="仿宋_GB2312" w:cs="Times New Roman"/>
          <w:sz w:val="28"/>
          <w:szCs w:val="32"/>
        </w:rPr>
      </w:pPr>
    </w:p>
    <w:p w14:paraId="76B5E630">
      <w:pPr>
        <w:jc w:val="left"/>
        <w:rPr>
          <w:rFonts w:ascii="Times New Roman" w:hAnsi="Times New Roman" w:eastAsia="黑体" w:cs="Times New Roman"/>
          <w:sz w:val="28"/>
          <w:szCs w:val="28"/>
        </w:rPr>
      </w:pPr>
    </w:p>
    <w:p w14:paraId="2CD96840">
      <w:pPr>
        <w:jc w:val="center"/>
        <w:rPr>
          <w:rFonts w:ascii="Times New Roman" w:hAnsi="Times New Roman" w:eastAsia="黑体" w:cs="Times New Roman"/>
          <w:sz w:val="28"/>
          <w:szCs w:val="28"/>
        </w:rPr>
      </w:pPr>
    </w:p>
    <w:p w14:paraId="4252A29D">
      <w:pPr>
        <w:jc w:val="center"/>
        <w:rPr>
          <w:rFonts w:ascii="Times New Roman" w:hAnsi="Times New Roman" w:eastAsia="黑体" w:cs="Times New Roman"/>
          <w:sz w:val="28"/>
          <w:szCs w:val="28"/>
        </w:rPr>
      </w:pPr>
    </w:p>
    <w:p w14:paraId="06150462">
      <w:pPr>
        <w:jc w:val="center"/>
        <w:rPr>
          <w:rFonts w:ascii="Times New Roman" w:hAnsi="Times New Roman" w:eastAsia="黑体" w:cs="Times New Roman"/>
          <w:sz w:val="28"/>
          <w:szCs w:val="28"/>
        </w:rPr>
      </w:pPr>
    </w:p>
    <w:p w14:paraId="5582D50E">
      <w:pPr>
        <w:jc w:val="center"/>
        <w:rPr>
          <w:rFonts w:ascii="Times New Roman" w:hAnsi="Times New Roman" w:eastAsia="黑体" w:cs="Times New Roman"/>
          <w:sz w:val="28"/>
          <w:szCs w:val="28"/>
        </w:rPr>
      </w:pPr>
    </w:p>
    <w:p w14:paraId="354004CD">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3AE208F">
      <w:pPr>
        <w:pStyle w:val="16"/>
        <w:numPr>
          <w:ilvl w:val="0"/>
          <w:numId w:val="2"/>
        </w:num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部门决算表</w:t>
      </w:r>
    </w:p>
    <w:p w14:paraId="34423F77">
      <w:pPr>
        <w:pStyle w:val="16"/>
        <w:numPr>
          <w:ilvl w:val="0"/>
          <w:numId w:val="2"/>
        </w:numPr>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收入支出决算总表</w:t>
      </w:r>
    </w:p>
    <w:p w14:paraId="47A6F349">
      <w:pPr>
        <w:widowControl/>
        <w:tabs>
          <w:tab w:val="left" w:pos="4442"/>
          <w:tab w:val="left" w:pos="5045"/>
          <w:tab w:val="left" w:pos="6444"/>
          <w:tab w:val="left" w:pos="11477"/>
          <w:tab w:val="left" w:pos="13102"/>
        </w:tabs>
        <w:jc w:val="left"/>
        <w:textAlignment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会同县史志研究室</w:t>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highlight w:val="none"/>
        </w:rPr>
        <w:t>公开01表</w:t>
      </w:r>
    </w:p>
    <w:p w14:paraId="5309671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highlight w:val="none"/>
        </w:rPr>
      </w:pPr>
      <w:r>
        <w:rPr>
          <w:rFonts w:ascii="Times New Roman" w:hAnsi="Times New Roman" w:eastAsia="仿宋_GB2312" w:cs="Times New Roman"/>
          <w:color w:val="000000"/>
          <w:sz w:val="20"/>
          <w:szCs w:val="20"/>
        </w:rPr>
        <w:t>单位：万元</w:t>
      </w:r>
    </w:p>
    <w:tbl>
      <w:tblPr>
        <w:tblStyle w:val="11"/>
        <w:tblpPr w:leftFromText="180" w:rightFromText="180" w:vertAnchor="text" w:horzAnchor="page" w:tblpX="1536" w:tblpY="611"/>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41"/>
        <w:gridCol w:w="2071"/>
        <w:gridCol w:w="3634"/>
        <w:gridCol w:w="3385"/>
        <w:gridCol w:w="639"/>
        <w:gridCol w:w="850"/>
      </w:tblGrid>
      <w:tr w14:paraId="6E1E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664"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F25271">
            <w:pPr>
              <w:tabs>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p>
          <w:p w14:paraId="0499C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DEE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12B9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CAD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93E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2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611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56D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EE4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8A2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456B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9AD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8AE507">
            <w:pPr>
              <w:jc w:val="center"/>
              <w:rPr>
                <w:rFonts w:hint="eastAsia" w:ascii="宋体" w:hAnsi="宋体" w:eastAsia="宋体" w:cs="宋体"/>
                <w:i w:val="0"/>
                <w:iCs w:val="0"/>
                <w:color w:val="000000"/>
                <w:sz w:val="22"/>
                <w:szCs w:val="22"/>
                <w:u w:val="none"/>
              </w:rPr>
            </w:pPr>
          </w:p>
        </w:tc>
        <w:tc>
          <w:tcPr>
            <w:tcW w:w="142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0E9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C75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C4242D">
            <w:pPr>
              <w:jc w:val="center"/>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24B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EF0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2F9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BC9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A3D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104.46</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434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D26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41C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101.32</w:t>
            </w:r>
          </w:p>
        </w:tc>
      </w:tr>
      <w:tr w14:paraId="42E9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9C0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F74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83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895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203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406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AA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C08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5F2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80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0FD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FA7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BA5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B3B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010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33B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F8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459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1D1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4F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58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D44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589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D1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093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013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DC9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B2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E1D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69C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D7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C95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D67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43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75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D12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DDF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497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56B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6F6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A9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17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197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3B0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E08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DF6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B02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3501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3.13</w:t>
            </w:r>
          </w:p>
        </w:tc>
      </w:tr>
      <w:tr w14:paraId="4D9AB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BFE09F">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6B2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9914B">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3A2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1A1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2F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BB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B8A325">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3AD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A7961">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996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4A2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3C7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FF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5830E0">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C39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D0E4F">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E1A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465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7F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EDC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9D9805">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91E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C8AB2">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6BE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76B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2FC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r>
      <w:tr w14:paraId="10F7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A8F71B">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054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2E34A">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3D2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620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2D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59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A3D565">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442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06781">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CCB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6C2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BE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C3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2BBD6B">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4A6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BDFAC">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8F6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5D1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51A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23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0AE59C">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AA3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C856E">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6D1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9CB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228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FF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1BE100">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431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3C1FD">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922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16D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50C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3D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238102">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81D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6BDBB">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B21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88B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32E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E6E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19A74F">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018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5E980">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729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8CB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CA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69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D5B097">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C1C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3B2EE">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E36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B9E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69A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00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C2FE12">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EF5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3D68E">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69E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260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D2D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1D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02C196">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5A7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02420">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501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3E5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272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5B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9D8320">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C15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818DC">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5564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B8E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37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8B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D9C9E3">
            <w:pPr>
              <w:jc w:val="center"/>
              <w:rPr>
                <w:rFonts w:hint="eastAsia" w:ascii="宋体" w:hAnsi="宋体" w:eastAsia="宋体" w:cs="宋体"/>
                <w:b/>
                <w:bCs/>
                <w:i w:val="0"/>
                <w:iCs w:val="0"/>
                <w:color w:val="000000"/>
                <w:sz w:val="20"/>
                <w:szCs w:val="20"/>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0B5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7041A">
            <w:pPr>
              <w:jc w:val="right"/>
              <w:rPr>
                <w:rFonts w:hint="eastAsia" w:ascii="宋体" w:hAnsi="宋体" w:eastAsia="宋体" w:cs="宋体"/>
                <w:i w:val="0"/>
                <w:iCs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C2E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E91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779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8E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37CFB0">
            <w:pPr>
              <w:jc w:val="left"/>
              <w:rPr>
                <w:rFonts w:hint="eastAsia" w:ascii="宋体" w:hAnsi="宋体" w:eastAsia="宋体" w:cs="宋体"/>
                <w:i w:val="0"/>
                <w:iCs w:val="0"/>
                <w:color w:val="000000"/>
                <w:sz w:val="20"/>
                <w:szCs w:val="20"/>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FD2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AB16C">
            <w:pPr>
              <w:jc w:val="right"/>
              <w:rPr>
                <w:rFonts w:hint="eastAsia" w:ascii="宋体" w:hAnsi="宋体" w:eastAsia="宋体" w:cs="宋体"/>
                <w:i w:val="0"/>
                <w:iCs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834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932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E38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4B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B1A7AC">
            <w:pPr>
              <w:jc w:val="left"/>
              <w:rPr>
                <w:rFonts w:hint="eastAsia" w:ascii="宋体" w:hAnsi="宋体" w:eastAsia="宋体" w:cs="宋体"/>
                <w:i w:val="0"/>
                <w:iCs w:val="0"/>
                <w:color w:val="000000"/>
                <w:sz w:val="20"/>
                <w:szCs w:val="20"/>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E33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37887">
            <w:pPr>
              <w:jc w:val="right"/>
              <w:rPr>
                <w:rFonts w:hint="eastAsia" w:ascii="宋体" w:hAnsi="宋体" w:eastAsia="宋体" w:cs="宋体"/>
                <w:i w:val="0"/>
                <w:iCs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77E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73D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B8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89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A6B2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ADF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31E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104.46</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87CC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435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665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r>
      <w:tr w14:paraId="0E8B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EC9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使用非财政拨款结余和专用结余</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F12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8A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714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531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09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32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735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6E9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D4E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7D9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257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89C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46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A70F5D">
            <w:pPr>
              <w:jc w:val="left"/>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1A3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73525">
            <w:pPr>
              <w:jc w:val="right"/>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C36781">
            <w:pPr>
              <w:jc w:val="left"/>
              <w:rPr>
                <w:rFonts w:hint="eastAsia" w:ascii="宋体" w:hAnsi="宋体" w:eastAsia="宋体" w:cs="宋体"/>
                <w:i w:val="0"/>
                <w:iCs w:val="0"/>
                <w:color w:val="000000"/>
                <w:sz w:val="22"/>
                <w:szCs w:val="22"/>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91F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5E598">
            <w:pPr>
              <w:jc w:val="left"/>
              <w:rPr>
                <w:rFonts w:hint="eastAsia" w:ascii="宋体" w:hAnsi="宋体" w:eastAsia="宋体" w:cs="宋体"/>
                <w:i w:val="0"/>
                <w:iCs w:val="0"/>
                <w:color w:val="000000"/>
                <w:sz w:val="22"/>
                <w:szCs w:val="22"/>
                <w:u w:val="none"/>
              </w:rPr>
            </w:pPr>
          </w:p>
        </w:tc>
      </w:tr>
      <w:tr w14:paraId="1E22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4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E42F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1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A42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D41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c>
          <w:tcPr>
            <w:tcW w:w="9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B422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8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633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39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r>
    </w:tbl>
    <w:p w14:paraId="1F91EFAF">
      <w:pPr>
        <w:widowControl/>
        <w:tabs>
          <w:tab w:val="left" w:pos="4442"/>
          <w:tab w:val="left" w:pos="5045"/>
          <w:tab w:val="left" w:pos="6444"/>
          <w:tab w:val="left" w:pos="11477"/>
          <w:tab w:val="left" w:pos="13102"/>
        </w:tabs>
        <w:jc w:val="both"/>
        <w:textAlignment w:val="center"/>
      </w:pPr>
      <w:r>
        <w:rPr>
          <w:rFonts w:ascii="Times New Roman" w:hAnsi="Times New Roman" w:eastAsia="仿宋_GB2312" w:cs="Times New Roman"/>
          <w:color w:val="000000"/>
          <w:kern w:val="0"/>
          <w:sz w:val="20"/>
          <w:szCs w:val="20"/>
          <w:highlight w:val="none"/>
        </w:rPr>
        <w:t>部门：</w:t>
      </w:r>
      <w:r>
        <w:rPr>
          <w:rFonts w:hint="eastAsia" w:eastAsia="仿宋_GB2312"/>
          <w:color w:val="000000"/>
          <w:kern w:val="0"/>
          <w:szCs w:val="21"/>
          <w:highlight w:val="none"/>
        </w:rPr>
        <w:t>会同县</w:t>
      </w:r>
      <w:r>
        <w:rPr>
          <w:rFonts w:hint="eastAsia" w:eastAsia="仿宋_GB2312"/>
          <w:color w:val="000000"/>
          <w:kern w:val="0"/>
          <w:szCs w:val="21"/>
          <w:highlight w:val="none"/>
          <w:lang w:eastAsia="zh-CN"/>
        </w:rPr>
        <w:t>史志研究室</w:t>
      </w:r>
      <w:r>
        <w:rPr>
          <w:rFonts w:ascii="Times New Roman" w:hAnsi="Times New Roman" w:eastAsia="仿宋_GB2312" w:cs="Times New Roman"/>
          <w:color w:val="000000"/>
          <w:sz w:val="20"/>
          <w:szCs w:val="20"/>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sz w:val="24"/>
          <w:szCs w:val="24"/>
          <w:highlight w:val="none"/>
        </w:rPr>
        <w:tab/>
      </w:r>
      <w:r>
        <w:rPr>
          <w:rFonts w:ascii="Times New Roman" w:hAnsi="Times New Roman" w:eastAsia="仿宋_GB2312" w:cs="Times New Roman"/>
          <w:color w:val="000000"/>
          <w:kern w:val="0"/>
          <w:sz w:val="20"/>
          <w:szCs w:val="20"/>
          <w:highlight w:val="none"/>
        </w:rPr>
        <w:t>单位：万元</w:t>
      </w:r>
    </w:p>
    <w:p w14:paraId="3BB6ADC8">
      <w:pPr>
        <w:widowControl/>
        <w:jc w:val="left"/>
        <w:textAlignment w:val="center"/>
        <w:rPr>
          <w:rFonts w:ascii="Times New Roman" w:hAnsi="Times New Roman" w:eastAsia="宋体" w:cs="Times New Roman"/>
          <w:color w:val="000000"/>
          <w:kern w:val="0"/>
          <w:sz w:val="24"/>
          <w:szCs w:val="24"/>
          <w:lang w:bidi="ar"/>
        </w:rPr>
      </w:pPr>
    </w:p>
    <w:p w14:paraId="4A2CFCE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7C38D91F">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14:paraId="77E942D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3C844EA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D52C0A8">
      <w:pPr>
        <w:tabs>
          <w:tab w:val="left" w:pos="630"/>
          <w:tab w:val="left" w:pos="2100"/>
          <w:tab w:val="left" w:pos="3895"/>
          <w:tab w:val="left" w:pos="5690"/>
          <w:tab w:val="left" w:pos="7485"/>
          <w:tab w:val="left" w:pos="9280"/>
          <w:tab w:val="left" w:pos="11075"/>
          <w:tab w:val="left" w:pos="12870"/>
        </w:tabs>
        <w:jc w:val="both"/>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会同县史志研究室</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516"/>
        <w:gridCol w:w="1618"/>
        <w:gridCol w:w="1618"/>
        <w:gridCol w:w="1619"/>
        <w:gridCol w:w="1619"/>
        <w:gridCol w:w="1619"/>
        <w:gridCol w:w="1619"/>
      </w:tblGrid>
      <w:tr w14:paraId="27AB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8"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D030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
          <w:p w14:paraId="43FCD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
          <w:p w14:paraId="41FB2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
          <w:p w14:paraId="5772F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
          <w:p w14:paraId="2D913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
          <w:p w14:paraId="3DFDC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
          <w:p w14:paraId="05590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3C83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vMerge w:val="restart"/>
            <w:tcBorders>
              <w:top w:val="nil"/>
              <w:left w:val="single" w:color="000000" w:sz="4" w:space="0"/>
              <w:bottom w:val="single" w:color="000000" w:sz="4" w:space="0"/>
              <w:right w:val="single" w:color="000000" w:sz="4" w:space="0"/>
            </w:tcBorders>
            <w:shd w:val="clear" w:color="FFFFFF" w:fill="C0C0C0"/>
            <w:vAlign w:val="center"/>
          </w:tcPr>
          <w:p w14:paraId="082C7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66" w:type="pct"/>
            <w:vMerge w:val="restart"/>
            <w:tcBorders>
              <w:top w:val="nil"/>
              <w:left w:val="nil"/>
              <w:bottom w:val="single" w:color="000000" w:sz="4" w:space="0"/>
              <w:right w:val="single" w:color="000000" w:sz="4" w:space="0"/>
            </w:tcBorders>
            <w:shd w:val="clear" w:color="FFFFFF" w:fill="C0C0C0"/>
            <w:noWrap/>
            <w:vAlign w:val="center"/>
          </w:tcPr>
          <w:p w14:paraId="502F0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3B14633B">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6E6731E5">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4B2AFD20">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411EAAFF">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7ED1E6EA">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02C33F7D">
            <w:pPr>
              <w:jc w:val="center"/>
              <w:rPr>
                <w:rFonts w:hint="eastAsia" w:ascii="宋体" w:hAnsi="宋体" w:eastAsia="宋体" w:cs="宋体"/>
                <w:i w:val="0"/>
                <w:iCs w:val="0"/>
                <w:color w:val="000000"/>
                <w:sz w:val="22"/>
                <w:szCs w:val="22"/>
                <w:u w:val="none"/>
              </w:rPr>
            </w:pPr>
          </w:p>
        </w:tc>
      </w:tr>
      <w:tr w14:paraId="04E2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vMerge w:val="continue"/>
            <w:tcBorders>
              <w:top w:val="nil"/>
              <w:left w:val="single" w:color="000000" w:sz="4" w:space="0"/>
              <w:bottom w:val="single" w:color="000000" w:sz="4" w:space="0"/>
              <w:right w:val="single" w:color="000000" w:sz="4" w:space="0"/>
            </w:tcBorders>
            <w:shd w:val="clear" w:color="FFFFFF" w:fill="C0C0C0"/>
            <w:vAlign w:val="center"/>
          </w:tcPr>
          <w:p w14:paraId="42961FC0">
            <w:pPr>
              <w:jc w:val="center"/>
              <w:rPr>
                <w:rFonts w:hint="eastAsia" w:ascii="宋体" w:hAnsi="宋体" w:eastAsia="宋体" w:cs="宋体"/>
                <w:i w:val="0"/>
                <w:iCs w:val="0"/>
                <w:color w:val="000000"/>
                <w:sz w:val="22"/>
                <w:szCs w:val="22"/>
                <w:u w:val="none"/>
              </w:rPr>
            </w:pPr>
          </w:p>
        </w:tc>
        <w:tc>
          <w:tcPr>
            <w:tcW w:w="1166" w:type="pct"/>
            <w:vMerge w:val="continue"/>
            <w:tcBorders>
              <w:top w:val="nil"/>
              <w:left w:val="nil"/>
              <w:bottom w:val="single" w:color="000000" w:sz="4" w:space="0"/>
              <w:right w:val="single" w:color="000000" w:sz="4" w:space="0"/>
            </w:tcBorders>
            <w:shd w:val="clear" w:color="FFFFFF" w:fill="C0C0C0"/>
            <w:noWrap/>
            <w:vAlign w:val="center"/>
          </w:tcPr>
          <w:p w14:paraId="3DA79C35">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2B668616">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48CB8C66">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19636234">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5AC8F080">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24ACB33B">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247CBB12">
            <w:pPr>
              <w:jc w:val="center"/>
              <w:rPr>
                <w:rFonts w:hint="eastAsia" w:ascii="宋体" w:hAnsi="宋体" w:eastAsia="宋体" w:cs="宋体"/>
                <w:i w:val="0"/>
                <w:iCs w:val="0"/>
                <w:color w:val="000000"/>
                <w:sz w:val="22"/>
                <w:szCs w:val="22"/>
                <w:u w:val="none"/>
              </w:rPr>
            </w:pPr>
          </w:p>
        </w:tc>
      </w:tr>
      <w:tr w14:paraId="36E0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vMerge w:val="continue"/>
            <w:tcBorders>
              <w:top w:val="nil"/>
              <w:left w:val="single" w:color="000000" w:sz="4" w:space="0"/>
              <w:bottom w:val="single" w:color="000000" w:sz="4" w:space="0"/>
              <w:right w:val="single" w:color="000000" w:sz="4" w:space="0"/>
            </w:tcBorders>
            <w:shd w:val="clear" w:color="FFFFFF" w:fill="C0C0C0"/>
            <w:vAlign w:val="center"/>
          </w:tcPr>
          <w:p w14:paraId="25A7081D">
            <w:pPr>
              <w:jc w:val="center"/>
              <w:rPr>
                <w:rFonts w:hint="eastAsia" w:ascii="宋体" w:hAnsi="宋体" w:eastAsia="宋体" w:cs="宋体"/>
                <w:i w:val="0"/>
                <w:iCs w:val="0"/>
                <w:color w:val="000000"/>
                <w:sz w:val="22"/>
                <w:szCs w:val="22"/>
                <w:u w:val="none"/>
              </w:rPr>
            </w:pPr>
          </w:p>
        </w:tc>
        <w:tc>
          <w:tcPr>
            <w:tcW w:w="1166" w:type="pct"/>
            <w:vMerge w:val="continue"/>
            <w:tcBorders>
              <w:top w:val="nil"/>
              <w:left w:val="nil"/>
              <w:bottom w:val="single" w:color="000000" w:sz="4" w:space="0"/>
              <w:right w:val="single" w:color="000000" w:sz="4" w:space="0"/>
            </w:tcBorders>
            <w:shd w:val="clear" w:color="FFFFFF" w:fill="C0C0C0"/>
            <w:noWrap/>
            <w:vAlign w:val="center"/>
          </w:tcPr>
          <w:p w14:paraId="1B97EA37">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17348C1A">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0CEDA89C">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67E9443F">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7B227537">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04B323D7">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11880320">
            <w:pPr>
              <w:jc w:val="center"/>
              <w:rPr>
                <w:rFonts w:hint="eastAsia" w:ascii="宋体" w:hAnsi="宋体" w:eastAsia="宋体" w:cs="宋体"/>
                <w:i w:val="0"/>
                <w:iCs w:val="0"/>
                <w:color w:val="000000"/>
                <w:sz w:val="22"/>
                <w:szCs w:val="22"/>
                <w:u w:val="none"/>
              </w:rPr>
            </w:pPr>
          </w:p>
        </w:tc>
      </w:tr>
      <w:tr w14:paraId="6BFB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8" w:type="pct"/>
            <w:gridSpan w:val="2"/>
            <w:tcBorders>
              <w:top w:val="nil"/>
              <w:left w:val="single" w:color="000000" w:sz="4" w:space="0"/>
              <w:bottom w:val="single" w:color="000000" w:sz="4" w:space="0"/>
              <w:right w:val="single" w:color="000000" w:sz="4" w:space="0"/>
            </w:tcBorders>
            <w:shd w:val="clear" w:color="FFFFFF" w:fill="C0C0C0"/>
            <w:noWrap/>
            <w:vAlign w:val="center"/>
          </w:tcPr>
          <w:p w14:paraId="20DAF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85" w:type="pct"/>
            <w:tcBorders>
              <w:top w:val="nil"/>
              <w:left w:val="nil"/>
              <w:bottom w:val="single" w:color="000000" w:sz="4" w:space="0"/>
              <w:right w:val="single" w:color="000000" w:sz="4" w:space="0"/>
            </w:tcBorders>
            <w:shd w:val="clear" w:color="FFFFFF" w:fill="C0C0C0"/>
            <w:vAlign w:val="center"/>
          </w:tcPr>
          <w:p w14:paraId="645F2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5" w:type="pct"/>
            <w:tcBorders>
              <w:top w:val="nil"/>
              <w:left w:val="nil"/>
              <w:bottom w:val="single" w:color="000000" w:sz="4" w:space="0"/>
              <w:right w:val="single" w:color="000000" w:sz="4" w:space="0"/>
            </w:tcBorders>
            <w:shd w:val="clear" w:color="FFFFFF" w:fill="C0C0C0"/>
            <w:vAlign w:val="center"/>
          </w:tcPr>
          <w:p w14:paraId="3AEB1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5" w:type="pct"/>
            <w:tcBorders>
              <w:top w:val="nil"/>
              <w:left w:val="nil"/>
              <w:bottom w:val="single" w:color="000000" w:sz="4" w:space="0"/>
              <w:right w:val="single" w:color="000000" w:sz="4" w:space="0"/>
            </w:tcBorders>
            <w:shd w:val="clear" w:color="FFFFFF" w:fill="C0C0C0"/>
            <w:vAlign w:val="center"/>
          </w:tcPr>
          <w:p w14:paraId="7F9AE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5" w:type="pct"/>
            <w:tcBorders>
              <w:top w:val="nil"/>
              <w:left w:val="nil"/>
              <w:bottom w:val="single" w:color="000000" w:sz="4" w:space="0"/>
              <w:right w:val="single" w:color="000000" w:sz="4" w:space="0"/>
            </w:tcBorders>
            <w:shd w:val="clear" w:color="FFFFFF" w:fill="C0C0C0"/>
            <w:vAlign w:val="center"/>
          </w:tcPr>
          <w:p w14:paraId="0E78E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5" w:type="pct"/>
            <w:tcBorders>
              <w:top w:val="nil"/>
              <w:left w:val="nil"/>
              <w:bottom w:val="single" w:color="000000" w:sz="4" w:space="0"/>
              <w:right w:val="single" w:color="000000" w:sz="4" w:space="0"/>
            </w:tcBorders>
            <w:shd w:val="clear" w:color="FFFFFF" w:fill="C0C0C0"/>
            <w:vAlign w:val="center"/>
          </w:tcPr>
          <w:p w14:paraId="6AC6A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85" w:type="pct"/>
            <w:tcBorders>
              <w:top w:val="nil"/>
              <w:left w:val="nil"/>
              <w:bottom w:val="single" w:color="000000" w:sz="4" w:space="0"/>
              <w:right w:val="single" w:color="000000" w:sz="4" w:space="0"/>
            </w:tcBorders>
            <w:shd w:val="clear" w:color="FFFFFF" w:fill="C0C0C0"/>
            <w:vAlign w:val="center"/>
          </w:tcPr>
          <w:p w14:paraId="50FF6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ABD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8" w:type="pct"/>
            <w:gridSpan w:val="2"/>
            <w:tcBorders>
              <w:top w:val="nil"/>
              <w:left w:val="single" w:color="000000" w:sz="4" w:space="0"/>
              <w:bottom w:val="single" w:color="000000" w:sz="4" w:space="0"/>
              <w:right w:val="single" w:color="000000" w:sz="4" w:space="0"/>
            </w:tcBorders>
            <w:shd w:val="clear" w:color="FFFFFF" w:fill="C0C0C0"/>
            <w:noWrap/>
            <w:vAlign w:val="center"/>
          </w:tcPr>
          <w:p w14:paraId="4E344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85" w:type="pct"/>
            <w:tcBorders>
              <w:top w:val="nil"/>
              <w:left w:val="nil"/>
              <w:bottom w:val="single" w:color="000000" w:sz="4" w:space="0"/>
              <w:right w:val="single" w:color="000000" w:sz="4" w:space="0"/>
            </w:tcBorders>
            <w:shd w:val="clear" w:color="auto" w:fill="auto"/>
            <w:noWrap/>
            <w:vAlign w:val="center"/>
          </w:tcPr>
          <w:p w14:paraId="3BBEE13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104.46</w:t>
            </w:r>
          </w:p>
        </w:tc>
        <w:tc>
          <w:tcPr>
            <w:tcW w:w="585" w:type="pct"/>
            <w:tcBorders>
              <w:top w:val="nil"/>
              <w:left w:val="nil"/>
              <w:bottom w:val="single" w:color="000000" w:sz="4" w:space="0"/>
              <w:right w:val="single" w:color="000000" w:sz="4" w:space="0"/>
            </w:tcBorders>
            <w:shd w:val="clear" w:color="auto" w:fill="auto"/>
            <w:noWrap/>
            <w:vAlign w:val="center"/>
          </w:tcPr>
          <w:p w14:paraId="6DC858C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73.83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EF4A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nil"/>
              <w:left w:val="nil"/>
              <w:bottom w:val="single" w:color="000000" w:sz="4" w:space="0"/>
              <w:right w:val="single" w:color="000000" w:sz="4" w:space="0"/>
            </w:tcBorders>
            <w:shd w:val="clear" w:color="auto" w:fill="auto"/>
            <w:noWrap/>
            <w:vAlign w:val="center"/>
          </w:tcPr>
          <w:p w14:paraId="10BC9F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134919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648F3C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90A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6785D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66" w:type="pct"/>
            <w:tcBorders>
              <w:top w:val="nil"/>
              <w:left w:val="nil"/>
              <w:bottom w:val="single" w:color="000000" w:sz="4" w:space="0"/>
              <w:right w:val="single" w:color="000000" w:sz="4" w:space="0"/>
            </w:tcBorders>
            <w:shd w:val="clear" w:color="auto" w:fill="auto"/>
            <w:noWrap/>
            <w:vAlign w:val="center"/>
          </w:tcPr>
          <w:p w14:paraId="4A4FB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85" w:type="pct"/>
            <w:tcBorders>
              <w:top w:val="nil"/>
              <w:left w:val="nil"/>
              <w:bottom w:val="single" w:color="000000" w:sz="4" w:space="0"/>
              <w:right w:val="single" w:color="000000" w:sz="4" w:space="0"/>
            </w:tcBorders>
            <w:shd w:val="clear" w:color="auto" w:fill="auto"/>
            <w:noWrap/>
            <w:vAlign w:val="center"/>
          </w:tcPr>
          <w:p w14:paraId="73151B7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101.33</w:t>
            </w:r>
          </w:p>
        </w:tc>
        <w:tc>
          <w:tcPr>
            <w:tcW w:w="585" w:type="pct"/>
            <w:tcBorders>
              <w:top w:val="nil"/>
              <w:left w:val="nil"/>
              <w:bottom w:val="single" w:color="000000" w:sz="4" w:space="0"/>
              <w:right w:val="single" w:color="000000" w:sz="4" w:space="0"/>
            </w:tcBorders>
            <w:shd w:val="clear" w:color="auto" w:fill="auto"/>
            <w:noWrap/>
            <w:vAlign w:val="center"/>
          </w:tcPr>
          <w:p w14:paraId="0CA8D96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70.70</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A896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nil"/>
              <w:left w:val="nil"/>
              <w:bottom w:val="single" w:color="000000" w:sz="4" w:space="0"/>
              <w:right w:val="single" w:color="000000" w:sz="4" w:space="0"/>
            </w:tcBorders>
            <w:shd w:val="clear" w:color="auto" w:fill="auto"/>
            <w:noWrap/>
            <w:vAlign w:val="center"/>
          </w:tcPr>
          <w:p w14:paraId="585AD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546B04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28DBB3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96C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6BFA3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1166" w:type="pct"/>
            <w:tcBorders>
              <w:top w:val="nil"/>
              <w:left w:val="nil"/>
              <w:bottom w:val="single" w:color="000000" w:sz="4" w:space="0"/>
              <w:right w:val="single" w:color="000000" w:sz="4" w:space="0"/>
            </w:tcBorders>
            <w:shd w:val="clear" w:color="auto" w:fill="auto"/>
            <w:noWrap/>
            <w:vAlign w:val="center"/>
          </w:tcPr>
          <w:p w14:paraId="3D968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585" w:type="pct"/>
            <w:tcBorders>
              <w:top w:val="nil"/>
              <w:left w:val="nil"/>
              <w:bottom w:val="single" w:color="000000" w:sz="4" w:space="0"/>
              <w:right w:val="single" w:color="000000" w:sz="4" w:space="0"/>
            </w:tcBorders>
            <w:shd w:val="clear" w:color="auto" w:fill="auto"/>
            <w:noWrap/>
            <w:vAlign w:val="center"/>
          </w:tcPr>
          <w:p w14:paraId="6F98E16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101.33</w:t>
            </w:r>
          </w:p>
        </w:tc>
        <w:tc>
          <w:tcPr>
            <w:tcW w:w="585" w:type="pct"/>
            <w:tcBorders>
              <w:top w:val="nil"/>
              <w:left w:val="nil"/>
              <w:bottom w:val="single" w:color="000000" w:sz="4" w:space="0"/>
              <w:right w:val="single" w:color="000000" w:sz="4" w:space="0"/>
            </w:tcBorders>
            <w:shd w:val="clear" w:color="auto" w:fill="auto"/>
            <w:noWrap/>
            <w:vAlign w:val="center"/>
          </w:tcPr>
          <w:p w14:paraId="174ECC6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sz w:val="22"/>
                <w:szCs w:val="22"/>
                <w:u w:val="none"/>
                <w:lang w:val="en-US" w:eastAsia="zh-CN"/>
              </w:rPr>
              <w:t>0.70</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6B88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nil"/>
              <w:left w:val="nil"/>
              <w:bottom w:val="single" w:color="000000" w:sz="4" w:space="0"/>
              <w:right w:val="single" w:color="000000" w:sz="4" w:space="0"/>
            </w:tcBorders>
            <w:shd w:val="clear" w:color="auto" w:fill="auto"/>
            <w:noWrap/>
            <w:vAlign w:val="center"/>
          </w:tcPr>
          <w:p w14:paraId="671946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28E596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37FAC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0A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0273F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1166" w:type="pct"/>
            <w:tcBorders>
              <w:top w:val="nil"/>
              <w:left w:val="nil"/>
              <w:bottom w:val="single" w:color="000000" w:sz="4" w:space="0"/>
              <w:right w:val="single" w:color="000000" w:sz="4" w:space="0"/>
            </w:tcBorders>
            <w:shd w:val="clear" w:color="auto" w:fill="auto"/>
            <w:noWrap/>
            <w:vAlign w:val="center"/>
          </w:tcPr>
          <w:p w14:paraId="19A65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4CDC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70.70</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C636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70.70</w:t>
            </w:r>
          </w:p>
        </w:tc>
        <w:tc>
          <w:tcPr>
            <w:tcW w:w="585" w:type="pct"/>
            <w:tcBorders>
              <w:top w:val="nil"/>
              <w:left w:val="nil"/>
              <w:bottom w:val="single" w:color="000000" w:sz="4" w:space="0"/>
              <w:right w:val="single" w:color="000000" w:sz="4" w:space="0"/>
            </w:tcBorders>
            <w:shd w:val="clear" w:color="auto" w:fill="auto"/>
            <w:noWrap/>
            <w:vAlign w:val="center"/>
          </w:tcPr>
          <w:p w14:paraId="649C7B2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p>
        </w:tc>
        <w:tc>
          <w:tcPr>
            <w:tcW w:w="585" w:type="pct"/>
            <w:tcBorders>
              <w:top w:val="nil"/>
              <w:left w:val="nil"/>
              <w:bottom w:val="single" w:color="000000" w:sz="4" w:space="0"/>
              <w:right w:val="single" w:color="000000" w:sz="4" w:space="0"/>
            </w:tcBorders>
            <w:shd w:val="clear" w:color="auto" w:fill="auto"/>
            <w:noWrap/>
            <w:vAlign w:val="center"/>
          </w:tcPr>
          <w:p w14:paraId="0CA2C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583E1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03ABF6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06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373E9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2013105</w:t>
            </w:r>
          </w:p>
        </w:tc>
        <w:tc>
          <w:tcPr>
            <w:tcW w:w="1166" w:type="pct"/>
            <w:tcBorders>
              <w:top w:val="nil"/>
              <w:left w:val="nil"/>
              <w:bottom w:val="single" w:color="000000" w:sz="4" w:space="0"/>
              <w:right w:val="single" w:color="000000" w:sz="4" w:space="0"/>
            </w:tcBorders>
            <w:shd w:val="clear" w:color="auto" w:fill="auto"/>
            <w:noWrap/>
            <w:vAlign w:val="center"/>
          </w:tcPr>
          <w:p w14:paraId="01DF7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专项业务</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86D6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DB1BB">
            <w:pPr>
              <w:jc w:val="right"/>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2E7A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nil"/>
              <w:left w:val="nil"/>
              <w:bottom w:val="single" w:color="000000" w:sz="4" w:space="0"/>
              <w:right w:val="single" w:color="000000" w:sz="4" w:space="0"/>
            </w:tcBorders>
            <w:shd w:val="clear" w:color="auto" w:fill="auto"/>
            <w:noWrap/>
            <w:vAlign w:val="center"/>
          </w:tcPr>
          <w:p w14:paraId="542452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613EB0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55F018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95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3737F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66" w:type="pct"/>
            <w:tcBorders>
              <w:top w:val="nil"/>
              <w:left w:val="nil"/>
              <w:bottom w:val="single" w:color="000000" w:sz="4" w:space="0"/>
              <w:right w:val="single" w:color="000000" w:sz="4" w:space="0"/>
            </w:tcBorders>
            <w:shd w:val="clear" w:color="auto" w:fill="auto"/>
            <w:noWrap/>
            <w:vAlign w:val="center"/>
          </w:tcPr>
          <w:p w14:paraId="05EE9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85" w:type="pct"/>
            <w:tcBorders>
              <w:top w:val="nil"/>
              <w:left w:val="nil"/>
              <w:bottom w:val="single" w:color="000000" w:sz="4" w:space="0"/>
              <w:right w:val="single" w:color="000000" w:sz="4" w:space="0"/>
            </w:tcBorders>
            <w:shd w:val="clear" w:color="auto" w:fill="auto"/>
            <w:noWrap/>
            <w:vAlign w:val="center"/>
          </w:tcPr>
          <w:p w14:paraId="1CFBDB6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3.13</w:t>
            </w:r>
          </w:p>
        </w:tc>
        <w:tc>
          <w:tcPr>
            <w:tcW w:w="585" w:type="pct"/>
            <w:tcBorders>
              <w:top w:val="nil"/>
              <w:left w:val="nil"/>
              <w:bottom w:val="single" w:color="000000" w:sz="4" w:space="0"/>
              <w:right w:val="single" w:color="000000" w:sz="4" w:space="0"/>
            </w:tcBorders>
            <w:shd w:val="clear" w:color="auto" w:fill="auto"/>
            <w:noWrap/>
            <w:vAlign w:val="center"/>
          </w:tcPr>
          <w:p w14:paraId="5DB8571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3.13</w:t>
            </w:r>
          </w:p>
        </w:tc>
        <w:tc>
          <w:tcPr>
            <w:tcW w:w="585" w:type="pct"/>
            <w:tcBorders>
              <w:top w:val="nil"/>
              <w:left w:val="nil"/>
              <w:bottom w:val="single" w:color="000000" w:sz="4" w:space="0"/>
              <w:right w:val="single" w:color="000000" w:sz="4" w:space="0"/>
            </w:tcBorders>
            <w:shd w:val="clear" w:color="auto" w:fill="auto"/>
            <w:noWrap/>
            <w:vAlign w:val="center"/>
          </w:tcPr>
          <w:p w14:paraId="34C1F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2E7D54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2F62DB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623D60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DC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3D848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166" w:type="pct"/>
            <w:tcBorders>
              <w:top w:val="nil"/>
              <w:left w:val="nil"/>
              <w:bottom w:val="single" w:color="000000" w:sz="4" w:space="0"/>
              <w:right w:val="single" w:color="000000" w:sz="4" w:space="0"/>
            </w:tcBorders>
            <w:shd w:val="clear" w:color="auto" w:fill="auto"/>
            <w:noWrap/>
            <w:vAlign w:val="center"/>
          </w:tcPr>
          <w:p w14:paraId="68AA1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B85A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C3E5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585" w:type="pct"/>
            <w:tcBorders>
              <w:top w:val="nil"/>
              <w:left w:val="nil"/>
              <w:bottom w:val="single" w:color="000000" w:sz="4" w:space="0"/>
              <w:right w:val="single" w:color="000000" w:sz="4" w:space="0"/>
            </w:tcBorders>
            <w:shd w:val="clear" w:color="auto" w:fill="auto"/>
            <w:noWrap/>
            <w:vAlign w:val="center"/>
          </w:tcPr>
          <w:p w14:paraId="15ED8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38B1C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1524A2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224D8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397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3A8FE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166" w:type="pct"/>
            <w:tcBorders>
              <w:top w:val="nil"/>
              <w:left w:val="nil"/>
              <w:bottom w:val="single" w:color="000000" w:sz="4" w:space="0"/>
              <w:right w:val="single" w:color="000000" w:sz="4" w:space="0"/>
            </w:tcBorders>
            <w:shd w:val="clear" w:color="auto" w:fill="auto"/>
            <w:noWrap/>
            <w:vAlign w:val="center"/>
          </w:tcPr>
          <w:p w14:paraId="262AD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921B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BCA4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585" w:type="pct"/>
            <w:tcBorders>
              <w:top w:val="nil"/>
              <w:left w:val="nil"/>
              <w:bottom w:val="single" w:color="000000" w:sz="4" w:space="0"/>
              <w:right w:val="single" w:color="000000" w:sz="4" w:space="0"/>
            </w:tcBorders>
            <w:shd w:val="clear" w:color="auto" w:fill="auto"/>
            <w:noWrap/>
            <w:vAlign w:val="center"/>
          </w:tcPr>
          <w:p w14:paraId="5F0C2C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617F6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4976D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6DF92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AA9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28AB5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166" w:type="pct"/>
            <w:tcBorders>
              <w:top w:val="nil"/>
              <w:left w:val="nil"/>
              <w:bottom w:val="single" w:color="000000" w:sz="4" w:space="0"/>
              <w:right w:val="single" w:color="000000" w:sz="4" w:space="0"/>
            </w:tcBorders>
            <w:shd w:val="clear" w:color="auto" w:fill="auto"/>
            <w:noWrap/>
            <w:vAlign w:val="center"/>
          </w:tcPr>
          <w:p w14:paraId="0CE17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B512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5977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585" w:type="pct"/>
            <w:tcBorders>
              <w:top w:val="nil"/>
              <w:left w:val="nil"/>
              <w:bottom w:val="single" w:color="000000" w:sz="4" w:space="0"/>
              <w:right w:val="single" w:color="000000" w:sz="4" w:space="0"/>
            </w:tcBorders>
            <w:shd w:val="clear" w:color="auto" w:fill="auto"/>
            <w:noWrap/>
            <w:vAlign w:val="center"/>
          </w:tcPr>
          <w:p w14:paraId="78A0D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228DB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327FF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10306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28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45FB0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166" w:type="pct"/>
            <w:tcBorders>
              <w:top w:val="nil"/>
              <w:left w:val="nil"/>
              <w:bottom w:val="single" w:color="000000" w:sz="4" w:space="0"/>
              <w:right w:val="single" w:color="000000" w:sz="4" w:space="0"/>
            </w:tcBorders>
            <w:shd w:val="clear" w:color="auto" w:fill="auto"/>
            <w:noWrap/>
            <w:vAlign w:val="center"/>
          </w:tcPr>
          <w:p w14:paraId="4CD8B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A985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D417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585" w:type="pct"/>
            <w:tcBorders>
              <w:top w:val="nil"/>
              <w:left w:val="nil"/>
              <w:bottom w:val="single" w:color="000000" w:sz="4" w:space="0"/>
              <w:right w:val="single" w:color="000000" w:sz="4" w:space="0"/>
            </w:tcBorders>
            <w:shd w:val="clear" w:color="auto" w:fill="auto"/>
            <w:noWrap/>
            <w:vAlign w:val="center"/>
          </w:tcPr>
          <w:p w14:paraId="15219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77DB9F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19E61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239B4E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85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5992D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166" w:type="pct"/>
            <w:tcBorders>
              <w:top w:val="nil"/>
              <w:left w:val="nil"/>
              <w:bottom w:val="single" w:color="000000" w:sz="4" w:space="0"/>
              <w:right w:val="single" w:color="000000" w:sz="4" w:space="0"/>
            </w:tcBorders>
            <w:shd w:val="clear" w:color="auto" w:fill="auto"/>
            <w:noWrap/>
            <w:vAlign w:val="center"/>
          </w:tcPr>
          <w:p w14:paraId="7CC1F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35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B6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auto"/>
            <w:noWrap/>
            <w:vAlign w:val="center"/>
          </w:tcPr>
          <w:p w14:paraId="25E7EF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2610D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75C0D9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33E21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B41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01F79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166" w:type="pct"/>
            <w:tcBorders>
              <w:top w:val="nil"/>
              <w:left w:val="nil"/>
              <w:bottom w:val="single" w:color="000000" w:sz="4" w:space="0"/>
              <w:right w:val="single" w:color="000000" w:sz="4" w:space="0"/>
            </w:tcBorders>
            <w:shd w:val="clear" w:color="auto" w:fill="auto"/>
            <w:noWrap/>
            <w:vAlign w:val="center"/>
          </w:tcPr>
          <w:p w14:paraId="1BAC8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C2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52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auto"/>
            <w:noWrap/>
            <w:vAlign w:val="center"/>
          </w:tcPr>
          <w:p w14:paraId="445C2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620FC9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43037A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44C99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22C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5DEDD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166" w:type="pct"/>
            <w:tcBorders>
              <w:top w:val="nil"/>
              <w:left w:val="nil"/>
              <w:bottom w:val="single" w:color="000000" w:sz="4" w:space="0"/>
              <w:right w:val="single" w:color="000000" w:sz="4" w:space="0"/>
            </w:tcBorders>
            <w:shd w:val="clear" w:color="auto" w:fill="auto"/>
            <w:noWrap/>
            <w:vAlign w:val="center"/>
          </w:tcPr>
          <w:p w14:paraId="61229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A1B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442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auto"/>
            <w:noWrap/>
            <w:vAlign w:val="center"/>
          </w:tcPr>
          <w:p w14:paraId="71729B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3648D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0DB788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0D6057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70B1D2A5">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00D22D1B">
      <w:pPr>
        <w:widowControl/>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20B2C7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4CC9FA6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FEE7EA6">
      <w:pPr>
        <w:widowControl/>
        <w:tabs>
          <w:tab w:val="left" w:pos="1236"/>
          <w:tab w:val="left" w:pos="1499"/>
          <w:tab w:val="left" w:pos="2980"/>
          <w:tab w:val="left" w:pos="4932"/>
          <w:tab w:val="left" w:pos="6923"/>
          <w:tab w:val="left" w:pos="8914"/>
          <w:tab w:val="left" w:pos="10905"/>
          <w:tab w:val="left" w:pos="12896"/>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会同县史志研究室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 w:val="20"/>
          <w:szCs w:val="20"/>
        </w:rPr>
        <w:t>单位：万元</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516"/>
        <w:gridCol w:w="1618"/>
        <w:gridCol w:w="1618"/>
        <w:gridCol w:w="1619"/>
        <w:gridCol w:w="1619"/>
        <w:gridCol w:w="1619"/>
        <w:gridCol w:w="1619"/>
      </w:tblGrid>
      <w:tr w14:paraId="5687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88"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E1B0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
          <w:p w14:paraId="72B0D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
          <w:p w14:paraId="51035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
          <w:p w14:paraId="0E204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
          <w:p w14:paraId="16418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
          <w:p w14:paraId="0BBDB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85" w:type="pct"/>
            <w:vMerge w:val="restart"/>
            <w:tcBorders>
              <w:top w:val="single" w:color="000000" w:sz="4" w:space="0"/>
              <w:left w:val="nil"/>
              <w:bottom w:val="single" w:color="000000" w:sz="4" w:space="0"/>
              <w:right w:val="single" w:color="000000" w:sz="4" w:space="0"/>
            </w:tcBorders>
            <w:shd w:val="clear" w:color="FFFFFF" w:fill="C0C0C0"/>
            <w:vAlign w:val="center"/>
          </w:tcPr>
          <w:p w14:paraId="4F10E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EA7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vMerge w:val="restart"/>
            <w:tcBorders>
              <w:top w:val="nil"/>
              <w:left w:val="single" w:color="000000" w:sz="4" w:space="0"/>
              <w:bottom w:val="single" w:color="000000" w:sz="4" w:space="0"/>
              <w:right w:val="single" w:color="000000" w:sz="4" w:space="0"/>
            </w:tcBorders>
            <w:shd w:val="clear" w:color="FFFFFF" w:fill="C0C0C0"/>
            <w:vAlign w:val="center"/>
          </w:tcPr>
          <w:p w14:paraId="6E777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66" w:type="pct"/>
            <w:vMerge w:val="restart"/>
            <w:tcBorders>
              <w:top w:val="nil"/>
              <w:left w:val="nil"/>
              <w:bottom w:val="single" w:color="000000" w:sz="4" w:space="0"/>
              <w:right w:val="single" w:color="000000" w:sz="4" w:space="0"/>
            </w:tcBorders>
            <w:shd w:val="clear" w:color="FFFFFF" w:fill="C0C0C0"/>
            <w:noWrap/>
            <w:vAlign w:val="center"/>
          </w:tcPr>
          <w:p w14:paraId="7DC14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6F92DAFA">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3B10ED08">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5F6B2F90">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2C0BC07A">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7BE82FC0">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147BB2AD">
            <w:pPr>
              <w:jc w:val="center"/>
              <w:rPr>
                <w:rFonts w:hint="eastAsia" w:ascii="宋体" w:hAnsi="宋体" w:eastAsia="宋体" w:cs="宋体"/>
                <w:i w:val="0"/>
                <w:iCs w:val="0"/>
                <w:color w:val="000000"/>
                <w:sz w:val="22"/>
                <w:szCs w:val="22"/>
                <w:u w:val="none"/>
              </w:rPr>
            </w:pPr>
          </w:p>
        </w:tc>
      </w:tr>
      <w:tr w14:paraId="544A6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vMerge w:val="continue"/>
            <w:tcBorders>
              <w:top w:val="nil"/>
              <w:left w:val="single" w:color="000000" w:sz="4" w:space="0"/>
              <w:bottom w:val="single" w:color="000000" w:sz="4" w:space="0"/>
              <w:right w:val="single" w:color="000000" w:sz="4" w:space="0"/>
            </w:tcBorders>
            <w:shd w:val="clear" w:color="FFFFFF" w:fill="C0C0C0"/>
            <w:vAlign w:val="center"/>
          </w:tcPr>
          <w:p w14:paraId="5357EF6B">
            <w:pPr>
              <w:jc w:val="center"/>
              <w:rPr>
                <w:rFonts w:hint="eastAsia" w:ascii="宋体" w:hAnsi="宋体" w:eastAsia="宋体" w:cs="宋体"/>
                <w:i w:val="0"/>
                <w:iCs w:val="0"/>
                <w:color w:val="000000"/>
                <w:sz w:val="22"/>
                <w:szCs w:val="22"/>
                <w:u w:val="none"/>
              </w:rPr>
            </w:pPr>
          </w:p>
        </w:tc>
        <w:tc>
          <w:tcPr>
            <w:tcW w:w="1166" w:type="pct"/>
            <w:vMerge w:val="continue"/>
            <w:tcBorders>
              <w:top w:val="nil"/>
              <w:left w:val="nil"/>
              <w:bottom w:val="single" w:color="000000" w:sz="4" w:space="0"/>
              <w:right w:val="single" w:color="000000" w:sz="4" w:space="0"/>
            </w:tcBorders>
            <w:shd w:val="clear" w:color="FFFFFF" w:fill="C0C0C0"/>
            <w:noWrap/>
            <w:vAlign w:val="center"/>
          </w:tcPr>
          <w:p w14:paraId="40CB80B4">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19ECE6D2">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359F03D9">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1B924DAD">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338574B9">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654A3F03">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4C27413A">
            <w:pPr>
              <w:jc w:val="center"/>
              <w:rPr>
                <w:rFonts w:hint="eastAsia" w:ascii="宋体" w:hAnsi="宋体" w:eastAsia="宋体" w:cs="宋体"/>
                <w:i w:val="0"/>
                <w:iCs w:val="0"/>
                <w:color w:val="000000"/>
                <w:sz w:val="22"/>
                <w:szCs w:val="22"/>
                <w:u w:val="none"/>
              </w:rPr>
            </w:pPr>
          </w:p>
        </w:tc>
      </w:tr>
      <w:tr w14:paraId="2E21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vMerge w:val="continue"/>
            <w:tcBorders>
              <w:top w:val="nil"/>
              <w:left w:val="single" w:color="000000" w:sz="4" w:space="0"/>
              <w:bottom w:val="single" w:color="000000" w:sz="4" w:space="0"/>
              <w:right w:val="single" w:color="000000" w:sz="4" w:space="0"/>
            </w:tcBorders>
            <w:shd w:val="clear" w:color="FFFFFF" w:fill="C0C0C0"/>
            <w:vAlign w:val="center"/>
          </w:tcPr>
          <w:p w14:paraId="6453B14A">
            <w:pPr>
              <w:jc w:val="center"/>
              <w:rPr>
                <w:rFonts w:hint="eastAsia" w:ascii="宋体" w:hAnsi="宋体" w:eastAsia="宋体" w:cs="宋体"/>
                <w:i w:val="0"/>
                <w:iCs w:val="0"/>
                <w:color w:val="000000"/>
                <w:sz w:val="22"/>
                <w:szCs w:val="22"/>
                <w:u w:val="none"/>
              </w:rPr>
            </w:pPr>
          </w:p>
        </w:tc>
        <w:tc>
          <w:tcPr>
            <w:tcW w:w="1166" w:type="pct"/>
            <w:vMerge w:val="continue"/>
            <w:tcBorders>
              <w:top w:val="nil"/>
              <w:left w:val="nil"/>
              <w:bottom w:val="single" w:color="000000" w:sz="4" w:space="0"/>
              <w:right w:val="single" w:color="000000" w:sz="4" w:space="0"/>
            </w:tcBorders>
            <w:shd w:val="clear" w:color="FFFFFF" w:fill="C0C0C0"/>
            <w:noWrap/>
            <w:vAlign w:val="center"/>
          </w:tcPr>
          <w:p w14:paraId="77A3FA53">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4D214366">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71F40C1E">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074C091E">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6AF935FF">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71B33725">
            <w:pPr>
              <w:jc w:val="center"/>
              <w:rPr>
                <w:rFonts w:hint="eastAsia" w:ascii="宋体" w:hAnsi="宋体" w:eastAsia="宋体" w:cs="宋体"/>
                <w:i w:val="0"/>
                <w:iCs w:val="0"/>
                <w:color w:val="000000"/>
                <w:sz w:val="22"/>
                <w:szCs w:val="22"/>
                <w:u w:val="none"/>
              </w:rPr>
            </w:pPr>
          </w:p>
        </w:tc>
        <w:tc>
          <w:tcPr>
            <w:tcW w:w="585" w:type="pct"/>
            <w:vMerge w:val="continue"/>
            <w:tcBorders>
              <w:top w:val="single" w:color="000000" w:sz="4" w:space="0"/>
              <w:left w:val="nil"/>
              <w:bottom w:val="single" w:color="000000" w:sz="4" w:space="0"/>
              <w:right w:val="single" w:color="000000" w:sz="4" w:space="0"/>
            </w:tcBorders>
            <w:shd w:val="clear" w:color="FFFFFF" w:fill="C0C0C0"/>
            <w:vAlign w:val="center"/>
          </w:tcPr>
          <w:p w14:paraId="5C7C24A9">
            <w:pPr>
              <w:jc w:val="center"/>
              <w:rPr>
                <w:rFonts w:hint="eastAsia" w:ascii="宋体" w:hAnsi="宋体" w:eastAsia="宋体" w:cs="宋体"/>
                <w:i w:val="0"/>
                <w:iCs w:val="0"/>
                <w:color w:val="000000"/>
                <w:sz w:val="22"/>
                <w:szCs w:val="22"/>
                <w:u w:val="none"/>
              </w:rPr>
            </w:pPr>
          </w:p>
        </w:tc>
      </w:tr>
      <w:tr w14:paraId="2E02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88" w:type="pct"/>
            <w:gridSpan w:val="2"/>
            <w:tcBorders>
              <w:top w:val="nil"/>
              <w:left w:val="single" w:color="000000" w:sz="4" w:space="0"/>
              <w:bottom w:val="single" w:color="000000" w:sz="4" w:space="0"/>
              <w:right w:val="single" w:color="000000" w:sz="4" w:space="0"/>
            </w:tcBorders>
            <w:shd w:val="clear" w:color="FFFFFF" w:fill="C0C0C0"/>
            <w:noWrap/>
            <w:vAlign w:val="center"/>
          </w:tcPr>
          <w:p w14:paraId="344CB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85" w:type="pct"/>
            <w:tcBorders>
              <w:top w:val="nil"/>
              <w:left w:val="nil"/>
              <w:bottom w:val="single" w:color="000000" w:sz="4" w:space="0"/>
              <w:right w:val="single" w:color="000000" w:sz="4" w:space="0"/>
            </w:tcBorders>
            <w:shd w:val="clear" w:color="FFFFFF" w:fill="C0C0C0"/>
            <w:vAlign w:val="center"/>
          </w:tcPr>
          <w:p w14:paraId="3A24F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5" w:type="pct"/>
            <w:tcBorders>
              <w:top w:val="nil"/>
              <w:left w:val="nil"/>
              <w:bottom w:val="single" w:color="000000" w:sz="4" w:space="0"/>
              <w:right w:val="single" w:color="000000" w:sz="4" w:space="0"/>
            </w:tcBorders>
            <w:shd w:val="clear" w:color="FFFFFF" w:fill="C0C0C0"/>
            <w:vAlign w:val="center"/>
          </w:tcPr>
          <w:p w14:paraId="692F8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5" w:type="pct"/>
            <w:tcBorders>
              <w:top w:val="nil"/>
              <w:left w:val="nil"/>
              <w:bottom w:val="single" w:color="000000" w:sz="4" w:space="0"/>
              <w:right w:val="single" w:color="000000" w:sz="4" w:space="0"/>
            </w:tcBorders>
            <w:shd w:val="clear" w:color="FFFFFF" w:fill="C0C0C0"/>
            <w:vAlign w:val="center"/>
          </w:tcPr>
          <w:p w14:paraId="2D579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5" w:type="pct"/>
            <w:tcBorders>
              <w:top w:val="nil"/>
              <w:left w:val="nil"/>
              <w:bottom w:val="single" w:color="000000" w:sz="4" w:space="0"/>
              <w:right w:val="single" w:color="000000" w:sz="4" w:space="0"/>
            </w:tcBorders>
            <w:shd w:val="clear" w:color="FFFFFF" w:fill="C0C0C0"/>
            <w:vAlign w:val="center"/>
          </w:tcPr>
          <w:p w14:paraId="11310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5" w:type="pct"/>
            <w:tcBorders>
              <w:top w:val="nil"/>
              <w:left w:val="nil"/>
              <w:bottom w:val="single" w:color="000000" w:sz="4" w:space="0"/>
              <w:right w:val="single" w:color="000000" w:sz="4" w:space="0"/>
            </w:tcBorders>
            <w:shd w:val="clear" w:color="FFFFFF" w:fill="C0C0C0"/>
            <w:vAlign w:val="center"/>
          </w:tcPr>
          <w:p w14:paraId="038A4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85" w:type="pct"/>
            <w:tcBorders>
              <w:top w:val="nil"/>
              <w:left w:val="nil"/>
              <w:bottom w:val="single" w:color="000000" w:sz="4" w:space="0"/>
              <w:right w:val="single" w:color="000000" w:sz="4" w:space="0"/>
            </w:tcBorders>
            <w:shd w:val="clear" w:color="FFFFFF" w:fill="C0C0C0"/>
            <w:vAlign w:val="center"/>
          </w:tcPr>
          <w:p w14:paraId="2DE4F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865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88" w:type="pct"/>
            <w:gridSpan w:val="2"/>
            <w:tcBorders>
              <w:top w:val="nil"/>
              <w:left w:val="single" w:color="000000" w:sz="4" w:space="0"/>
              <w:bottom w:val="single" w:color="000000" w:sz="4" w:space="0"/>
              <w:right w:val="single" w:color="000000" w:sz="4" w:space="0"/>
            </w:tcBorders>
            <w:shd w:val="clear" w:color="FFFFFF" w:fill="C0C0C0"/>
            <w:noWrap/>
            <w:vAlign w:val="center"/>
          </w:tcPr>
          <w:p w14:paraId="388DA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85" w:type="pct"/>
            <w:tcBorders>
              <w:top w:val="nil"/>
              <w:left w:val="nil"/>
              <w:bottom w:val="single" w:color="000000" w:sz="4" w:space="0"/>
              <w:right w:val="single" w:color="000000" w:sz="4" w:space="0"/>
            </w:tcBorders>
            <w:shd w:val="clear" w:color="auto" w:fill="auto"/>
            <w:noWrap/>
            <w:vAlign w:val="center"/>
          </w:tcPr>
          <w:p w14:paraId="0BD72F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c>
          <w:tcPr>
            <w:tcW w:w="585" w:type="pct"/>
            <w:tcBorders>
              <w:top w:val="nil"/>
              <w:left w:val="nil"/>
              <w:bottom w:val="single" w:color="000000" w:sz="4" w:space="0"/>
              <w:right w:val="single" w:color="000000" w:sz="4" w:space="0"/>
            </w:tcBorders>
            <w:shd w:val="clear" w:color="auto" w:fill="auto"/>
            <w:noWrap/>
            <w:vAlign w:val="center"/>
          </w:tcPr>
          <w:p w14:paraId="21299B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73.83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18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nil"/>
              <w:left w:val="nil"/>
              <w:bottom w:val="single" w:color="000000" w:sz="4" w:space="0"/>
              <w:right w:val="single" w:color="000000" w:sz="4" w:space="0"/>
            </w:tcBorders>
            <w:shd w:val="clear" w:color="auto" w:fill="auto"/>
            <w:noWrap/>
            <w:vAlign w:val="center"/>
          </w:tcPr>
          <w:p w14:paraId="1F377F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51ED85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113CE3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02E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6BD4F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66" w:type="pct"/>
            <w:tcBorders>
              <w:top w:val="nil"/>
              <w:left w:val="nil"/>
              <w:bottom w:val="single" w:color="000000" w:sz="4" w:space="0"/>
              <w:right w:val="single" w:color="000000" w:sz="4" w:space="0"/>
            </w:tcBorders>
            <w:shd w:val="clear" w:color="auto" w:fill="auto"/>
            <w:noWrap/>
            <w:vAlign w:val="center"/>
          </w:tcPr>
          <w:p w14:paraId="2DE07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85" w:type="pct"/>
            <w:tcBorders>
              <w:top w:val="nil"/>
              <w:left w:val="nil"/>
              <w:bottom w:val="single" w:color="000000" w:sz="4" w:space="0"/>
              <w:right w:val="single" w:color="000000" w:sz="4" w:space="0"/>
            </w:tcBorders>
            <w:shd w:val="clear" w:color="auto" w:fill="auto"/>
            <w:noWrap/>
            <w:vAlign w:val="center"/>
          </w:tcPr>
          <w:p w14:paraId="11027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101.33</w:t>
            </w:r>
          </w:p>
        </w:tc>
        <w:tc>
          <w:tcPr>
            <w:tcW w:w="585" w:type="pct"/>
            <w:tcBorders>
              <w:top w:val="nil"/>
              <w:left w:val="nil"/>
              <w:bottom w:val="single" w:color="000000" w:sz="4" w:space="0"/>
              <w:right w:val="single" w:color="000000" w:sz="4" w:space="0"/>
            </w:tcBorders>
            <w:shd w:val="clear" w:color="auto" w:fill="auto"/>
            <w:noWrap/>
            <w:vAlign w:val="center"/>
          </w:tcPr>
          <w:p w14:paraId="279F92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70.70</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274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nil"/>
              <w:left w:val="nil"/>
              <w:bottom w:val="single" w:color="000000" w:sz="4" w:space="0"/>
              <w:right w:val="single" w:color="000000" w:sz="4" w:space="0"/>
            </w:tcBorders>
            <w:shd w:val="clear" w:color="auto" w:fill="auto"/>
            <w:noWrap/>
            <w:vAlign w:val="center"/>
          </w:tcPr>
          <w:p w14:paraId="08A03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0B61C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4495C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82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2D972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1166" w:type="pct"/>
            <w:tcBorders>
              <w:top w:val="nil"/>
              <w:left w:val="nil"/>
              <w:bottom w:val="single" w:color="000000" w:sz="4" w:space="0"/>
              <w:right w:val="single" w:color="000000" w:sz="4" w:space="0"/>
            </w:tcBorders>
            <w:shd w:val="clear" w:color="auto" w:fill="auto"/>
            <w:noWrap/>
            <w:vAlign w:val="center"/>
          </w:tcPr>
          <w:p w14:paraId="52CAD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585" w:type="pct"/>
            <w:tcBorders>
              <w:top w:val="nil"/>
              <w:left w:val="nil"/>
              <w:bottom w:val="single" w:color="000000" w:sz="4" w:space="0"/>
              <w:right w:val="single" w:color="000000" w:sz="4" w:space="0"/>
            </w:tcBorders>
            <w:shd w:val="clear" w:color="auto" w:fill="auto"/>
            <w:noWrap/>
            <w:vAlign w:val="center"/>
          </w:tcPr>
          <w:p w14:paraId="76879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101.33</w:t>
            </w:r>
          </w:p>
        </w:tc>
        <w:tc>
          <w:tcPr>
            <w:tcW w:w="585" w:type="pct"/>
            <w:tcBorders>
              <w:top w:val="nil"/>
              <w:left w:val="nil"/>
              <w:bottom w:val="single" w:color="000000" w:sz="4" w:space="0"/>
              <w:right w:val="single" w:color="000000" w:sz="4" w:space="0"/>
            </w:tcBorders>
            <w:shd w:val="clear" w:color="auto" w:fill="auto"/>
            <w:noWrap/>
            <w:vAlign w:val="center"/>
          </w:tcPr>
          <w:p w14:paraId="4EB1A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sz w:val="22"/>
                <w:szCs w:val="22"/>
                <w:u w:val="none"/>
                <w:lang w:val="en-US" w:eastAsia="zh-CN"/>
              </w:rPr>
              <w:t>0.70</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56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nil"/>
              <w:left w:val="nil"/>
              <w:bottom w:val="single" w:color="000000" w:sz="4" w:space="0"/>
              <w:right w:val="single" w:color="000000" w:sz="4" w:space="0"/>
            </w:tcBorders>
            <w:shd w:val="clear" w:color="auto" w:fill="auto"/>
            <w:noWrap/>
            <w:vAlign w:val="center"/>
          </w:tcPr>
          <w:p w14:paraId="76D59C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05198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2FE85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0B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031F1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1166" w:type="pct"/>
            <w:tcBorders>
              <w:top w:val="nil"/>
              <w:left w:val="nil"/>
              <w:bottom w:val="single" w:color="000000" w:sz="4" w:space="0"/>
              <w:right w:val="single" w:color="000000" w:sz="4" w:space="0"/>
            </w:tcBorders>
            <w:shd w:val="clear" w:color="auto" w:fill="auto"/>
            <w:noWrap/>
            <w:vAlign w:val="center"/>
          </w:tcPr>
          <w:p w14:paraId="05C17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67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70.70</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C7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70.70</w:t>
            </w:r>
          </w:p>
        </w:tc>
        <w:tc>
          <w:tcPr>
            <w:tcW w:w="585" w:type="pct"/>
            <w:tcBorders>
              <w:top w:val="nil"/>
              <w:left w:val="nil"/>
              <w:bottom w:val="single" w:color="000000" w:sz="4" w:space="0"/>
              <w:right w:val="single" w:color="000000" w:sz="4" w:space="0"/>
            </w:tcBorders>
            <w:shd w:val="clear" w:color="auto" w:fill="auto"/>
            <w:noWrap/>
            <w:vAlign w:val="center"/>
          </w:tcPr>
          <w:p w14:paraId="5CD5D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auto"/>
            <w:noWrap/>
            <w:vAlign w:val="center"/>
          </w:tcPr>
          <w:p w14:paraId="6EACBD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5ADA71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7B2CEF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E7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3051E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2013105</w:t>
            </w:r>
          </w:p>
        </w:tc>
        <w:tc>
          <w:tcPr>
            <w:tcW w:w="1166" w:type="pct"/>
            <w:tcBorders>
              <w:top w:val="nil"/>
              <w:left w:val="nil"/>
              <w:bottom w:val="single" w:color="000000" w:sz="4" w:space="0"/>
              <w:right w:val="single" w:color="000000" w:sz="4" w:space="0"/>
            </w:tcBorders>
            <w:shd w:val="clear" w:color="auto" w:fill="auto"/>
            <w:noWrap/>
            <w:vAlign w:val="center"/>
          </w:tcPr>
          <w:p w14:paraId="588F1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专项业务</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91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AA497">
            <w:pPr>
              <w:jc w:val="right"/>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58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30.63</w:t>
            </w:r>
          </w:p>
        </w:tc>
        <w:tc>
          <w:tcPr>
            <w:tcW w:w="585" w:type="pct"/>
            <w:tcBorders>
              <w:top w:val="nil"/>
              <w:left w:val="nil"/>
              <w:bottom w:val="single" w:color="000000" w:sz="4" w:space="0"/>
              <w:right w:val="single" w:color="000000" w:sz="4" w:space="0"/>
            </w:tcBorders>
            <w:shd w:val="clear" w:color="auto" w:fill="auto"/>
            <w:noWrap/>
            <w:vAlign w:val="center"/>
          </w:tcPr>
          <w:p w14:paraId="613855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4C9BE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113EBD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8D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31E11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66" w:type="pct"/>
            <w:tcBorders>
              <w:top w:val="nil"/>
              <w:left w:val="nil"/>
              <w:bottom w:val="single" w:color="000000" w:sz="4" w:space="0"/>
              <w:right w:val="single" w:color="000000" w:sz="4" w:space="0"/>
            </w:tcBorders>
            <w:shd w:val="clear" w:color="auto" w:fill="auto"/>
            <w:noWrap/>
            <w:vAlign w:val="center"/>
          </w:tcPr>
          <w:p w14:paraId="1ACA5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85" w:type="pct"/>
            <w:tcBorders>
              <w:top w:val="nil"/>
              <w:left w:val="nil"/>
              <w:bottom w:val="single" w:color="000000" w:sz="4" w:space="0"/>
              <w:right w:val="single" w:color="000000" w:sz="4" w:space="0"/>
            </w:tcBorders>
            <w:shd w:val="clear" w:color="auto" w:fill="auto"/>
            <w:noWrap/>
            <w:vAlign w:val="center"/>
          </w:tcPr>
          <w:p w14:paraId="1F5AD0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585" w:type="pct"/>
            <w:tcBorders>
              <w:top w:val="nil"/>
              <w:left w:val="nil"/>
              <w:bottom w:val="single" w:color="000000" w:sz="4" w:space="0"/>
              <w:right w:val="single" w:color="000000" w:sz="4" w:space="0"/>
            </w:tcBorders>
            <w:shd w:val="clear" w:color="auto" w:fill="auto"/>
            <w:noWrap/>
            <w:vAlign w:val="center"/>
          </w:tcPr>
          <w:p w14:paraId="26FE4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3.13</w:t>
            </w:r>
          </w:p>
        </w:tc>
        <w:tc>
          <w:tcPr>
            <w:tcW w:w="585" w:type="pct"/>
            <w:tcBorders>
              <w:top w:val="nil"/>
              <w:left w:val="nil"/>
              <w:bottom w:val="single" w:color="000000" w:sz="4" w:space="0"/>
              <w:right w:val="single" w:color="000000" w:sz="4" w:space="0"/>
            </w:tcBorders>
            <w:shd w:val="clear" w:color="auto" w:fill="auto"/>
            <w:noWrap/>
            <w:vAlign w:val="center"/>
          </w:tcPr>
          <w:p w14:paraId="654043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01BC0C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1CF1F8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0CB18F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63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676D7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166" w:type="pct"/>
            <w:tcBorders>
              <w:top w:val="nil"/>
              <w:left w:val="nil"/>
              <w:bottom w:val="single" w:color="000000" w:sz="4" w:space="0"/>
              <w:right w:val="single" w:color="000000" w:sz="4" w:space="0"/>
            </w:tcBorders>
            <w:shd w:val="clear" w:color="auto" w:fill="auto"/>
            <w:noWrap/>
            <w:vAlign w:val="center"/>
          </w:tcPr>
          <w:p w14:paraId="3EAE6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C4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3EE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85" w:type="pct"/>
            <w:tcBorders>
              <w:top w:val="nil"/>
              <w:left w:val="nil"/>
              <w:bottom w:val="single" w:color="000000" w:sz="4" w:space="0"/>
              <w:right w:val="single" w:color="000000" w:sz="4" w:space="0"/>
            </w:tcBorders>
            <w:shd w:val="clear" w:color="auto" w:fill="auto"/>
            <w:noWrap/>
            <w:vAlign w:val="center"/>
          </w:tcPr>
          <w:p w14:paraId="5FB4A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3F629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0F292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338598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9C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1CAC5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166" w:type="pct"/>
            <w:tcBorders>
              <w:top w:val="nil"/>
              <w:left w:val="nil"/>
              <w:bottom w:val="single" w:color="000000" w:sz="4" w:space="0"/>
              <w:right w:val="single" w:color="000000" w:sz="4" w:space="0"/>
            </w:tcBorders>
            <w:shd w:val="clear" w:color="auto" w:fill="auto"/>
            <w:noWrap/>
            <w:vAlign w:val="center"/>
          </w:tcPr>
          <w:p w14:paraId="05115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CCC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C56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85" w:type="pct"/>
            <w:tcBorders>
              <w:top w:val="nil"/>
              <w:left w:val="nil"/>
              <w:bottom w:val="single" w:color="000000" w:sz="4" w:space="0"/>
              <w:right w:val="single" w:color="000000" w:sz="4" w:space="0"/>
            </w:tcBorders>
            <w:shd w:val="clear" w:color="auto" w:fill="auto"/>
            <w:noWrap/>
            <w:vAlign w:val="center"/>
          </w:tcPr>
          <w:p w14:paraId="126415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44774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151FE4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0C081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1B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645EC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166" w:type="pct"/>
            <w:tcBorders>
              <w:top w:val="nil"/>
              <w:left w:val="nil"/>
              <w:bottom w:val="single" w:color="000000" w:sz="4" w:space="0"/>
              <w:right w:val="single" w:color="000000" w:sz="4" w:space="0"/>
            </w:tcBorders>
            <w:shd w:val="clear" w:color="auto" w:fill="auto"/>
            <w:noWrap/>
            <w:vAlign w:val="center"/>
          </w:tcPr>
          <w:p w14:paraId="77FBE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F49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F4F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585" w:type="pct"/>
            <w:tcBorders>
              <w:top w:val="nil"/>
              <w:left w:val="nil"/>
              <w:bottom w:val="single" w:color="000000" w:sz="4" w:space="0"/>
              <w:right w:val="single" w:color="000000" w:sz="4" w:space="0"/>
            </w:tcBorders>
            <w:shd w:val="clear" w:color="auto" w:fill="auto"/>
            <w:noWrap/>
            <w:vAlign w:val="center"/>
          </w:tcPr>
          <w:p w14:paraId="08C5E5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042FA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092D23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0ECEF8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F8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4A825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166" w:type="pct"/>
            <w:tcBorders>
              <w:top w:val="nil"/>
              <w:left w:val="nil"/>
              <w:bottom w:val="single" w:color="000000" w:sz="4" w:space="0"/>
              <w:right w:val="single" w:color="000000" w:sz="4" w:space="0"/>
            </w:tcBorders>
            <w:shd w:val="clear" w:color="auto" w:fill="auto"/>
            <w:noWrap/>
            <w:vAlign w:val="center"/>
          </w:tcPr>
          <w:p w14:paraId="0B402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058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503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585" w:type="pct"/>
            <w:tcBorders>
              <w:top w:val="nil"/>
              <w:left w:val="nil"/>
              <w:bottom w:val="single" w:color="000000" w:sz="4" w:space="0"/>
              <w:right w:val="single" w:color="000000" w:sz="4" w:space="0"/>
            </w:tcBorders>
            <w:shd w:val="clear" w:color="auto" w:fill="auto"/>
            <w:noWrap/>
            <w:vAlign w:val="center"/>
          </w:tcPr>
          <w:p w14:paraId="02B18E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57B9D2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7749DE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67576C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0C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14B8E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166" w:type="pct"/>
            <w:tcBorders>
              <w:top w:val="nil"/>
              <w:left w:val="nil"/>
              <w:bottom w:val="single" w:color="000000" w:sz="4" w:space="0"/>
              <w:right w:val="single" w:color="000000" w:sz="4" w:space="0"/>
            </w:tcBorders>
            <w:shd w:val="clear" w:color="auto" w:fill="auto"/>
            <w:noWrap/>
            <w:vAlign w:val="center"/>
          </w:tcPr>
          <w:p w14:paraId="55AF1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14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E0C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auto"/>
            <w:noWrap/>
            <w:vAlign w:val="center"/>
          </w:tcPr>
          <w:p w14:paraId="4415EE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6FEAE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0A968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2AF9F8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EB6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60562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166" w:type="pct"/>
            <w:tcBorders>
              <w:top w:val="nil"/>
              <w:left w:val="nil"/>
              <w:bottom w:val="single" w:color="000000" w:sz="4" w:space="0"/>
              <w:right w:val="single" w:color="000000" w:sz="4" w:space="0"/>
            </w:tcBorders>
            <w:shd w:val="clear" w:color="auto" w:fill="auto"/>
            <w:noWrap/>
            <w:vAlign w:val="center"/>
          </w:tcPr>
          <w:p w14:paraId="76B66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694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CE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auto"/>
            <w:noWrap/>
            <w:vAlign w:val="center"/>
          </w:tcPr>
          <w:p w14:paraId="444EFC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5CC6C7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469408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3E2370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93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 w:type="pct"/>
            <w:tcBorders>
              <w:top w:val="nil"/>
              <w:left w:val="single" w:color="000000" w:sz="4" w:space="0"/>
              <w:bottom w:val="single" w:color="000000" w:sz="4" w:space="0"/>
              <w:right w:val="single" w:color="000000" w:sz="4" w:space="0"/>
            </w:tcBorders>
            <w:shd w:val="clear" w:color="auto" w:fill="auto"/>
            <w:noWrap/>
            <w:vAlign w:val="center"/>
          </w:tcPr>
          <w:p w14:paraId="4D6C5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166" w:type="pct"/>
            <w:tcBorders>
              <w:top w:val="nil"/>
              <w:left w:val="nil"/>
              <w:bottom w:val="single" w:color="000000" w:sz="4" w:space="0"/>
              <w:right w:val="single" w:color="000000" w:sz="4" w:space="0"/>
            </w:tcBorders>
            <w:shd w:val="clear" w:color="auto" w:fill="auto"/>
            <w:noWrap/>
            <w:vAlign w:val="center"/>
          </w:tcPr>
          <w:p w14:paraId="56541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9CB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D8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85" w:type="pct"/>
            <w:tcBorders>
              <w:top w:val="nil"/>
              <w:left w:val="nil"/>
              <w:bottom w:val="single" w:color="000000" w:sz="4" w:space="0"/>
              <w:right w:val="single" w:color="000000" w:sz="4" w:space="0"/>
            </w:tcBorders>
            <w:shd w:val="clear" w:color="auto" w:fill="auto"/>
            <w:noWrap/>
            <w:vAlign w:val="center"/>
          </w:tcPr>
          <w:p w14:paraId="10C228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2CE8A6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17A78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85" w:type="pct"/>
            <w:tcBorders>
              <w:top w:val="nil"/>
              <w:left w:val="nil"/>
              <w:bottom w:val="single" w:color="000000" w:sz="4" w:space="0"/>
              <w:right w:val="single" w:color="000000" w:sz="4" w:space="0"/>
            </w:tcBorders>
            <w:shd w:val="clear" w:color="auto" w:fill="auto"/>
            <w:noWrap/>
            <w:vAlign w:val="center"/>
          </w:tcPr>
          <w:p w14:paraId="693ED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144A6C87">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143BF7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ED2AA44">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D98153C">
      <w:pPr>
        <w:pStyle w:val="10"/>
      </w:pPr>
    </w:p>
    <w:p w14:paraId="1A89FCD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68B426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1690F63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1ADE10B">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会同县史志研究室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11"/>
        <w:tblW w:w="145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08"/>
        <w:gridCol w:w="717"/>
        <w:gridCol w:w="1366"/>
        <w:gridCol w:w="3517"/>
        <w:gridCol w:w="1133"/>
        <w:gridCol w:w="1000"/>
        <w:gridCol w:w="1267"/>
        <w:gridCol w:w="1367"/>
        <w:gridCol w:w="1383"/>
      </w:tblGrid>
      <w:tr w14:paraId="59816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8C2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667"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890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178B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7BD0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65B8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A092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0AE7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1320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32E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D3CA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1396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B24B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150E6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1500921">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C4DDE9">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0D05E3">
            <w:pPr>
              <w:jc w:val="center"/>
              <w:rPr>
                <w:rFonts w:hint="eastAsia" w:ascii="宋体" w:hAnsi="宋体" w:eastAsia="宋体" w:cs="宋体"/>
                <w:i w:val="0"/>
                <w:iCs w:val="0"/>
                <w:color w:val="000000"/>
                <w:sz w:val="22"/>
                <w:szCs w:val="22"/>
                <w:u w:val="none"/>
              </w:rPr>
            </w:pPr>
          </w:p>
        </w:tc>
        <w:tc>
          <w:tcPr>
            <w:tcW w:w="351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F2E332">
            <w:pPr>
              <w:jc w:val="center"/>
              <w:rPr>
                <w:rFonts w:hint="eastAsia" w:ascii="宋体" w:hAnsi="宋体" w:eastAsia="宋体" w:cs="宋体"/>
                <w:i w:val="0"/>
                <w:iCs w:val="0"/>
                <w:color w:val="000000"/>
                <w:sz w:val="22"/>
                <w:szCs w:val="22"/>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87C2F03">
            <w:pPr>
              <w:jc w:val="center"/>
              <w:rPr>
                <w:rFonts w:hint="eastAsia" w:ascii="宋体" w:hAnsi="宋体" w:eastAsia="宋体" w:cs="宋体"/>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975E7B">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DDF01D9">
            <w:pPr>
              <w:jc w:val="center"/>
              <w:rPr>
                <w:rFonts w:hint="eastAsia" w:ascii="宋体" w:hAnsi="宋体" w:eastAsia="宋体" w:cs="宋体"/>
                <w:i w:val="0"/>
                <w:iCs w:val="0"/>
                <w:color w:val="000000"/>
                <w:sz w:val="22"/>
                <w:szCs w:val="22"/>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FC1EC22">
            <w:pPr>
              <w:jc w:val="center"/>
              <w:rPr>
                <w:rFonts w:hint="eastAsia" w:ascii="宋体" w:hAnsi="宋体" w:eastAsia="宋体" w:cs="宋体"/>
                <w:i w:val="0"/>
                <w:iCs w:val="0"/>
                <w:color w:val="000000"/>
                <w:sz w:val="22"/>
                <w:szCs w:val="22"/>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F6FA722">
            <w:pPr>
              <w:jc w:val="center"/>
              <w:rPr>
                <w:rFonts w:hint="eastAsia" w:ascii="宋体" w:hAnsi="宋体" w:eastAsia="宋体" w:cs="宋体"/>
                <w:i w:val="0"/>
                <w:iCs w:val="0"/>
                <w:color w:val="000000"/>
                <w:sz w:val="22"/>
                <w:szCs w:val="22"/>
                <w:u w:val="none"/>
              </w:rPr>
            </w:pPr>
          </w:p>
        </w:tc>
      </w:tr>
      <w:tr w14:paraId="3374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A90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06035B">
            <w:pPr>
              <w:jc w:val="center"/>
              <w:rPr>
                <w:rFonts w:hint="eastAsia" w:ascii="宋体" w:hAnsi="宋体" w:eastAsia="宋体" w:cs="宋体"/>
                <w:i w:val="0"/>
                <w:iCs w:val="0"/>
                <w:color w:val="000000"/>
                <w:sz w:val="22"/>
                <w:szCs w:val="22"/>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B56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0B4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C11FE4">
            <w:pPr>
              <w:jc w:val="center"/>
              <w:rPr>
                <w:rFonts w:hint="eastAsia" w:ascii="宋体" w:hAnsi="宋体" w:eastAsia="宋体" w:cs="宋体"/>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907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724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AC4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8FE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1E7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A0D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6E6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A73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104.46</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AE6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82E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62F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101.32</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DD7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101.32</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FE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33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0F8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8B3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96A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40D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842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B68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91D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1E1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33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8FF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9A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A9A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39E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E8A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001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C6A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B62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3F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389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B5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6D0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950405">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D85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D074F">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CE7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CFD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69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39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1BE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5ED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21B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8D3485">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F79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0F75F">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B0F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18A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2F4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61E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CE4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F9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8D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37E3F7">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5FE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A2F21">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0D2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5A5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C5D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C8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507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202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C4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0FA45C">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CBA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DDAF4">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1D2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007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48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55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B75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591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89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5C1ED5">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057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2CE93">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A0C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EE4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10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B2ED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EE1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F18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D0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3F4726">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160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19803">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FED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8F4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221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380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2E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E42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89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EEB323">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772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48C32">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EAA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E00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9FF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FB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68E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6FC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E6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D61DB6">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915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C6BD3">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2C8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2D4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B6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5BD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25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029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9E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DFD03B">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0D8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1611B">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E86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22E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1E70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CB7A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87B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19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8A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18181E">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398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51774">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FDC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AA4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EC9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F6F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AA6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276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F9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7A32F6">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6DE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97C0E">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7F0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E9E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79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EE6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48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5A3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6D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330B48">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E83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FE603">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93F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FA6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061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2A2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336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166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CB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EA49AC">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E3B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DA2BC">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B7C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A77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5E3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D05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80A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253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D2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557A96">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F25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D780B">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F49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F2A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E3A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AE8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139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C1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3B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69DBC0">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7ED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57CB2">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FEC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F7A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C38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5C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0A9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1A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43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92CAAC">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602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E4CD4">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ADC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1AD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97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751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42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3A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CF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C9ED56">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E02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D04ED">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D7B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621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6CC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97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BA1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46A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DC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499644">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CC3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DDD2C">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20A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FD6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DA5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04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CB2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93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C5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FD3389">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035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CFEEF">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032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F57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E93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5B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D8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6A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7FC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F46831">
            <w:pPr>
              <w:jc w:val="left"/>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FD0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26167">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B86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DC5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59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47B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792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9F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FC3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763306">
            <w:pPr>
              <w:jc w:val="center"/>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0F1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6C8BF">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0DD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4CF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DDF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928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77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B9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EDE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BCBA04">
            <w:pPr>
              <w:jc w:val="left"/>
              <w:rPr>
                <w:rFonts w:hint="eastAsia" w:ascii="宋体" w:hAnsi="宋体" w:eastAsia="宋体" w:cs="宋体"/>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111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C953E">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CFD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8C8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41D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AA0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BD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829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33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F2BAF7">
            <w:pPr>
              <w:jc w:val="left"/>
              <w:rPr>
                <w:rFonts w:hint="eastAsia" w:ascii="宋体" w:hAnsi="宋体" w:eastAsia="宋体" w:cs="宋体"/>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A39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D9DDB">
            <w:pPr>
              <w:jc w:val="right"/>
              <w:rPr>
                <w:rFonts w:hint="eastAsia" w:ascii="宋体" w:hAnsi="宋体" w:eastAsia="宋体" w:cs="宋体"/>
                <w:i w:val="0"/>
                <w:iCs w:val="0"/>
                <w:color w:val="000000"/>
                <w:sz w:val="22"/>
                <w:szCs w:val="22"/>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F93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1E1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F6C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43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B4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063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47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102C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CF4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D75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4C87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D04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DF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012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7DE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ABC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1A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042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8E8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71D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0A8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80D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AEB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676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0B4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300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FC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A07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BDE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6D3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2BC5DB">
            <w:pPr>
              <w:jc w:val="left"/>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DC1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A2087">
            <w:pPr>
              <w:jc w:val="right"/>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2EC14">
            <w:pPr>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DF307">
            <w:pPr>
              <w:jc w:val="right"/>
              <w:rPr>
                <w:rFonts w:hint="eastAsia" w:ascii="宋体" w:hAnsi="宋体" w:eastAsia="宋体" w:cs="宋体"/>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D5283">
            <w:pPr>
              <w:jc w:val="right"/>
              <w:rPr>
                <w:rFonts w:hint="eastAsia" w:ascii="宋体" w:hAnsi="宋体" w:eastAsia="宋体" w:cs="宋体"/>
                <w:i w:val="0"/>
                <w:iCs w:val="0"/>
                <w:color w:val="000000"/>
                <w:sz w:val="22"/>
                <w:szCs w:val="22"/>
                <w:u w:val="none"/>
              </w:rPr>
            </w:pPr>
          </w:p>
        </w:tc>
      </w:tr>
      <w:tr w14:paraId="4DF29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7E5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4B0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95F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9EC9A3">
            <w:pPr>
              <w:jc w:val="left"/>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0B3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7D922">
            <w:pPr>
              <w:jc w:val="right"/>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A5CA2">
            <w:pPr>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2812E">
            <w:pPr>
              <w:jc w:val="right"/>
              <w:rPr>
                <w:rFonts w:hint="eastAsia" w:ascii="宋体" w:hAnsi="宋体" w:eastAsia="宋体" w:cs="宋体"/>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A0572">
            <w:pPr>
              <w:jc w:val="right"/>
              <w:rPr>
                <w:rFonts w:hint="eastAsia" w:ascii="宋体" w:hAnsi="宋体" w:eastAsia="宋体" w:cs="宋体"/>
                <w:i w:val="0"/>
                <w:iCs w:val="0"/>
                <w:color w:val="000000"/>
                <w:sz w:val="22"/>
                <w:szCs w:val="22"/>
                <w:u w:val="none"/>
              </w:rPr>
            </w:pPr>
          </w:p>
        </w:tc>
      </w:tr>
      <w:tr w14:paraId="4478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2F0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3E8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54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E601E3">
            <w:pPr>
              <w:jc w:val="left"/>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85A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F2700">
            <w:pPr>
              <w:jc w:val="right"/>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9AA5A">
            <w:pPr>
              <w:jc w:val="righ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BE6A1">
            <w:pPr>
              <w:jc w:val="right"/>
              <w:rPr>
                <w:rFonts w:hint="eastAsia" w:ascii="宋体" w:hAnsi="宋体" w:eastAsia="宋体" w:cs="宋体"/>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8BD1A">
            <w:pPr>
              <w:jc w:val="right"/>
              <w:rPr>
                <w:rFonts w:hint="eastAsia" w:ascii="宋体" w:hAnsi="宋体" w:eastAsia="宋体" w:cs="宋体"/>
                <w:i w:val="0"/>
                <w:iCs w:val="0"/>
                <w:color w:val="000000"/>
                <w:sz w:val="22"/>
                <w:szCs w:val="22"/>
                <w:u w:val="none"/>
              </w:rPr>
            </w:pPr>
          </w:p>
        </w:tc>
      </w:tr>
      <w:tr w14:paraId="358C7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0008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3B7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924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c>
          <w:tcPr>
            <w:tcW w:w="3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7839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1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FC9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D10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106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104.46</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F8A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5E5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6EC55E45">
      <w:pPr>
        <w:widowControl/>
        <w:jc w:val="left"/>
        <w:rPr>
          <w:rFonts w:ascii="Times New Roman" w:hAnsi="Times New Roman" w:eastAsia="仿宋_GB2312" w:cs="Times New Roman"/>
          <w:kern w:val="0"/>
          <w:sz w:val="24"/>
          <w:szCs w:val="24"/>
        </w:rPr>
      </w:pPr>
    </w:p>
    <w:p w14:paraId="04309EC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04FAF6B">
      <w:pPr>
        <w:widowControl/>
        <w:spacing w:after="156" w:afterLines="50"/>
        <w:jc w:val="both"/>
        <w:textAlignment w:val="center"/>
        <w:rPr>
          <w:rFonts w:ascii="Times New Roman" w:hAnsi="Times New Roman" w:eastAsia="黑体" w:cs="Times New Roman"/>
          <w:color w:val="000000"/>
          <w:kern w:val="0"/>
          <w:sz w:val="36"/>
          <w:szCs w:val="36"/>
          <w:lang w:bidi="ar"/>
        </w:rPr>
      </w:pPr>
    </w:p>
    <w:p w14:paraId="25FE26C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03A33A2D">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会同县史志研究室</w:t>
      </w:r>
      <w:r>
        <w:rPr>
          <w:rFonts w:ascii="Times New Roman" w:hAnsi="Times New Roman" w:eastAsia="仿宋_GB2312" w:cs="Times New Roman"/>
          <w:color w:val="000000"/>
          <w:kern w:val="0"/>
          <w:szCs w:val="21"/>
        </w:rPr>
        <w:t xml:space="preserve">                                                                                             公开05表</w:t>
      </w:r>
    </w:p>
    <w:p w14:paraId="178A02D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5"/>
        <w:gridCol w:w="4178"/>
        <w:gridCol w:w="2881"/>
        <w:gridCol w:w="2981"/>
        <w:gridCol w:w="2972"/>
      </w:tblGrid>
      <w:tr w14:paraId="363C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93"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33B98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06" w:type="pct"/>
            <w:gridSpan w:val="3"/>
            <w:tcBorders>
              <w:top w:val="single" w:color="000000" w:sz="4" w:space="0"/>
              <w:left w:val="nil"/>
              <w:bottom w:val="single" w:color="000000" w:sz="4" w:space="0"/>
              <w:right w:val="single" w:color="000000" w:sz="4" w:space="0"/>
            </w:tcBorders>
            <w:shd w:val="clear" w:color="FFFFFF" w:fill="C0C0C0"/>
            <w:vAlign w:val="center"/>
          </w:tcPr>
          <w:p w14:paraId="31AA2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4925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4" w:type="pct"/>
            <w:vMerge w:val="restart"/>
            <w:tcBorders>
              <w:top w:val="nil"/>
              <w:left w:val="single" w:color="000000" w:sz="4" w:space="0"/>
              <w:bottom w:val="single" w:color="000000" w:sz="4" w:space="0"/>
              <w:right w:val="single" w:color="000000" w:sz="4" w:space="0"/>
            </w:tcBorders>
            <w:shd w:val="clear" w:color="FFFFFF" w:fill="C0C0C0"/>
            <w:vAlign w:val="center"/>
          </w:tcPr>
          <w:p w14:paraId="48F00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68" w:type="pct"/>
            <w:vMerge w:val="restart"/>
            <w:tcBorders>
              <w:top w:val="nil"/>
              <w:left w:val="nil"/>
              <w:bottom w:val="single" w:color="000000" w:sz="4" w:space="0"/>
              <w:right w:val="single" w:color="000000" w:sz="4" w:space="0"/>
            </w:tcBorders>
            <w:shd w:val="clear" w:color="FFFFFF" w:fill="C0C0C0"/>
            <w:noWrap/>
            <w:vAlign w:val="center"/>
          </w:tcPr>
          <w:p w14:paraId="1CF02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13" w:type="pct"/>
            <w:vMerge w:val="restart"/>
            <w:tcBorders>
              <w:top w:val="nil"/>
              <w:left w:val="nil"/>
              <w:bottom w:val="single" w:color="000000" w:sz="4" w:space="0"/>
              <w:right w:val="single" w:color="000000" w:sz="4" w:space="0"/>
            </w:tcBorders>
            <w:shd w:val="clear" w:color="FFFFFF" w:fill="C0C0C0"/>
            <w:vAlign w:val="center"/>
          </w:tcPr>
          <w:p w14:paraId="511E5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48" w:type="pct"/>
            <w:vMerge w:val="restart"/>
            <w:tcBorders>
              <w:top w:val="nil"/>
              <w:left w:val="nil"/>
              <w:bottom w:val="single" w:color="000000" w:sz="4" w:space="0"/>
              <w:right w:val="single" w:color="000000" w:sz="4" w:space="0"/>
            </w:tcBorders>
            <w:shd w:val="clear" w:color="FFFFFF" w:fill="C0C0C0"/>
            <w:vAlign w:val="center"/>
          </w:tcPr>
          <w:p w14:paraId="49322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44" w:type="pct"/>
            <w:vMerge w:val="restart"/>
            <w:tcBorders>
              <w:top w:val="nil"/>
              <w:left w:val="nil"/>
              <w:bottom w:val="single" w:color="000000" w:sz="4" w:space="0"/>
              <w:right w:val="single" w:color="000000" w:sz="4" w:space="0"/>
            </w:tcBorders>
            <w:shd w:val="clear" w:color="FFFFFF" w:fill="C0C0C0"/>
            <w:vAlign w:val="center"/>
          </w:tcPr>
          <w:p w14:paraId="2282B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91B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24" w:type="pct"/>
            <w:vMerge w:val="continue"/>
            <w:tcBorders>
              <w:top w:val="nil"/>
              <w:left w:val="single" w:color="000000" w:sz="4" w:space="0"/>
              <w:bottom w:val="single" w:color="000000" w:sz="4" w:space="0"/>
              <w:right w:val="single" w:color="000000" w:sz="4" w:space="0"/>
            </w:tcBorders>
            <w:shd w:val="clear" w:color="FFFFFF" w:fill="C0C0C0"/>
            <w:vAlign w:val="center"/>
          </w:tcPr>
          <w:p w14:paraId="59D290F3">
            <w:pPr>
              <w:jc w:val="center"/>
              <w:rPr>
                <w:rFonts w:hint="eastAsia" w:ascii="宋体" w:hAnsi="宋体" w:eastAsia="宋体" w:cs="宋体"/>
                <w:i w:val="0"/>
                <w:iCs w:val="0"/>
                <w:color w:val="000000"/>
                <w:sz w:val="22"/>
                <w:szCs w:val="22"/>
                <w:u w:val="none"/>
              </w:rPr>
            </w:pPr>
          </w:p>
        </w:tc>
        <w:tc>
          <w:tcPr>
            <w:tcW w:w="1468" w:type="pct"/>
            <w:vMerge w:val="continue"/>
            <w:tcBorders>
              <w:top w:val="nil"/>
              <w:left w:val="nil"/>
              <w:bottom w:val="single" w:color="000000" w:sz="4" w:space="0"/>
              <w:right w:val="single" w:color="000000" w:sz="4" w:space="0"/>
            </w:tcBorders>
            <w:shd w:val="clear" w:color="FFFFFF" w:fill="C0C0C0"/>
            <w:noWrap/>
            <w:vAlign w:val="center"/>
          </w:tcPr>
          <w:p w14:paraId="587E905B">
            <w:pPr>
              <w:jc w:val="center"/>
              <w:rPr>
                <w:rFonts w:hint="eastAsia" w:ascii="宋体" w:hAnsi="宋体" w:eastAsia="宋体" w:cs="宋体"/>
                <w:i w:val="0"/>
                <w:iCs w:val="0"/>
                <w:color w:val="000000"/>
                <w:sz w:val="22"/>
                <w:szCs w:val="22"/>
                <w:u w:val="none"/>
              </w:rPr>
            </w:pPr>
          </w:p>
        </w:tc>
        <w:tc>
          <w:tcPr>
            <w:tcW w:w="1013" w:type="pct"/>
            <w:vMerge w:val="continue"/>
            <w:tcBorders>
              <w:top w:val="nil"/>
              <w:left w:val="nil"/>
              <w:bottom w:val="single" w:color="000000" w:sz="4" w:space="0"/>
              <w:right w:val="single" w:color="000000" w:sz="4" w:space="0"/>
            </w:tcBorders>
            <w:shd w:val="clear" w:color="FFFFFF" w:fill="C0C0C0"/>
            <w:vAlign w:val="center"/>
          </w:tcPr>
          <w:p w14:paraId="768FDDBE">
            <w:pPr>
              <w:jc w:val="center"/>
              <w:rPr>
                <w:rFonts w:hint="eastAsia" w:ascii="宋体" w:hAnsi="宋体" w:eastAsia="宋体" w:cs="宋体"/>
                <w:i w:val="0"/>
                <w:iCs w:val="0"/>
                <w:color w:val="000000"/>
                <w:sz w:val="22"/>
                <w:szCs w:val="22"/>
                <w:u w:val="none"/>
              </w:rPr>
            </w:pPr>
          </w:p>
        </w:tc>
        <w:tc>
          <w:tcPr>
            <w:tcW w:w="1048" w:type="pct"/>
            <w:vMerge w:val="continue"/>
            <w:tcBorders>
              <w:top w:val="nil"/>
              <w:left w:val="nil"/>
              <w:bottom w:val="single" w:color="000000" w:sz="4" w:space="0"/>
              <w:right w:val="single" w:color="000000" w:sz="4" w:space="0"/>
            </w:tcBorders>
            <w:shd w:val="clear" w:color="FFFFFF" w:fill="C0C0C0"/>
            <w:vAlign w:val="center"/>
          </w:tcPr>
          <w:p w14:paraId="16061674">
            <w:pPr>
              <w:jc w:val="center"/>
              <w:rPr>
                <w:rFonts w:hint="eastAsia" w:ascii="宋体" w:hAnsi="宋体" w:eastAsia="宋体" w:cs="宋体"/>
                <w:i w:val="0"/>
                <w:iCs w:val="0"/>
                <w:color w:val="000000"/>
                <w:sz w:val="22"/>
                <w:szCs w:val="22"/>
                <w:u w:val="none"/>
              </w:rPr>
            </w:pPr>
          </w:p>
        </w:tc>
        <w:tc>
          <w:tcPr>
            <w:tcW w:w="1044" w:type="pct"/>
            <w:vMerge w:val="continue"/>
            <w:tcBorders>
              <w:top w:val="nil"/>
              <w:left w:val="nil"/>
              <w:bottom w:val="single" w:color="000000" w:sz="4" w:space="0"/>
              <w:right w:val="single" w:color="000000" w:sz="4" w:space="0"/>
            </w:tcBorders>
            <w:shd w:val="clear" w:color="FFFFFF" w:fill="C0C0C0"/>
            <w:vAlign w:val="center"/>
          </w:tcPr>
          <w:p w14:paraId="32579B54">
            <w:pPr>
              <w:jc w:val="center"/>
              <w:rPr>
                <w:rFonts w:hint="eastAsia" w:ascii="宋体" w:hAnsi="宋体" w:eastAsia="宋体" w:cs="宋体"/>
                <w:i w:val="0"/>
                <w:iCs w:val="0"/>
                <w:color w:val="000000"/>
                <w:sz w:val="22"/>
                <w:szCs w:val="22"/>
                <w:u w:val="none"/>
              </w:rPr>
            </w:pPr>
          </w:p>
        </w:tc>
      </w:tr>
      <w:tr w14:paraId="4B48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4" w:type="pct"/>
            <w:vMerge w:val="continue"/>
            <w:tcBorders>
              <w:top w:val="nil"/>
              <w:left w:val="single" w:color="000000" w:sz="4" w:space="0"/>
              <w:bottom w:val="single" w:color="000000" w:sz="4" w:space="0"/>
              <w:right w:val="single" w:color="000000" w:sz="4" w:space="0"/>
            </w:tcBorders>
            <w:shd w:val="clear" w:color="FFFFFF" w:fill="C0C0C0"/>
            <w:vAlign w:val="center"/>
          </w:tcPr>
          <w:p w14:paraId="6E74B08A">
            <w:pPr>
              <w:jc w:val="center"/>
              <w:rPr>
                <w:rFonts w:hint="eastAsia" w:ascii="宋体" w:hAnsi="宋体" w:eastAsia="宋体" w:cs="宋体"/>
                <w:i w:val="0"/>
                <w:iCs w:val="0"/>
                <w:color w:val="000000"/>
                <w:sz w:val="22"/>
                <w:szCs w:val="22"/>
                <w:u w:val="none"/>
              </w:rPr>
            </w:pPr>
          </w:p>
        </w:tc>
        <w:tc>
          <w:tcPr>
            <w:tcW w:w="1468" w:type="pct"/>
            <w:vMerge w:val="continue"/>
            <w:tcBorders>
              <w:top w:val="nil"/>
              <w:left w:val="nil"/>
              <w:bottom w:val="single" w:color="000000" w:sz="4" w:space="0"/>
              <w:right w:val="single" w:color="000000" w:sz="4" w:space="0"/>
            </w:tcBorders>
            <w:shd w:val="clear" w:color="FFFFFF" w:fill="C0C0C0"/>
            <w:noWrap/>
            <w:vAlign w:val="center"/>
          </w:tcPr>
          <w:p w14:paraId="5BEB24F8">
            <w:pPr>
              <w:jc w:val="center"/>
              <w:rPr>
                <w:rFonts w:hint="eastAsia" w:ascii="宋体" w:hAnsi="宋体" w:eastAsia="宋体" w:cs="宋体"/>
                <w:i w:val="0"/>
                <w:iCs w:val="0"/>
                <w:color w:val="000000"/>
                <w:sz w:val="22"/>
                <w:szCs w:val="22"/>
                <w:u w:val="none"/>
              </w:rPr>
            </w:pPr>
          </w:p>
        </w:tc>
        <w:tc>
          <w:tcPr>
            <w:tcW w:w="1013" w:type="pct"/>
            <w:vMerge w:val="continue"/>
            <w:tcBorders>
              <w:top w:val="nil"/>
              <w:left w:val="nil"/>
              <w:bottom w:val="single" w:color="000000" w:sz="4" w:space="0"/>
              <w:right w:val="single" w:color="000000" w:sz="4" w:space="0"/>
            </w:tcBorders>
            <w:shd w:val="clear" w:color="FFFFFF" w:fill="C0C0C0"/>
            <w:vAlign w:val="center"/>
          </w:tcPr>
          <w:p w14:paraId="3D0B0978">
            <w:pPr>
              <w:jc w:val="center"/>
              <w:rPr>
                <w:rFonts w:hint="eastAsia" w:ascii="宋体" w:hAnsi="宋体" w:eastAsia="宋体" w:cs="宋体"/>
                <w:i w:val="0"/>
                <w:iCs w:val="0"/>
                <w:color w:val="000000"/>
                <w:sz w:val="22"/>
                <w:szCs w:val="22"/>
                <w:u w:val="none"/>
              </w:rPr>
            </w:pPr>
          </w:p>
        </w:tc>
        <w:tc>
          <w:tcPr>
            <w:tcW w:w="1048" w:type="pct"/>
            <w:vMerge w:val="continue"/>
            <w:tcBorders>
              <w:top w:val="nil"/>
              <w:left w:val="nil"/>
              <w:bottom w:val="single" w:color="000000" w:sz="4" w:space="0"/>
              <w:right w:val="single" w:color="000000" w:sz="4" w:space="0"/>
            </w:tcBorders>
            <w:shd w:val="clear" w:color="FFFFFF" w:fill="C0C0C0"/>
            <w:vAlign w:val="center"/>
          </w:tcPr>
          <w:p w14:paraId="2FAF8429">
            <w:pPr>
              <w:jc w:val="center"/>
              <w:rPr>
                <w:rFonts w:hint="eastAsia" w:ascii="宋体" w:hAnsi="宋体" w:eastAsia="宋体" w:cs="宋体"/>
                <w:i w:val="0"/>
                <w:iCs w:val="0"/>
                <w:color w:val="000000"/>
                <w:sz w:val="22"/>
                <w:szCs w:val="22"/>
                <w:u w:val="none"/>
              </w:rPr>
            </w:pPr>
          </w:p>
        </w:tc>
        <w:tc>
          <w:tcPr>
            <w:tcW w:w="1044" w:type="pct"/>
            <w:vMerge w:val="continue"/>
            <w:tcBorders>
              <w:top w:val="nil"/>
              <w:left w:val="nil"/>
              <w:bottom w:val="single" w:color="000000" w:sz="4" w:space="0"/>
              <w:right w:val="single" w:color="000000" w:sz="4" w:space="0"/>
            </w:tcBorders>
            <w:shd w:val="clear" w:color="FFFFFF" w:fill="C0C0C0"/>
            <w:vAlign w:val="center"/>
          </w:tcPr>
          <w:p w14:paraId="02F79092">
            <w:pPr>
              <w:jc w:val="center"/>
              <w:rPr>
                <w:rFonts w:hint="eastAsia" w:ascii="宋体" w:hAnsi="宋体" w:eastAsia="宋体" w:cs="宋体"/>
                <w:i w:val="0"/>
                <w:iCs w:val="0"/>
                <w:color w:val="000000"/>
                <w:sz w:val="22"/>
                <w:szCs w:val="22"/>
                <w:u w:val="none"/>
              </w:rPr>
            </w:pPr>
          </w:p>
        </w:tc>
      </w:tr>
      <w:tr w14:paraId="517F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93" w:type="pct"/>
            <w:gridSpan w:val="2"/>
            <w:tcBorders>
              <w:top w:val="nil"/>
              <w:left w:val="single" w:color="000000" w:sz="4" w:space="0"/>
              <w:bottom w:val="single" w:color="000000" w:sz="4" w:space="0"/>
              <w:right w:val="single" w:color="000000" w:sz="4" w:space="0"/>
            </w:tcBorders>
            <w:shd w:val="clear" w:color="FFFFFF" w:fill="C0C0C0"/>
            <w:noWrap/>
            <w:vAlign w:val="center"/>
          </w:tcPr>
          <w:p w14:paraId="5DFBD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13" w:type="pct"/>
            <w:tcBorders>
              <w:top w:val="nil"/>
              <w:left w:val="nil"/>
              <w:bottom w:val="single" w:color="000000" w:sz="4" w:space="0"/>
              <w:right w:val="single" w:color="000000" w:sz="4" w:space="0"/>
            </w:tcBorders>
            <w:shd w:val="clear" w:color="FFFFFF" w:fill="C0C0C0"/>
            <w:noWrap/>
            <w:vAlign w:val="center"/>
          </w:tcPr>
          <w:p w14:paraId="7BE7A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8" w:type="pct"/>
            <w:tcBorders>
              <w:top w:val="nil"/>
              <w:left w:val="nil"/>
              <w:bottom w:val="single" w:color="000000" w:sz="4" w:space="0"/>
              <w:right w:val="single" w:color="000000" w:sz="4" w:space="0"/>
            </w:tcBorders>
            <w:shd w:val="clear" w:color="FFFFFF" w:fill="C0C0C0"/>
            <w:noWrap/>
            <w:vAlign w:val="center"/>
          </w:tcPr>
          <w:p w14:paraId="29287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4" w:type="pct"/>
            <w:tcBorders>
              <w:top w:val="nil"/>
              <w:left w:val="nil"/>
              <w:bottom w:val="single" w:color="000000" w:sz="4" w:space="0"/>
              <w:right w:val="single" w:color="000000" w:sz="4" w:space="0"/>
            </w:tcBorders>
            <w:shd w:val="clear" w:color="FFFFFF" w:fill="C0C0C0"/>
            <w:noWrap/>
            <w:vAlign w:val="center"/>
          </w:tcPr>
          <w:p w14:paraId="4837B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CCA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93" w:type="pct"/>
            <w:gridSpan w:val="2"/>
            <w:tcBorders>
              <w:top w:val="nil"/>
              <w:left w:val="single" w:color="000000" w:sz="4" w:space="0"/>
              <w:bottom w:val="single" w:color="000000" w:sz="4" w:space="0"/>
              <w:right w:val="single" w:color="000000" w:sz="4" w:space="0"/>
            </w:tcBorders>
            <w:shd w:val="clear" w:color="FFFFFF" w:fill="C0C0C0"/>
            <w:noWrap/>
            <w:vAlign w:val="center"/>
          </w:tcPr>
          <w:p w14:paraId="1A3D6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13" w:type="pct"/>
            <w:tcBorders>
              <w:top w:val="nil"/>
              <w:left w:val="nil"/>
              <w:bottom w:val="single" w:color="000000" w:sz="4" w:space="0"/>
              <w:right w:val="single" w:color="000000" w:sz="4" w:space="0"/>
            </w:tcBorders>
            <w:shd w:val="clear" w:color="auto" w:fill="auto"/>
            <w:noWrap/>
            <w:vAlign w:val="center"/>
          </w:tcPr>
          <w:p w14:paraId="08B4D4C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104.46</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B1F1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73.83</w:t>
            </w:r>
          </w:p>
        </w:tc>
        <w:tc>
          <w:tcPr>
            <w:tcW w:w="10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9FBB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r>
      <w:tr w14:paraId="5B92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4" w:type="pct"/>
            <w:tcBorders>
              <w:top w:val="nil"/>
              <w:left w:val="single" w:color="000000" w:sz="4" w:space="0"/>
              <w:bottom w:val="single" w:color="000000" w:sz="4" w:space="0"/>
              <w:right w:val="single" w:color="000000" w:sz="4" w:space="0"/>
            </w:tcBorders>
            <w:shd w:val="clear" w:color="auto" w:fill="auto"/>
            <w:noWrap/>
            <w:vAlign w:val="center"/>
          </w:tcPr>
          <w:p w14:paraId="552C8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68" w:type="pct"/>
            <w:tcBorders>
              <w:top w:val="nil"/>
              <w:left w:val="nil"/>
              <w:bottom w:val="single" w:color="000000" w:sz="4" w:space="0"/>
              <w:right w:val="single" w:color="000000" w:sz="4" w:space="0"/>
            </w:tcBorders>
            <w:shd w:val="clear" w:color="auto" w:fill="auto"/>
            <w:noWrap/>
            <w:vAlign w:val="center"/>
          </w:tcPr>
          <w:p w14:paraId="70CF0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013" w:type="pct"/>
            <w:tcBorders>
              <w:top w:val="nil"/>
              <w:left w:val="nil"/>
              <w:bottom w:val="single" w:color="000000" w:sz="4" w:space="0"/>
              <w:right w:val="single" w:color="000000" w:sz="4" w:space="0"/>
            </w:tcBorders>
            <w:shd w:val="clear" w:color="auto" w:fill="auto"/>
            <w:noWrap/>
            <w:vAlign w:val="center"/>
          </w:tcPr>
          <w:p w14:paraId="082A594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101.33</w:t>
            </w:r>
          </w:p>
        </w:tc>
        <w:tc>
          <w:tcPr>
            <w:tcW w:w="1048" w:type="pct"/>
            <w:tcBorders>
              <w:top w:val="nil"/>
              <w:left w:val="nil"/>
              <w:bottom w:val="single" w:color="000000" w:sz="4" w:space="0"/>
              <w:right w:val="single" w:color="000000" w:sz="4" w:space="0"/>
            </w:tcBorders>
            <w:shd w:val="clear" w:color="auto" w:fill="auto"/>
            <w:noWrap/>
            <w:vAlign w:val="center"/>
          </w:tcPr>
          <w:p w14:paraId="72F337E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70.70</w:t>
            </w:r>
          </w:p>
        </w:tc>
        <w:tc>
          <w:tcPr>
            <w:tcW w:w="10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7BC4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r>
      <w:tr w14:paraId="14C3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4" w:type="pct"/>
            <w:tcBorders>
              <w:top w:val="nil"/>
              <w:left w:val="single" w:color="000000" w:sz="4" w:space="0"/>
              <w:bottom w:val="single" w:color="000000" w:sz="4" w:space="0"/>
              <w:right w:val="single" w:color="000000" w:sz="4" w:space="0"/>
            </w:tcBorders>
            <w:shd w:val="clear" w:color="auto" w:fill="auto"/>
            <w:noWrap/>
            <w:vAlign w:val="center"/>
          </w:tcPr>
          <w:p w14:paraId="305A9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1468" w:type="pct"/>
            <w:tcBorders>
              <w:top w:val="nil"/>
              <w:left w:val="nil"/>
              <w:bottom w:val="single" w:color="000000" w:sz="4" w:space="0"/>
              <w:right w:val="single" w:color="000000" w:sz="4" w:space="0"/>
            </w:tcBorders>
            <w:shd w:val="clear" w:color="auto" w:fill="auto"/>
            <w:noWrap/>
            <w:vAlign w:val="center"/>
          </w:tcPr>
          <w:p w14:paraId="173B5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013" w:type="pct"/>
            <w:tcBorders>
              <w:top w:val="nil"/>
              <w:left w:val="nil"/>
              <w:bottom w:val="single" w:color="000000" w:sz="4" w:space="0"/>
              <w:right w:val="single" w:color="000000" w:sz="4" w:space="0"/>
            </w:tcBorders>
            <w:shd w:val="clear" w:color="auto" w:fill="auto"/>
            <w:noWrap/>
            <w:vAlign w:val="center"/>
          </w:tcPr>
          <w:p w14:paraId="350C840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101.33</w:t>
            </w:r>
          </w:p>
        </w:tc>
        <w:tc>
          <w:tcPr>
            <w:tcW w:w="1048" w:type="pct"/>
            <w:tcBorders>
              <w:top w:val="nil"/>
              <w:left w:val="nil"/>
              <w:bottom w:val="single" w:color="000000" w:sz="4" w:space="0"/>
              <w:right w:val="single" w:color="000000" w:sz="4" w:space="0"/>
            </w:tcBorders>
            <w:shd w:val="clear" w:color="auto" w:fill="auto"/>
            <w:noWrap/>
            <w:vAlign w:val="center"/>
          </w:tcPr>
          <w:p w14:paraId="77E2AED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70.70</w:t>
            </w:r>
          </w:p>
        </w:tc>
        <w:tc>
          <w:tcPr>
            <w:tcW w:w="10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62AC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r>
      <w:tr w14:paraId="7F51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4" w:type="pct"/>
            <w:tcBorders>
              <w:top w:val="nil"/>
              <w:left w:val="single" w:color="000000" w:sz="4" w:space="0"/>
              <w:bottom w:val="single" w:color="000000" w:sz="4" w:space="0"/>
              <w:right w:val="single" w:color="000000" w:sz="4" w:space="0"/>
            </w:tcBorders>
            <w:shd w:val="clear" w:color="auto" w:fill="auto"/>
            <w:noWrap/>
            <w:vAlign w:val="center"/>
          </w:tcPr>
          <w:p w14:paraId="38A38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1468" w:type="pct"/>
            <w:tcBorders>
              <w:top w:val="nil"/>
              <w:left w:val="nil"/>
              <w:bottom w:val="single" w:color="000000" w:sz="4" w:space="0"/>
              <w:right w:val="single" w:color="000000" w:sz="4" w:space="0"/>
            </w:tcBorders>
            <w:shd w:val="clear" w:color="auto" w:fill="auto"/>
            <w:noWrap/>
            <w:vAlign w:val="center"/>
          </w:tcPr>
          <w:p w14:paraId="6F52D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DC2F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70.70</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4CC8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70.70</w:t>
            </w:r>
          </w:p>
        </w:tc>
        <w:tc>
          <w:tcPr>
            <w:tcW w:w="1044" w:type="pct"/>
            <w:tcBorders>
              <w:top w:val="nil"/>
              <w:left w:val="nil"/>
              <w:bottom w:val="single" w:color="000000" w:sz="4" w:space="0"/>
              <w:right w:val="single" w:color="000000" w:sz="4" w:space="0"/>
            </w:tcBorders>
            <w:shd w:val="clear" w:color="auto" w:fill="auto"/>
            <w:noWrap/>
            <w:vAlign w:val="center"/>
          </w:tcPr>
          <w:p w14:paraId="669172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4C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4" w:type="pct"/>
            <w:tcBorders>
              <w:top w:val="nil"/>
              <w:left w:val="single" w:color="000000" w:sz="4" w:space="0"/>
              <w:bottom w:val="single" w:color="000000" w:sz="4" w:space="0"/>
              <w:right w:val="single" w:color="000000" w:sz="4" w:space="0"/>
            </w:tcBorders>
            <w:shd w:val="clear" w:color="auto" w:fill="auto"/>
            <w:noWrap/>
            <w:vAlign w:val="center"/>
          </w:tcPr>
          <w:p w14:paraId="1715D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2013105</w:t>
            </w:r>
          </w:p>
        </w:tc>
        <w:tc>
          <w:tcPr>
            <w:tcW w:w="1468" w:type="pct"/>
            <w:tcBorders>
              <w:top w:val="nil"/>
              <w:left w:val="nil"/>
              <w:bottom w:val="single" w:color="000000" w:sz="4" w:space="0"/>
              <w:right w:val="single" w:color="000000" w:sz="4" w:space="0"/>
            </w:tcBorders>
            <w:shd w:val="clear" w:color="auto" w:fill="auto"/>
            <w:noWrap/>
            <w:vAlign w:val="center"/>
          </w:tcPr>
          <w:p w14:paraId="0A33A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专项业务</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4DDC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F9E41">
            <w:pPr>
              <w:jc w:val="right"/>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BC96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30.63</w:t>
            </w:r>
          </w:p>
        </w:tc>
      </w:tr>
      <w:tr w14:paraId="04F8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4" w:type="pct"/>
            <w:tcBorders>
              <w:top w:val="nil"/>
              <w:left w:val="single" w:color="000000" w:sz="4" w:space="0"/>
              <w:bottom w:val="single" w:color="000000" w:sz="4" w:space="0"/>
              <w:right w:val="single" w:color="000000" w:sz="4" w:space="0"/>
            </w:tcBorders>
            <w:shd w:val="clear" w:color="auto" w:fill="auto"/>
            <w:noWrap/>
            <w:vAlign w:val="center"/>
          </w:tcPr>
          <w:p w14:paraId="109AA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68" w:type="pct"/>
            <w:tcBorders>
              <w:top w:val="nil"/>
              <w:left w:val="nil"/>
              <w:bottom w:val="single" w:color="000000" w:sz="4" w:space="0"/>
              <w:right w:val="single" w:color="000000" w:sz="4" w:space="0"/>
            </w:tcBorders>
            <w:shd w:val="clear" w:color="auto" w:fill="auto"/>
            <w:noWrap/>
            <w:vAlign w:val="center"/>
          </w:tcPr>
          <w:p w14:paraId="5274B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13" w:type="pct"/>
            <w:tcBorders>
              <w:top w:val="nil"/>
              <w:left w:val="nil"/>
              <w:bottom w:val="single" w:color="000000" w:sz="4" w:space="0"/>
              <w:right w:val="single" w:color="000000" w:sz="4" w:space="0"/>
            </w:tcBorders>
            <w:shd w:val="clear" w:color="auto" w:fill="auto"/>
            <w:noWrap/>
            <w:vAlign w:val="center"/>
          </w:tcPr>
          <w:p w14:paraId="54B8E52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3.13</w:t>
            </w:r>
          </w:p>
        </w:tc>
        <w:tc>
          <w:tcPr>
            <w:tcW w:w="1048" w:type="pct"/>
            <w:tcBorders>
              <w:top w:val="nil"/>
              <w:left w:val="nil"/>
              <w:bottom w:val="single" w:color="000000" w:sz="4" w:space="0"/>
              <w:right w:val="single" w:color="000000" w:sz="4" w:space="0"/>
            </w:tcBorders>
            <w:shd w:val="clear" w:color="auto" w:fill="auto"/>
            <w:noWrap/>
            <w:vAlign w:val="center"/>
          </w:tcPr>
          <w:p w14:paraId="0E3B763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3.13</w:t>
            </w:r>
          </w:p>
        </w:tc>
        <w:tc>
          <w:tcPr>
            <w:tcW w:w="1044" w:type="pct"/>
            <w:tcBorders>
              <w:top w:val="nil"/>
              <w:left w:val="nil"/>
              <w:bottom w:val="single" w:color="000000" w:sz="4" w:space="0"/>
              <w:right w:val="single" w:color="000000" w:sz="4" w:space="0"/>
            </w:tcBorders>
            <w:shd w:val="clear" w:color="auto" w:fill="auto"/>
            <w:noWrap/>
            <w:vAlign w:val="center"/>
          </w:tcPr>
          <w:p w14:paraId="79A3BF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68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4" w:type="pct"/>
            <w:tcBorders>
              <w:top w:val="nil"/>
              <w:left w:val="single" w:color="000000" w:sz="4" w:space="0"/>
              <w:bottom w:val="single" w:color="000000" w:sz="4" w:space="0"/>
              <w:right w:val="single" w:color="000000" w:sz="4" w:space="0"/>
            </w:tcBorders>
            <w:shd w:val="clear" w:color="auto" w:fill="auto"/>
            <w:noWrap/>
            <w:vAlign w:val="center"/>
          </w:tcPr>
          <w:p w14:paraId="1CAAD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68" w:type="pct"/>
            <w:tcBorders>
              <w:top w:val="nil"/>
              <w:left w:val="nil"/>
              <w:bottom w:val="single" w:color="000000" w:sz="4" w:space="0"/>
              <w:right w:val="single" w:color="000000" w:sz="4" w:space="0"/>
            </w:tcBorders>
            <w:shd w:val="clear" w:color="auto" w:fill="auto"/>
            <w:noWrap/>
            <w:vAlign w:val="center"/>
          </w:tcPr>
          <w:p w14:paraId="2CA06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8117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2.30</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6FE5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2.30</w:t>
            </w:r>
          </w:p>
        </w:tc>
        <w:tc>
          <w:tcPr>
            <w:tcW w:w="1044" w:type="pct"/>
            <w:tcBorders>
              <w:top w:val="nil"/>
              <w:left w:val="nil"/>
              <w:bottom w:val="single" w:color="000000" w:sz="4" w:space="0"/>
              <w:right w:val="single" w:color="000000" w:sz="4" w:space="0"/>
            </w:tcBorders>
            <w:shd w:val="clear" w:color="auto" w:fill="auto"/>
            <w:noWrap/>
            <w:vAlign w:val="center"/>
          </w:tcPr>
          <w:p w14:paraId="730C66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E9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4" w:type="pct"/>
            <w:tcBorders>
              <w:top w:val="nil"/>
              <w:left w:val="single" w:color="000000" w:sz="4" w:space="0"/>
              <w:bottom w:val="single" w:color="000000" w:sz="4" w:space="0"/>
              <w:right w:val="single" w:color="000000" w:sz="4" w:space="0"/>
            </w:tcBorders>
            <w:shd w:val="clear" w:color="auto" w:fill="auto"/>
            <w:noWrap/>
            <w:vAlign w:val="center"/>
          </w:tcPr>
          <w:p w14:paraId="46601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468" w:type="pct"/>
            <w:tcBorders>
              <w:top w:val="nil"/>
              <w:left w:val="nil"/>
              <w:bottom w:val="single" w:color="000000" w:sz="4" w:space="0"/>
              <w:right w:val="single" w:color="000000" w:sz="4" w:space="0"/>
            </w:tcBorders>
            <w:shd w:val="clear" w:color="auto" w:fill="auto"/>
            <w:noWrap/>
            <w:vAlign w:val="center"/>
          </w:tcPr>
          <w:p w14:paraId="29384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7A4C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2.30</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C2FB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2.30</w:t>
            </w:r>
          </w:p>
        </w:tc>
        <w:tc>
          <w:tcPr>
            <w:tcW w:w="1044" w:type="pct"/>
            <w:tcBorders>
              <w:top w:val="nil"/>
              <w:left w:val="nil"/>
              <w:bottom w:val="single" w:color="000000" w:sz="4" w:space="0"/>
              <w:right w:val="single" w:color="000000" w:sz="4" w:space="0"/>
            </w:tcBorders>
            <w:shd w:val="clear" w:color="auto" w:fill="auto"/>
            <w:noWrap/>
            <w:vAlign w:val="center"/>
          </w:tcPr>
          <w:p w14:paraId="77F6EF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27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4" w:type="pct"/>
            <w:tcBorders>
              <w:top w:val="nil"/>
              <w:left w:val="single" w:color="000000" w:sz="4" w:space="0"/>
              <w:bottom w:val="single" w:color="000000" w:sz="4" w:space="0"/>
              <w:right w:val="single" w:color="000000" w:sz="4" w:space="0"/>
            </w:tcBorders>
            <w:shd w:val="clear" w:color="auto" w:fill="auto"/>
            <w:noWrap/>
            <w:vAlign w:val="center"/>
          </w:tcPr>
          <w:p w14:paraId="46777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468" w:type="pct"/>
            <w:tcBorders>
              <w:top w:val="nil"/>
              <w:left w:val="nil"/>
              <w:bottom w:val="single" w:color="000000" w:sz="4" w:space="0"/>
              <w:right w:val="single" w:color="000000" w:sz="4" w:space="0"/>
            </w:tcBorders>
            <w:shd w:val="clear" w:color="auto" w:fill="auto"/>
            <w:noWrap/>
            <w:vAlign w:val="center"/>
          </w:tcPr>
          <w:p w14:paraId="41B37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EE1B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FB7B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1044" w:type="pct"/>
            <w:tcBorders>
              <w:top w:val="nil"/>
              <w:left w:val="nil"/>
              <w:bottom w:val="single" w:color="000000" w:sz="4" w:space="0"/>
              <w:right w:val="single" w:color="000000" w:sz="4" w:space="0"/>
            </w:tcBorders>
            <w:shd w:val="clear" w:color="auto" w:fill="auto"/>
            <w:noWrap/>
            <w:vAlign w:val="center"/>
          </w:tcPr>
          <w:p w14:paraId="382AB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01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4" w:type="pct"/>
            <w:tcBorders>
              <w:top w:val="nil"/>
              <w:left w:val="single" w:color="000000" w:sz="4" w:space="0"/>
              <w:bottom w:val="single" w:color="000000" w:sz="4" w:space="0"/>
              <w:right w:val="single" w:color="000000" w:sz="4" w:space="0"/>
            </w:tcBorders>
            <w:shd w:val="clear" w:color="auto" w:fill="auto"/>
            <w:noWrap/>
            <w:vAlign w:val="center"/>
          </w:tcPr>
          <w:p w14:paraId="4E35A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468" w:type="pct"/>
            <w:tcBorders>
              <w:top w:val="nil"/>
              <w:left w:val="nil"/>
              <w:bottom w:val="single" w:color="000000" w:sz="4" w:space="0"/>
              <w:right w:val="single" w:color="000000" w:sz="4" w:space="0"/>
            </w:tcBorders>
            <w:shd w:val="clear" w:color="auto" w:fill="auto"/>
            <w:noWrap/>
            <w:vAlign w:val="center"/>
          </w:tcPr>
          <w:p w14:paraId="10609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B655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B7A0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1044" w:type="pct"/>
            <w:tcBorders>
              <w:top w:val="nil"/>
              <w:left w:val="nil"/>
              <w:bottom w:val="single" w:color="000000" w:sz="4" w:space="0"/>
              <w:right w:val="single" w:color="000000" w:sz="4" w:space="0"/>
            </w:tcBorders>
            <w:shd w:val="clear" w:color="auto" w:fill="auto"/>
            <w:noWrap/>
            <w:vAlign w:val="center"/>
          </w:tcPr>
          <w:p w14:paraId="376F24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E0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4" w:type="pct"/>
            <w:tcBorders>
              <w:top w:val="nil"/>
              <w:left w:val="single" w:color="000000" w:sz="4" w:space="0"/>
              <w:bottom w:val="single" w:color="000000" w:sz="4" w:space="0"/>
              <w:right w:val="single" w:color="000000" w:sz="4" w:space="0"/>
            </w:tcBorders>
            <w:shd w:val="clear" w:color="auto" w:fill="auto"/>
            <w:noWrap/>
            <w:vAlign w:val="center"/>
          </w:tcPr>
          <w:p w14:paraId="1008A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468" w:type="pct"/>
            <w:tcBorders>
              <w:top w:val="nil"/>
              <w:left w:val="nil"/>
              <w:bottom w:val="single" w:color="000000" w:sz="4" w:space="0"/>
              <w:right w:val="single" w:color="000000" w:sz="4" w:space="0"/>
            </w:tcBorders>
            <w:shd w:val="clear" w:color="auto" w:fill="auto"/>
            <w:noWrap/>
            <w:vAlign w:val="center"/>
          </w:tcPr>
          <w:p w14:paraId="5E61A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F8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68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4" w:type="pct"/>
            <w:tcBorders>
              <w:top w:val="nil"/>
              <w:left w:val="nil"/>
              <w:bottom w:val="single" w:color="000000" w:sz="4" w:space="0"/>
              <w:right w:val="single" w:color="000000" w:sz="4" w:space="0"/>
            </w:tcBorders>
            <w:shd w:val="clear" w:color="auto" w:fill="auto"/>
            <w:noWrap/>
            <w:vAlign w:val="center"/>
          </w:tcPr>
          <w:p w14:paraId="14DB6A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2F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4" w:type="pct"/>
            <w:tcBorders>
              <w:top w:val="nil"/>
              <w:left w:val="single" w:color="000000" w:sz="4" w:space="0"/>
              <w:bottom w:val="single" w:color="000000" w:sz="4" w:space="0"/>
              <w:right w:val="single" w:color="000000" w:sz="4" w:space="0"/>
            </w:tcBorders>
            <w:shd w:val="clear" w:color="auto" w:fill="auto"/>
            <w:noWrap/>
            <w:vAlign w:val="center"/>
          </w:tcPr>
          <w:p w14:paraId="777D1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468" w:type="pct"/>
            <w:tcBorders>
              <w:top w:val="nil"/>
              <w:left w:val="nil"/>
              <w:bottom w:val="single" w:color="000000" w:sz="4" w:space="0"/>
              <w:right w:val="single" w:color="000000" w:sz="4" w:space="0"/>
            </w:tcBorders>
            <w:shd w:val="clear" w:color="auto" w:fill="auto"/>
            <w:noWrap/>
            <w:vAlign w:val="center"/>
          </w:tcPr>
          <w:p w14:paraId="70CD6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4FF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17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4" w:type="pct"/>
            <w:tcBorders>
              <w:top w:val="nil"/>
              <w:left w:val="nil"/>
              <w:bottom w:val="single" w:color="000000" w:sz="4" w:space="0"/>
              <w:right w:val="single" w:color="000000" w:sz="4" w:space="0"/>
            </w:tcBorders>
            <w:shd w:val="clear" w:color="auto" w:fill="auto"/>
            <w:noWrap/>
            <w:vAlign w:val="center"/>
          </w:tcPr>
          <w:p w14:paraId="505783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1B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4" w:type="pct"/>
            <w:tcBorders>
              <w:top w:val="nil"/>
              <w:left w:val="single" w:color="000000" w:sz="4" w:space="0"/>
              <w:bottom w:val="single" w:color="000000" w:sz="4" w:space="0"/>
              <w:right w:val="single" w:color="000000" w:sz="4" w:space="0"/>
            </w:tcBorders>
            <w:shd w:val="clear" w:color="auto" w:fill="auto"/>
            <w:noWrap/>
            <w:vAlign w:val="center"/>
          </w:tcPr>
          <w:p w14:paraId="1D9F9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468" w:type="pct"/>
            <w:tcBorders>
              <w:top w:val="nil"/>
              <w:left w:val="nil"/>
              <w:bottom w:val="single" w:color="000000" w:sz="4" w:space="0"/>
              <w:right w:val="single" w:color="000000" w:sz="4" w:space="0"/>
            </w:tcBorders>
            <w:shd w:val="clear" w:color="auto" w:fill="auto"/>
            <w:noWrap/>
            <w:vAlign w:val="center"/>
          </w:tcPr>
          <w:p w14:paraId="3AA63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FA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E0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4" w:type="pct"/>
            <w:tcBorders>
              <w:top w:val="nil"/>
              <w:left w:val="nil"/>
              <w:bottom w:val="single" w:color="000000" w:sz="4" w:space="0"/>
              <w:right w:val="single" w:color="000000" w:sz="4" w:space="0"/>
            </w:tcBorders>
            <w:shd w:val="clear" w:color="auto" w:fill="auto"/>
            <w:noWrap/>
            <w:vAlign w:val="center"/>
          </w:tcPr>
          <w:p w14:paraId="7F1930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5FE81816">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2C38745">
      <w:pPr>
        <w:widowControl/>
        <w:jc w:val="left"/>
        <w:rPr>
          <w:rFonts w:ascii="Times New Roman" w:hAnsi="Times New Roman" w:eastAsia="仿宋_GB2312" w:cs="Times New Roman"/>
          <w:bCs/>
          <w:kern w:val="0"/>
          <w:szCs w:val="21"/>
        </w:rPr>
      </w:pPr>
    </w:p>
    <w:p w14:paraId="1BA44AF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557C8F2F">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67781B92">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会同县史志研究室</w:t>
      </w:r>
      <w:r>
        <w:rPr>
          <w:rFonts w:ascii="Times New Roman" w:hAnsi="Times New Roman" w:eastAsia="仿宋_GB2312" w:cs="Times New Roman"/>
          <w:color w:val="000000"/>
          <w:kern w:val="0"/>
          <w:szCs w:val="21"/>
        </w:rPr>
        <w:t xml:space="preserve">                                                                                                     公开06表</w:t>
      </w:r>
    </w:p>
    <w:p w14:paraId="713800AD">
      <w:pPr>
        <w:widowControl/>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11"/>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2856"/>
        <w:gridCol w:w="1351"/>
        <w:gridCol w:w="766"/>
        <w:gridCol w:w="2416"/>
        <w:gridCol w:w="1270"/>
        <w:gridCol w:w="766"/>
        <w:gridCol w:w="2856"/>
        <w:gridCol w:w="1170"/>
      </w:tblGrid>
      <w:tr w14:paraId="4303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685"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626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14"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01B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3FE9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3908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1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5B71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760E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66E5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79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E0DD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F772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2A0D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1A75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15B1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5E9A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4CFD08B">
            <w:pPr>
              <w:jc w:val="center"/>
              <w:rPr>
                <w:rFonts w:hint="eastAsia" w:ascii="宋体" w:hAnsi="宋体" w:eastAsia="宋体" w:cs="宋体"/>
                <w:i w:val="0"/>
                <w:iCs w:val="0"/>
                <w:color w:val="000000"/>
                <w:sz w:val="22"/>
                <w:szCs w:val="22"/>
                <w:u w:val="none"/>
              </w:rPr>
            </w:pPr>
          </w:p>
        </w:tc>
        <w:tc>
          <w:tcPr>
            <w:tcW w:w="9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0EB3A2E">
            <w:pPr>
              <w:jc w:val="center"/>
              <w:rPr>
                <w:rFonts w:hint="eastAsia" w:ascii="宋体" w:hAnsi="宋体" w:eastAsia="宋体" w:cs="宋体"/>
                <w:i w:val="0"/>
                <w:iCs w:val="0"/>
                <w:color w:val="000000"/>
                <w:sz w:val="22"/>
                <w:szCs w:val="22"/>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8865AAA">
            <w:pPr>
              <w:jc w:val="center"/>
              <w:rPr>
                <w:rFonts w:hint="eastAsia" w:ascii="宋体" w:hAnsi="宋体" w:eastAsia="宋体" w:cs="宋体"/>
                <w:i w:val="0"/>
                <w:iCs w:val="0"/>
                <w:color w:val="000000"/>
                <w:sz w:val="22"/>
                <w:szCs w:val="22"/>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30F297D">
            <w:pPr>
              <w:jc w:val="center"/>
              <w:rPr>
                <w:rFonts w:hint="eastAsia" w:ascii="宋体" w:hAnsi="宋体" w:eastAsia="宋体" w:cs="宋体"/>
                <w:i w:val="0"/>
                <w:iCs w:val="0"/>
                <w:color w:val="000000"/>
                <w:sz w:val="22"/>
                <w:szCs w:val="22"/>
                <w:u w:val="none"/>
              </w:rPr>
            </w:pPr>
          </w:p>
        </w:tc>
        <w:tc>
          <w:tcPr>
            <w:tcW w:w="79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6E215B9">
            <w:pPr>
              <w:jc w:val="center"/>
              <w:rPr>
                <w:rFonts w:hint="eastAsia" w:ascii="宋体" w:hAnsi="宋体" w:eastAsia="宋体" w:cs="宋体"/>
                <w:i w:val="0"/>
                <w:iCs w:val="0"/>
                <w:color w:val="000000"/>
                <w:sz w:val="22"/>
                <w:szCs w:val="22"/>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C641CA">
            <w:pPr>
              <w:jc w:val="center"/>
              <w:rPr>
                <w:rFonts w:hint="eastAsia" w:ascii="宋体" w:hAnsi="宋体" w:eastAsia="宋体" w:cs="宋体"/>
                <w:i w:val="0"/>
                <w:iCs w:val="0"/>
                <w:color w:val="000000"/>
                <w:sz w:val="22"/>
                <w:szCs w:val="22"/>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8F8A172">
            <w:pPr>
              <w:jc w:val="center"/>
              <w:rPr>
                <w:rFonts w:hint="eastAsia" w:ascii="宋体" w:hAnsi="宋体" w:eastAsia="宋体" w:cs="宋体"/>
                <w:i w:val="0"/>
                <w:iCs w:val="0"/>
                <w:color w:val="000000"/>
                <w:sz w:val="22"/>
                <w:szCs w:val="22"/>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B4E4B38">
            <w:pPr>
              <w:jc w:val="center"/>
              <w:rPr>
                <w:rFonts w:hint="eastAsia" w:ascii="宋体" w:hAnsi="宋体" w:eastAsia="宋体" w:cs="宋体"/>
                <w:i w:val="0"/>
                <w:iCs w:val="0"/>
                <w:color w:val="000000"/>
                <w:sz w:val="22"/>
                <w:szCs w:val="22"/>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6071EDD">
            <w:pPr>
              <w:jc w:val="center"/>
              <w:rPr>
                <w:rFonts w:hint="eastAsia" w:ascii="宋体" w:hAnsi="宋体" w:eastAsia="宋体" w:cs="宋体"/>
                <w:i w:val="0"/>
                <w:iCs w:val="0"/>
                <w:color w:val="000000"/>
                <w:sz w:val="22"/>
                <w:szCs w:val="22"/>
                <w:u w:val="none"/>
              </w:rPr>
            </w:pPr>
          </w:p>
        </w:tc>
      </w:tr>
      <w:tr w14:paraId="1A4B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402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7FE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C80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62.77</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456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3C8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3E7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DD9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CC0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82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FE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FEE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C11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9B2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29.13</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0A1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946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CFE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873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481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E4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F9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D20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FCB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98F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12.78</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8C1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6C2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191E9">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A6B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E61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008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18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D07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0DF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1E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12D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FD8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C1296">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4EA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5E9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7FD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7B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1E0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F6A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4F630">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6D0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926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D81D6">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43B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05A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2E1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87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07A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B83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260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3AC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CFB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7CB8E">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E66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513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F54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23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4A9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913"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215C9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保险缴费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95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DE7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8A7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16817">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605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D27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FD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BF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235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87F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E2453">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74F0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7E7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FDA2B">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E50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65E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4C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B8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7F2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F9D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4AA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797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667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79D80">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81D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E45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7A9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92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F93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630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DE826">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E36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642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980E7">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6C6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A1E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1E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DA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A29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326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874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227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205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CE7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F97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1BF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E8A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1F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6CE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7C6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F70E1">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65D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1A4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4A306">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967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C9C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18D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F6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979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6B9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6751B">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F42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580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70F33">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5EA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DCA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92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A7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C24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5E0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35F59">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2CE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E36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7478E">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554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6A7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B83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76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A44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275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6A2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983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466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497F6">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DC3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2FE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31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928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BC2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2A0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0ED47">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0B9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96F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1D40A">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07D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AE5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0B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A4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8BB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5BB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EFFDC">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9F7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12D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53F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A16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A29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1D4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1D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7F7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0BD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F30C5">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91A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9EB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8918A">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B58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C48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F05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69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10F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3B1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278E1">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0.83</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1FB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98F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2E9DE">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B41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EEE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C2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58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021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458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106A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1.92</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D2F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413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3C261">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7C5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595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485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F9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BA1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F60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DF1BE">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E49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5BA2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814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FB8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D06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1AA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5C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885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E18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8C221">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3C0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942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A02D1">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2FD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BBE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D1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C3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A20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F89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7D096">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411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A35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F7A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357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995"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23739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自治组织补贴</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C9F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5D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E9F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EC0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16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22E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AC8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3D5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2FE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B12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9FD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A7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6F8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7DA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9715F">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DA8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0BB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DACD4">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E8A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093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DE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FC9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943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36E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A9ED9">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6AB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1A2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FFDE3">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FAF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00D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CA0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E3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A9A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BEA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EBD3C">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EDE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C11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609A4">
            <w:pPr>
              <w:jc w:val="right"/>
              <w:rPr>
                <w:rFonts w:hint="eastAsia" w:ascii="宋体" w:hAnsi="宋体" w:eastAsia="宋体" w:cs="宋体"/>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76FADA">
            <w:pPr>
              <w:jc w:val="left"/>
              <w:rPr>
                <w:rFonts w:hint="eastAsia" w:ascii="宋体" w:hAnsi="宋体" w:eastAsia="宋体" w:cs="宋体"/>
                <w:i w:val="0"/>
                <w:iCs w:val="0"/>
                <w:color w:val="000000"/>
                <w:sz w:val="22"/>
                <w:szCs w:val="22"/>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ACB66E">
            <w:pPr>
              <w:jc w:val="lef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B620B">
            <w:pPr>
              <w:jc w:val="right"/>
              <w:rPr>
                <w:rFonts w:hint="eastAsia" w:ascii="宋体" w:hAnsi="宋体" w:eastAsia="宋体" w:cs="宋体"/>
                <w:i w:val="0"/>
                <w:iCs w:val="0"/>
                <w:color w:val="000000"/>
                <w:sz w:val="22"/>
                <w:szCs w:val="22"/>
                <w:u w:val="none"/>
              </w:rPr>
            </w:pPr>
          </w:p>
        </w:tc>
      </w:tr>
      <w:tr w14:paraId="2CC5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137CED">
            <w:pPr>
              <w:jc w:val="left"/>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CB46FC">
            <w:pPr>
              <w:jc w:val="left"/>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558C9">
            <w:pPr>
              <w:jc w:val="right"/>
              <w:rPr>
                <w:rFonts w:hint="eastAsia" w:ascii="宋体" w:hAnsi="宋体" w:eastAsia="宋体" w:cs="宋体"/>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B44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7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4C0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377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24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13F81A">
            <w:pPr>
              <w:jc w:val="left"/>
              <w:rPr>
                <w:rFonts w:hint="eastAsia" w:ascii="宋体" w:hAnsi="宋体" w:eastAsia="宋体" w:cs="宋体"/>
                <w:i w:val="0"/>
                <w:iCs w:val="0"/>
                <w:color w:val="000000"/>
                <w:sz w:val="22"/>
                <w:szCs w:val="22"/>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969E29">
            <w:pPr>
              <w:jc w:val="left"/>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99F05">
            <w:pPr>
              <w:jc w:val="right"/>
              <w:rPr>
                <w:rFonts w:hint="eastAsia" w:ascii="宋体" w:hAnsi="宋体" w:eastAsia="宋体" w:cs="宋体"/>
                <w:i w:val="0"/>
                <w:iCs w:val="0"/>
                <w:color w:val="000000"/>
                <w:sz w:val="22"/>
                <w:szCs w:val="22"/>
                <w:u w:val="none"/>
              </w:rPr>
            </w:pPr>
          </w:p>
        </w:tc>
      </w:tr>
      <w:tr w14:paraId="03BC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159"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C47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C84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65.90</w:t>
            </w:r>
          </w:p>
        </w:tc>
        <w:tc>
          <w:tcPr>
            <w:tcW w:w="2852"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2FA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80B0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7.93</w:t>
            </w:r>
          </w:p>
        </w:tc>
      </w:tr>
    </w:tbl>
    <w:p w14:paraId="0A09E148">
      <w:pPr>
        <w:widowControl/>
        <w:spacing w:line="240" w:lineRule="exact"/>
        <w:jc w:val="left"/>
        <w:rPr>
          <w:rFonts w:ascii="Times New Roman" w:hAnsi="Times New Roman" w:eastAsia="仿宋_GB2312" w:cs="Times New Roman"/>
          <w:color w:val="000000"/>
          <w:kern w:val="0"/>
          <w:szCs w:val="24"/>
        </w:rPr>
      </w:pPr>
    </w:p>
    <w:p w14:paraId="5C2138CF">
      <w:pPr>
        <w:widowControl/>
        <w:spacing w:line="240" w:lineRule="exact"/>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31DD2D4">
      <w:pPr>
        <w:widowControl/>
        <w:spacing w:line="400" w:lineRule="exact"/>
        <w:jc w:val="left"/>
        <w:textAlignment w:val="center"/>
        <w:rPr>
          <w:rFonts w:ascii="Times New Roman" w:hAnsi="Times New Roman" w:eastAsia="仿宋_GB2312" w:cs="Times New Roman"/>
          <w:color w:val="000000"/>
          <w:kern w:val="0"/>
          <w:sz w:val="32"/>
          <w:szCs w:val="32"/>
          <w:lang w:bidi="ar"/>
        </w:rPr>
      </w:pPr>
    </w:p>
    <w:p w14:paraId="15BE2D7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1C232D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DE3BE6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4CFD88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953362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51E8A743">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公开07表</w:t>
      </w:r>
    </w:p>
    <w:p w14:paraId="1F531BDE">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会同县史志研究室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B5AE080">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E776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9"/>
                <w:rFonts w:hint="default" w:ascii="Times New Roman" w:hAnsi="Times New Roman" w:eastAsia="仿宋_GB2312" w:cs="Times New Roman"/>
                <w:b/>
                <w:bCs/>
                <w:lang w:bidi="ar"/>
              </w:rPr>
              <w:t xml:space="preserve">   </w:t>
            </w:r>
            <w:r>
              <w:rPr>
                <w:rStyle w:val="20"/>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D13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6B9C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4765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DCC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0A8F5773">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0898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A189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057B8">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E92E">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1A42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5EC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E3E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3A11A">
            <w:pPr>
              <w:widowControl/>
              <w:jc w:val="center"/>
              <w:rPr>
                <w:rFonts w:ascii="Times New Roman" w:hAnsi="Times New Roman" w:eastAsia="仿宋_GB2312" w:cs="Times New Roman"/>
                <w:color w:val="000000"/>
                <w:sz w:val="24"/>
                <w:szCs w:val="24"/>
              </w:rPr>
            </w:pPr>
          </w:p>
        </w:tc>
      </w:tr>
      <w:tr w14:paraId="5A5FE8AF">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C7391">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80C2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FB4D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3A58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1F84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59C5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41D3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ABA4D">
            <w:pPr>
              <w:jc w:val="center"/>
              <w:rPr>
                <w:rFonts w:ascii="Times New Roman" w:hAnsi="Times New Roman" w:eastAsia="仿宋_GB2312" w:cs="Times New Roman"/>
                <w:color w:val="000000"/>
                <w:sz w:val="24"/>
                <w:szCs w:val="24"/>
              </w:rPr>
            </w:pPr>
          </w:p>
        </w:tc>
      </w:tr>
      <w:tr w14:paraId="03749857">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8557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FEE5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440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6E95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416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F11E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C67C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C0E9">
            <w:pPr>
              <w:jc w:val="center"/>
              <w:rPr>
                <w:rFonts w:ascii="Times New Roman" w:hAnsi="Times New Roman" w:eastAsia="仿宋_GB2312" w:cs="Times New Roman"/>
                <w:color w:val="000000"/>
                <w:sz w:val="24"/>
                <w:szCs w:val="24"/>
              </w:rPr>
            </w:pPr>
          </w:p>
        </w:tc>
      </w:tr>
      <w:tr w14:paraId="70F2B1F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0F5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6CA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E23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FDE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63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11C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05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13D036B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37D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B57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A821">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877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D5A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741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85E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65A0145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1F9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0223">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F1B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CE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547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AB2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19B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7CBC">
            <w:pPr>
              <w:rPr>
                <w:rFonts w:ascii="Times New Roman" w:hAnsi="Times New Roman" w:eastAsia="仿宋_GB2312" w:cs="Times New Roman"/>
                <w:color w:val="000000"/>
                <w:sz w:val="24"/>
                <w:szCs w:val="24"/>
              </w:rPr>
            </w:pPr>
          </w:p>
        </w:tc>
      </w:tr>
      <w:tr w14:paraId="483C93F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DA5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1E5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455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505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248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3B2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CE4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8E4E">
            <w:pPr>
              <w:rPr>
                <w:rFonts w:ascii="Times New Roman" w:hAnsi="Times New Roman" w:eastAsia="仿宋_GB2312" w:cs="Times New Roman"/>
                <w:color w:val="000000"/>
                <w:sz w:val="24"/>
                <w:szCs w:val="24"/>
              </w:rPr>
            </w:pPr>
          </w:p>
        </w:tc>
      </w:tr>
      <w:tr w14:paraId="73214A2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FD9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BC5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463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76A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456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40A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10F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6C94">
            <w:pPr>
              <w:rPr>
                <w:rFonts w:ascii="Times New Roman" w:hAnsi="Times New Roman" w:eastAsia="仿宋_GB2312" w:cs="Times New Roman"/>
                <w:color w:val="000000"/>
                <w:sz w:val="24"/>
                <w:szCs w:val="24"/>
              </w:rPr>
            </w:pPr>
          </w:p>
        </w:tc>
      </w:tr>
      <w:tr w14:paraId="5B4A73C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2C3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72F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6A4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7AA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94C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15E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257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B46A">
            <w:pPr>
              <w:rPr>
                <w:rFonts w:ascii="Times New Roman" w:hAnsi="Times New Roman" w:eastAsia="仿宋_GB2312" w:cs="Times New Roman"/>
                <w:color w:val="000000"/>
                <w:sz w:val="24"/>
                <w:szCs w:val="24"/>
              </w:rPr>
            </w:pPr>
          </w:p>
        </w:tc>
      </w:tr>
      <w:tr w14:paraId="3CCBF4E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E88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58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567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E97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476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B8E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B2C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F1A9">
            <w:pPr>
              <w:rPr>
                <w:rFonts w:ascii="Times New Roman" w:hAnsi="Times New Roman" w:eastAsia="仿宋_GB2312" w:cs="Times New Roman"/>
                <w:color w:val="000000"/>
                <w:sz w:val="24"/>
                <w:szCs w:val="24"/>
              </w:rPr>
            </w:pPr>
          </w:p>
        </w:tc>
      </w:tr>
      <w:tr w14:paraId="6243EED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2AD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828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F18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B59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88F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C72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0AC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2FE2">
            <w:pPr>
              <w:rPr>
                <w:rFonts w:ascii="Times New Roman" w:hAnsi="Times New Roman" w:eastAsia="仿宋_GB2312" w:cs="Times New Roman"/>
                <w:color w:val="000000"/>
                <w:sz w:val="24"/>
                <w:szCs w:val="24"/>
              </w:rPr>
            </w:pPr>
          </w:p>
        </w:tc>
      </w:tr>
    </w:tbl>
    <w:p w14:paraId="2E9B55E1">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34D24BC">
      <w:pPr>
        <w:widowControl/>
        <w:jc w:val="left"/>
        <w:textAlignment w:val="center"/>
        <w:rPr>
          <w:rFonts w:ascii="Times New Roman" w:hAnsi="Times New Roman" w:eastAsia="仿宋_GB2312" w:cs="Times New Roman"/>
          <w:color w:val="000000"/>
          <w:kern w:val="0"/>
          <w:sz w:val="24"/>
          <w:szCs w:val="24"/>
          <w:lang w:bidi="ar"/>
        </w:rPr>
      </w:pPr>
    </w:p>
    <w:p w14:paraId="675806B1">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0AC39198">
      <w:pPr>
        <w:widowControl/>
        <w:jc w:val="center"/>
        <w:rPr>
          <w:rFonts w:ascii="Times New Roman" w:hAnsi="Times New Roman" w:eastAsia="方正小标宋_GBK" w:cs="Times New Roman"/>
          <w:color w:val="000000"/>
          <w:kern w:val="0"/>
          <w:sz w:val="36"/>
          <w:szCs w:val="36"/>
        </w:rPr>
      </w:pPr>
    </w:p>
    <w:p w14:paraId="32248E38">
      <w:pPr>
        <w:widowControl/>
        <w:spacing w:line="400" w:lineRule="exact"/>
        <w:textAlignment w:val="center"/>
        <w:rPr>
          <w:rFonts w:ascii="Times New Roman" w:hAnsi="Times New Roman" w:eastAsia="黑体" w:cs="Times New Roman"/>
          <w:color w:val="000000"/>
          <w:kern w:val="0"/>
          <w:sz w:val="36"/>
          <w:szCs w:val="36"/>
          <w:lang w:bidi="ar"/>
        </w:rPr>
      </w:pPr>
    </w:p>
    <w:p w14:paraId="1AB7000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732EB1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3941172">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会同县史志研究室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1FA80C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A4DF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1"/>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1FEF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6C56D41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CB07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988A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15DF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E1D8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1679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0C47DEA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7F29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C761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B5E6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92E4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E31C">
            <w:pPr>
              <w:jc w:val="center"/>
              <w:rPr>
                <w:rFonts w:ascii="Times New Roman" w:hAnsi="Times New Roman" w:eastAsia="仿宋_GB2312" w:cs="Times New Roman"/>
                <w:color w:val="000000"/>
                <w:sz w:val="24"/>
                <w:szCs w:val="24"/>
              </w:rPr>
            </w:pPr>
          </w:p>
        </w:tc>
      </w:tr>
      <w:tr w14:paraId="16B7759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62D2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29D7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39A6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149C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231BB">
            <w:pPr>
              <w:jc w:val="center"/>
              <w:rPr>
                <w:rFonts w:ascii="Times New Roman" w:hAnsi="Times New Roman" w:eastAsia="仿宋_GB2312" w:cs="Times New Roman"/>
                <w:color w:val="000000"/>
                <w:sz w:val="24"/>
                <w:szCs w:val="24"/>
              </w:rPr>
            </w:pPr>
          </w:p>
        </w:tc>
      </w:tr>
      <w:tr w14:paraId="0BF6DE0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4A33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BC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49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C15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0EDA79C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18B7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94C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7E6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D07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01EA3E4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FC3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C4A9">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D76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DC1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856A">
            <w:pPr>
              <w:rPr>
                <w:rFonts w:ascii="Times New Roman" w:hAnsi="Times New Roman" w:eastAsia="仿宋_GB2312" w:cs="Times New Roman"/>
                <w:color w:val="000000"/>
                <w:sz w:val="24"/>
                <w:szCs w:val="24"/>
              </w:rPr>
            </w:pPr>
          </w:p>
        </w:tc>
      </w:tr>
      <w:tr w14:paraId="3C7B386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E36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2EDE">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C3F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A20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AC63">
            <w:pPr>
              <w:rPr>
                <w:rFonts w:ascii="Times New Roman" w:hAnsi="Times New Roman" w:eastAsia="仿宋_GB2312" w:cs="Times New Roman"/>
                <w:color w:val="000000"/>
                <w:sz w:val="24"/>
                <w:szCs w:val="24"/>
              </w:rPr>
            </w:pPr>
          </w:p>
        </w:tc>
      </w:tr>
      <w:tr w14:paraId="6E09B5E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C7F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CBD0">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E5F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465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F616">
            <w:pPr>
              <w:rPr>
                <w:rFonts w:ascii="Times New Roman" w:hAnsi="Times New Roman" w:eastAsia="宋体" w:cs="Times New Roman"/>
                <w:color w:val="000000"/>
                <w:sz w:val="24"/>
                <w:szCs w:val="24"/>
              </w:rPr>
            </w:pPr>
          </w:p>
        </w:tc>
      </w:tr>
      <w:tr w14:paraId="31D6105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ECAE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95F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458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7C1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889E">
            <w:pPr>
              <w:rPr>
                <w:rFonts w:ascii="Times New Roman" w:hAnsi="Times New Roman" w:eastAsia="宋体" w:cs="Times New Roman"/>
                <w:color w:val="000000"/>
                <w:sz w:val="24"/>
                <w:szCs w:val="24"/>
              </w:rPr>
            </w:pPr>
          </w:p>
        </w:tc>
      </w:tr>
      <w:tr w14:paraId="4397FD6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E15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DD9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7B0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743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4CCA">
            <w:pPr>
              <w:rPr>
                <w:rFonts w:ascii="Times New Roman" w:hAnsi="Times New Roman" w:eastAsia="宋体" w:cs="Times New Roman"/>
                <w:color w:val="000000"/>
                <w:sz w:val="24"/>
                <w:szCs w:val="24"/>
              </w:rPr>
            </w:pPr>
          </w:p>
        </w:tc>
      </w:tr>
      <w:tr w14:paraId="4705FCC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DF1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347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D7B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788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B066">
            <w:pPr>
              <w:rPr>
                <w:rFonts w:ascii="Times New Roman" w:hAnsi="Times New Roman" w:eastAsia="宋体" w:cs="Times New Roman"/>
                <w:color w:val="000000"/>
                <w:sz w:val="24"/>
                <w:szCs w:val="24"/>
              </w:rPr>
            </w:pPr>
          </w:p>
        </w:tc>
      </w:tr>
    </w:tbl>
    <w:p w14:paraId="39417BA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1EABA7E9">
      <w:pPr>
        <w:widowControl/>
        <w:jc w:val="left"/>
        <w:textAlignment w:val="center"/>
        <w:rPr>
          <w:rFonts w:ascii="Times New Roman" w:hAnsi="Times New Roman" w:eastAsia="宋体" w:cs="Times New Roman"/>
          <w:color w:val="000000"/>
          <w:kern w:val="0"/>
          <w:sz w:val="24"/>
          <w:szCs w:val="24"/>
          <w:lang w:bidi="ar"/>
        </w:rPr>
      </w:pPr>
    </w:p>
    <w:p w14:paraId="04B3E609">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4CD142C0">
      <w:pPr>
        <w:widowControl/>
        <w:jc w:val="center"/>
        <w:rPr>
          <w:rFonts w:ascii="Times New Roman" w:hAnsi="Times New Roman" w:eastAsia="方正小标宋_GBK" w:cs="Times New Roman"/>
          <w:color w:val="000000"/>
          <w:kern w:val="0"/>
          <w:sz w:val="36"/>
          <w:szCs w:val="36"/>
        </w:rPr>
      </w:pPr>
    </w:p>
    <w:p w14:paraId="51CA1EE6">
      <w:pPr>
        <w:pStyle w:val="7"/>
        <w:spacing w:line="400" w:lineRule="exact"/>
        <w:rPr>
          <w:rFonts w:ascii="Times New Roman" w:hAnsi="Times New Roman" w:eastAsia="华文中宋" w:cs="Times New Roman"/>
          <w:color w:val="000000"/>
          <w:kern w:val="0"/>
          <w:sz w:val="32"/>
          <w:szCs w:val="32"/>
          <w:lang w:bidi="ar"/>
        </w:rPr>
      </w:pPr>
    </w:p>
    <w:p w14:paraId="7CC1313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886873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1B7EC7F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会同县史志研究室</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11"/>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3CF20CF6">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D9645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D0731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CE9AB74">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7C9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377C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8EA7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EA37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6DA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8E1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6916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3C4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77F0825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58846">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1A72D">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F7E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2C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46F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9990B">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95DD5">
            <w:pP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D9413">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926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586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2B2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8D057">
            <w:pPr>
              <w:jc w:val="center"/>
              <w:rPr>
                <w:rFonts w:ascii="Times New Roman" w:hAnsi="Times New Roman" w:eastAsia="仿宋_GB2312" w:cs="Times New Roman"/>
                <w:color w:val="000000"/>
                <w:sz w:val="22"/>
              </w:rPr>
            </w:pPr>
          </w:p>
        </w:tc>
      </w:tr>
      <w:tr w14:paraId="3021C036">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8F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5E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7D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B9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38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A2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634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010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CC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FE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743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E8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38E233E2">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F17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5CC4">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3817">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2593">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68F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60F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C8A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0.53</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BE9D">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889F">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06B0">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F690">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28A6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0.53</w:t>
            </w:r>
          </w:p>
        </w:tc>
      </w:tr>
    </w:tbl>
    <w:p w14:paraId="36BBDA32">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C3B5872">
      <w:pPr>
        <w:autoSpaceDE w:val="0"/>
        <w:autoSpaceDN w:val="0"/>
        <w:adjustRightInd w:val="0"/>
        <w:ind w:left="315" w:leftChars="150"/>
        <w:jc w:val="left"/>
        <w:rPr>
          <w:rFonts w:ascii="Times New Roman" w:hAnsi="Times New Roman" w:eastAsia="宋体" w:cs="Times New Roman"/>
          <w:kern w:val="0"/>
          <w:sz w:val="24"/>
          <w:szCs w:val="24"/>
        </w:rPr>
      </w:pPr>
    </w:p>
    <w:p w14:paraId="14F47A72">
      <w:pPr>
        <w:autoSpaceDE w:val="0"/>
        <w:autoSpaceDN w:val="0"/>
        <w:adjustRightInd w:val="0"/>
        <w:ind w:left="315" w:leftChars="150"/>
        <w:jc w:val="left"/>
        <w:rPr>
          <w:rFonts w:ascii="Times New Roman" w:hAnsi="Times New Roman" w:eastAsia="宋体" w:cs="Times New Roman"/>
          <w:kern w:val="0"/>
          <w:sz w:val="24"/>
          <w:szCs w:val="24"/>
        </w:rPr>
      </w:pPr>
    </w:p>
    <w:p w14:paraId="2B5025B0">
      <w:pPr>
        <w:autoSpaceDE w:val="0"/>
        <w:autoSpaceDN w:val="0"/>
        <w:adjustRightInd w:val="0"/>
        <w:ind w:left="315" w:leftChars="150"/>
        <w:jc w:val="left"/>
        <w:rPr>
          <w:rFonts w:ascii="Times New Roman" w:hAnsi="Times New Roman" w:eastAsia="宋体" w:cs="Times New Roman"/>
          <w:kern w:val="0"/>
          <w:sz w:val="24"/>
          <w:szCs w:val="24"/>
        </w:rPr>
      </w:pPr>
    </w:p>
    <w:p w14:paraId="3EAD681E">
      <w:pPr>
        <w:autoSpaceDE w:val="0"/>
        <w:autoSpaceDN w:val="0"/>
        <w:adjustRightInd w:val="0"/>
        <w:ind w:left="315" w:leftChars="150"/>
        <w:jc w:val="left"/>
        <w:rPr>
          <w:rFonts w:ascii="Times New Roman" w:hAnsi="Times New Roman" w:eastAsia="宋体" w:cs="Times New Roman"/>
          <w:kern w:val="0"/>
          <w:sz w:val="24"/>
          <w:szCs w:val="24"/>
        </w:rPr>
      </w:pPr>
    </w:p>
    <w:p w14:paraId="34B905CC">
      <w:pPr>
        <w:autoSpaceDE w:val="0"/>
        <w:autoSpaceDN w:val="0"/>
        <w:adjustRightInd w:val="0"/>
        <w:ind w:left="315" w:leftChars="150"/>
        <w:jc w:val="left"/>
        <w:rPr>
          <w:rFonts w:ascii="Times New Roman" w:hAnsi="Times New Roman" w:eastAsia="宋体" w:cs="Times New Roman"/>
          <w:kern w:val="0"/>
          <w:sz w:val="24"/>
          <w:szCs w:val="24"/>
        </w:rPr>
      </w:pPr>
    </w:p>
    <w:p w14:paraId="0F70BCA5">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7112A09">
      <w:pPr>
        <w:pStyle w:val="16"/>
        <w:rPr>
          <w:rFonts w:ascii="Times New Roman" w:hAnsi="Times New Roman" w:cs="Times New Roman"/>
          <w:sz w:val="72"/>
          <w:szCs w:val="72"/>
        </w:rPr>
      </w:pPr>
    </w:p>
    <w:p w14:paraId="66C3D744">
      <w:pPr>
        <w:pStyle w:val="16"/>
        <w:rPr>
          <w:rFonts w:ascii="Times New Roman" w:hAnsi="Times New Roman" w:cs="Times New Roman"/>
          <w:sz w:val="72"/>
          <w:szCs w:val="72"/>
        </w:rPr>
      </w:pPr>
    </w:p>
    <w:p w14:paraId="6A7D0E48">
      <w:pPr>
        <w:pStyle w:val="16"/>
        <w:rPr>
          <w:rFonts w:ascii="Times New Roman" w:hAnsi="Times New Roman" w:cs="Times New Roman"/>
          <w:sz w:val="72"/>
          <w:szCs w:val="72"/>
        </w:rPr>
      </w:pPr>
    </w:p>
    <w:p w14:paraId="6667DD36">
      <w:pPr>
        <w:pStyle w:val="16"/>
        <w:jc w:val="center"/>
        <w:rPr>
          <w:rFonts w:ascii="Times New Roman" w:hAnsi="Times New Roman" w:cs="Times New Roman"/>
          <w:sz w:val="72"/>
          <w:szCs w:val="72"/>
        </w:rPr>
      </w:pPr>
    </w:p>
    <w:p w14:paraId="4092FB50">
      <w:pPr>
        <w:pStyle w:val="16"/>
        <w:jc w:val="center"/>
        <w:rPr>
          <w:rFonts w:ascii="Times New Roman" w:hAnsi="Times New Roman" w:eastAsia="方正小标宋_GBK" w:cs="Times New Roman"/>
          <w:sz w:val="72"/>
          <w:szCs w:val="72"/>
        </w:rPr>
      </w:pPr>
    </w:p>
    <w:p w14:paraId="2CABAA91">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025AB86">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63985D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FE9FCD0">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B1EED4E">
      <w:pPr>
        <w:widowControl/>
        <w:numPr>
          <w:ilvl w:val="0"/>
          <w:numId w:val="0"/>
        </w:numPr>
        <w:spacing w:line="315" w:lineRule="atLeast"/>
        <w:ind w:firstLine="640" w:firstLineChars="200"/>
        <w:jc w:val="both"/>
        <w:rPr>
          <w:rFonts w:hint="default" w:eastAsia="宋体"/>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万元。与上年</w:t>
      </w:r>
      <w:r>
        <w:rPr>
          <w:rFonts w:hint="eastAsia" w:ascii="Times New Roman" w:hAnsi="Times New Roman" w:eastAsia="仿宋_GB2312" w:cs="Times New Roman"/>
          <w:sz w:val="32"/>
          <w:szCs w:val="32"/>
          <w:lang w:val="en-US" w:eastAsia="zh-CN"/>
        </w:rPr>
        <w:t>123.86万元</w:t>
      </w:r>
      <w:r>
        <w:rPr>
          <w:rFonts w:ascii="Times New Roman" w:hAnsi="Times New Roman" w:eastAsia="仿宋_GB2312" w:cs="Times New Roman"/>
          <w:sz w:val="32"/>
          <w:szCs w:val="32"/>
        </w:rPr>
        <w:t>相比，减少</w:t>
      </w:r>
      <w:r>
        <w:rPr>
          <w:rFonts w:hint="eastAsia" w:ascii="Times New Roman" w:hAnsi="Times New Roman" w:eastAsia="仿宋_GB2312" w:cs="Times New Roman"/>
          <w:sz w:val="32"/>
          <w:szCs w:val="32"/>
          <w:lang w:val="en-US" w:eastAsia="zh-CN"/>
        </w:rPr>
        <w:t>19.4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15.67</w:t>
      </w:r>
      <w:r>
        <w:rPr>
          <w:rFonts w:ascii="Times New Roman" w:hAnsi="Times New Roman" w:eastAsia="仿宋_GB2312" w:cs="Times New Roman"/>
          <w:sz w:val="32"/>
          <w:szCs w:val="32"/>
        </w:rPr>
        <w:t>%，主要是因为</w:t>
      </w:r>
      <w:r>
        <w:rPr>
          <w:rFonts w:hint="eastAsia" w:ascii="仿宋" w:hAnsi="仿宋" w:eastAsia="仿宋" w:cs="仿宋"/>
          <w:color w:val="000000"/>
          <w:kern w:val="0"/>
          <w:sz w:val="32"/>
          <w:szCs w:val="32"/>
          <w:lang w:val="en-US" w:eastAsia="zh-CN"/>
        </w:rPr>
        <w:t>人员经费中，上年1名退休人员去世，1名在职人员去世，发放死亡抚恤金50.56万元，本年因人员增加及工资津贴增加、项目增加等原因，二者相抵，本年收支较去年有所降低。</w:t>
      </w:r>
    </w:p>
    <w:p w14:paraId="10797E38">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9EBC9F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EB7738B">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7F34F6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73.83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70.68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30.63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29.32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6294351">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F108FB6">
      <w:pPr>
        <w:widowControl/>
        <w:numPr>
          <w:ilvl w:val="0"/>
          <w:numId w:val="0"/>
        </w:numPr>
        <w:spacing w:line="315" w:lineRule="atLeas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万元，与上年</w:t>
      </w:r>
      <w:r>
        <w:rPr>
          <w:rFonts w:hint="eastAsia" w:ascii="Times New Roman" w:hAnsi="Times New Roman" w:eastAsia="仿宋_GB2312" w:cs="Times New Roman"/>
          <w:sz w:val="32"/>
          <w:szCs w:val="32"/>
          <w:lang w:val="en-US" w:eastAsia="zh-CN"/>
        </w:rPr>
        <w:t>123.86万元</w:t>
      </w:r>
      <w:r>
        <w:rPr>
          <w:rFonts w:ascii="Times New Roman" w:hAnsi="Times New Roman" w:eastAsia="仿宋_GB2312" w:cs="Times New Roman"/>
          <w:sz w:val="32"/>
          <w:szCs w:val="32"/>
        </w:rPr>
        <w:t>相比，减少</w:t>
      </w:r>
      <w:r>
        <w:rPr>
          <w:rFonts w:hint="eastAsia" w:ascii="Times New Roman" w:hAnsi="Times New Roman" w:eastAsia="仿宋_GB2312" w:cs="Times New Roman"/>
          <w:sz w:val="32"/>
          <w:szCs w:val="32"/>
          <w:lang w:val="en-US" w:eastAsia="zh-CN"/>
        </w:rPr>
        <w:t>19.4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15.67</w:t>
      </w:r>
      <w:r>
        <w:rPr>
          <w:rFonts w:ascii="Times New Roman" w:hAnsi="Times New Roman" w:eastAsia="仿宋_GB2312" w:cs="Times New Roman"/>
          <w:sz w:val="32"/>
          <w:szCs w:val="32"/>
        </w:rPr>
        <w:t>%，主要是因为</w:t>
      </w:r>
      <w:r>
        <w:rPr>
          <w:rFonts w:hint="eastAsia" w:ascii="仿宋" w:hAnsi="仿宋" w:eastAsia="仿宋" w:cs="仿宋"/>
          <w:color w:val="000000"/>
          <w:kern w:val="0"/>
          <w:sz w:val="32"/>
          <w:szCs w:val="32"/>
          <w:lang w:val="en-US" w:eastAsia="zh-CN"/>
        </w:rPr>
        <w:t>人员经费中，上年1名退休人员去世，1名在职人员去世，发放死亡抚恤金50.56万元，本年因人员增加及工资津贴增加、项目增加等原因，二者相抵，本年收支较去年有所降低。</w:t>
      </w:r>
    </w:p>
    <w:p w14:paraId="1B0C839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DE8A181">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5D4518E">
      <w:pPr>
        <w:pStyle w:val="16"/>
        <w:overflowPunct w:val="0"/>
        <w:autoSpaceDE/>
        <w:autoSpaceDN/>
        <w:spacing w:line="600" w:lineRule="exact"/>
        <w:ind w:firstLine="640" w:firstLineChars="200"/>
        <w:jc w:val="both"/>
        <w:rPr>
          <w:rFonts w:hint="eastAsia" w:ascii="仿宋" w:hAnsi="仿宋" w:eastAsia="仿宋" w:cs="仿宋"/>
          <w:color w:val="000000"/>
          <w:kern w:val="0"/>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19.4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15.67</w:t>
      </w:r>
      <w:r>
        <w:rPr>
          <w:rFonts w:ascii="Times New Roman" w:hAnsi="Times New Roman" w:eastAsia="仿宋_GB2312" w:cs="Times New Roman"/>
          <w:sz w:val="32"/>
          <w:szCs w:val="32"/>
        </w:rPr>
        <w:t>%，主要是因为</w:t>
      </w:r>
      <w:r>
        <w:rPr>
          <w:rFonts w:hint="eastAsia" w:ascii="仿宋" w:hAnsi="仿宋" w:eastAsia="仿宋" w:cs="仿宋"/>
          <w:color w:val="000000"/>
          <w:kern w:val="0"/>
          <w:sz w:val="32"/>
          <w:szCs w:val="32"/>
          <w:lang w:val="en-US" w:eastAsia="zh-CN"/>
        </w:rPr>
        <w:t>人员经费中，上年1名退休人员去世，1名在职人员去世，发放死亡抚恤金50.56万元，本年因人员增加及工资津贴增加、项目增加等原因，二者相抵，本年收支较去年有所降低。</w:t>
      </w:r>
    </w:p>
    <w:p w14:paraId="4FC4280B">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5656DA1">
      <w:pPr>
        <w:widowControl/>
        <w:spacing w:line="315" w:lineRule="atLeast"/>
        <w:ind w:firstLine="480"/>
        <w:rPr>
          <w:rFonts w:hint="eastAsia" w:ascii="仿宋" w:hAnsi="仿宋" w:eastAsia="仿宋" w:cs="仿宋"/>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万元，主要用于以下方面：</w:t>
      </w:r>
      <w:r>
        <w:rPr>
          <w:rFonts w:hint="eastAsia" w:ascii="仿宋" w:hAnsi="仿宋" w:eastAsia="仿宋" w:cs="仿宋"/>
          <w:sz w:val="32"/>
          <w:szCs w:val="32"/>
          <w:lang w:val="en-US" w:eastAsia="zh-CN"/>
        </w:rPr>
        <w:t>一般公共服务支出101.33万元，占比97%；社会保障和就业支出3.13万元，占比3%。</w:t>
      </w:r>
    </w:p>
    <w:p w14:paraId="2A445D46">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1FCB581">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82.71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126.3</w:t>
      </w:r>
      <w:r>
        <w:rPr>
          <w:rFonts w:ascii="Times New Roman" w:hAnsi="Times New Roman" w:eastAsia="仿宋_GB2312" w:cs="Times New Roman"/>
          <w:sz w:val="32"/>
          <w:szCs w:val="32"/>
        </w:rPr>
        <w:t>%，其中：</w:t>
      </w:r>
    </w:p>
    <w:p w14:paraId="573FCF7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eastAsia="zh-CN"/>
        </w:rPr>
        <w:t>（类）</w:t>
      </w:r>
      <w:r>
        <w:rPr>
          <w:rFonts w:hint="eastAsia" w:ascii="Times New Roman" w:hAnsi="Times New Roman" w:eastAsia="仿宋_GB2312"/>
          <w:sz w:val="32"/>
          <w:szCs w:val="32"/>
          <w:lang w:eastAsia="zh-CN"/>
        </w:rPr>
        <w:t>党委办公厅（室）及相关机构事务（款）行政运行（项）</w:t>
      </w:r>
      <w:r>
        <w:rPr>
          <w:rFonts w:ascii="Times New Roman" w:hAnsi="Times New Roman" w:eastAsia="仿宋_GB2312" w:cs="Times New Roman"/>
          <w:sz w:val="32"/>
          <w:szCs w:val="32"/>
        </w:rPr>
        <w:t>。</w:t>
      </w:r>
    </w:p>
    <w:p w14:paraId="694B3C9E">
      <w:pPr>
        <w:pStyle w:val="16"/>
        <w:overflowPunct w:val="0"/>
        <w:autoSpaceDE/>
        <w:autoSpaceDN/>
        <w:spacing w:line="600" w:lineRule="exact"/>
        <w:ind w:firstLine="640" w:firstLineChars="200"/>
        <w:jc w:val="both"/>
        <w:rPr>
          <w:rFonts w:hint="eastAsia" w:ascii="仿宋" w:hAnsi="仿宋" w:eastAsia="仿宋" w:cs="仿宋"/>
          <w:color w:val="000000"/>
          <w:kern w:val="0"/>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66.1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70.7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106.96</w:t>
      </w:r>
      <w:r>
        <w:rPr>
          <w:rFonts w:ascii="Times New Roman" w:hAnsi="Times New Roman" w:eastAsia="仿宋_GB2312" w:cs="Times New Roman"/>
          <w:sz w:val="32"/>
          <w:szCs w:val="32"/>
        </w:rPr>
        <w:t>%，决算数大于年初预算数</w:t>
      </w:r>
      <w:r>
        <w:rPr>
          <w:rFonts w:hint="eastAsia" w:ascii="Times New Roman" w:hAnsi="Times New Roman" w:eastAsia="仿宋_GB2312" w:cs="Times New Roman"/>
          <w:sz w:val="32"/>
          <w:szCs w:val="32"/>
          <w:lang w:val="en-US" w:eastAsia="zh-CN"/>
        </w:rPr>
        <w:t>4.6万元</w:t>
      </w:r>
      <w:r>
        <w:rPr>
          <w:rFonts w:ascii="Times New Roman" w:hAnsi="Times New Roman" w:eastAsia="仿宋_GB2312" w:cs="Times New Roman"/>
          <w:sz w:val="32"/>
          <w:szCs w:val="32"/>
        </w:rPr>
        <w:t>的主要原因是：</w:t>
      </w:r>
      <w:r>
        <w:rPr>
          <w:rFonts w:hint="eastAsia" w:ascii="仿宋" w:hAnsi="仿宋" w:eastAsia="仿宋" w:cs="仿宋"/>
          <w:color w:val="000000"/>
          <w:kern w:val="0"/>
          <w:sz w:val="32"/>
          <w:szCs w:val="32"/>
          <w:lang w:val="en-US" w:eastAsia="zh-CN"/>
        </w:rPr>
        <w:t>本年调入1人，工资津贴相应增加。</w:t>
      </w:r>
    </w:p>
    <w:p w14:paraId="6A278DC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（类）党委办公厅（室）及相关机构事务（款）专项业务（项）</w:t>
      </w:r>
      <w:r>
        <w:rPr>
          <w:rFonts w:ascii="Times New Roman" w:hAnsi="Times New Roman" w:eastAsia="仿宋_GB2312" w:cs="Times New Roman"/>
          <w:sz w:val="32"/>
          <w:szCs w:val="32"/>
        </w:rPr>
        <w:t>。</w:t>
      </w:r>
    </w:p>
    <w:p w14:paraId="4261A6AD">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30.63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198.9</w:t>
      </w:r>
      <w:r>
        <w:rPr>
          <w:rFonts w:ascii="Times New Roman" w:hAnsi="Times New Roman" w:eastAsia="仿宋_GB2312" w:cs="Times New Roman"/>
          <w:sz w:val="32"/>
          <w:szCs w:val="32"/>
        </w:rPr>
        <w:t>%，决算数大于年初预算数</w:t>
      </w:r>
      <w:r>
        <w:rPr>
          <w:rFonts w:hint="eastAsia" w:ascii="Times New Roman" w:hAnsi="Times New Roman" w:eastAsia="仿宋_GB2312" w:cs="Times New Roman"/>
          <w:sz w:val="32"/>
          <w:szCs w:val="32"/>
          <w:lang w:val="en-US" w:eastAsia="zh-CN"/>
        </w:rPr>
        <w:t>15.23万元，</w:t>
      </w:r>
      <w:r>
        <w:rPr>
          <w:rFonts w:ascii="Times New Roman" w:hAnsi="Times New Roman" w:eastAsia="仿宋_GB2312" w:cs="Times New Roman"/>
          <w:sz w:val="32"/>
          <w:szCs w:val="32"/>
        </w:rPr>
        <w:t>的主要原因是：</w:t>
      </w:r>
      <w:r>
        <w:rPr>
          <w:rFonts w:hint="eastAsia" w:ascii="仿宋" w:hAnsi="仿宋" w:eastAsia="仿宋" w:cs="仿宋"/>
          <w:color w:val="000000"/>
          <w:kern w:val="0"/>
          <w:sz w:val="32"/>
          <w:szCs w:val="32"/>
          <w:lang w:val="en-US" w:eastAsia="zh-CN"/>
        </w:rPr>
        <w:t>项目支出中本年度增加《会同县扶贫志》编纂专项15万，增加维修（护）费专项2万。</w:t>
      </w:r>
    </w:p>
    <w:p w14:paraId="3742E40D">
      <w:pPr>
        <w:pStyle w:val="16"/>
        <w:numPr>
          <w:ilvl w:val="0"/>
          <w:numId w:val="3"/>
        </w:numPr>
        <w:spacing w:line="600" w:lineRule="exact"/>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社会保障和就业支出</w:t>
      </w:r>
      <w:r>
        <w:rPr>
          <w:rFonts w:hint="eastAsia" w:ascii="仿宋" w:hAnsi="仿宋" w:eastAsia="仿宋" w:cs="仿宋"/>
          <w:sz w:val="32"/>
          <w:szCs w:val="32"/>
        </w:rPr>
        <w:t>（类</w:t>
      </w:r>
      <w:r>
        <w:rPr>
          <w:rFonts w:hint="eastAsia" w:ascii="仿宋" w:hAnsi="仿宋" w:eastAsia="仿宋" w:cs="仿宋"/>
          <w:sz w:val="32"/>
          <w:szCs w:val="32"/>
          <w:lang w:eastAsia="zh-CN"/>
        </w:rPr>
        <w:t>）行政事业单位养老支出</w:t>
      </w:r>
      <w:r>
        <w:rPr>
          <w:rFonts w:hint="eastAsia" w:ascii="仿宋" w:hAnsi="仿宋" w:eastAsia="仿宋" w:cs="仿宋"/>
          <w:sz w:val="32"/>
          <w:szCs w:val="32"/>
        </w:rPr>
        <w:t>（款）事业单位离退休（项）</w:t>
      </w:r>
    </w:p>
    <w:p w14:paraId="1A81C71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0.38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605.26</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比</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大幅度增加，是因为财政对退休人员发放了春节生活补助</w:t>
      </w:r>
      <w:r>
        <w:rPr>
          <w:rFonts w:hint="eastAsia" w:ascii="Times New Roman" w:hAnsi="Times New Roman" w:eastAsia="仿宋_GB2312"/>
          <w:sz w:val="32"/>
          <w:szCs w:val="32"/>
          <w:lang w:val="en-US" w:eastAsia="zh-CN"/>
        </w:rPr>
        <w:t>1.92万元，没有纳入年初预算</w:t>
      </w:r>
      <w:r>
        <w:rPr>
          <w:rFonts w:hint="eastAsia" w:ascii="Times New Roman" w:hAnsi="Times New Roman" w:eastAsia="仿宋_GB2312"/>
          <w:sz w:val="32"/>
          <w:szCs w:val="32"/>
          <w:lang w:eastAsia="zh-CN"/>
        </w:rPr>
        <w:t>。</w:t>
      </w:r>
    </w:p>
    <w:p w14:paraId="734A482F">
      <w:pPr>
        <w:pStyle w:val="16"/>
        <w:numPr>
          <w:ilvl w:val="0"/>
          <w:numId w:val="3"/>
        </w:numPr>
        <w:spacing w:line="600" w:lineRule="exact"/>
        <w:ind w:left="0" w:leftChars="0"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社会保障和就业支出</w:t>
      </w:r>
      <w:r>
        <w:rPr>
          <w:rFonts w:hint="eastAsia" w:ascii="仿宋" w:hAnsi="仿宋" w:eastAsia="仿宋" w:cs="仿宋"/>
          <w:sz w:val="32"/>
          <w:szCs w:val="32"/>
        </w:rPr>
        <w:t>抚恤（款） 死亡抚恤（项）</w:t>
      </w:r>
    </w:p>
    <w:p w14:paraId="7947B30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cs="Times New Roman"/>
          <w:bCs/>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决算与预算持平，主要原因是严格执行预算</w:t>
      </w:r>
      <w:r>
        <w:rPr>
          <w:rFonts w:hint="eastAsia" w:ascii="仿宋" w:hAnsi="仿宋" w:eastAsia="仿宋" w:cs="仿宋"/>
          <w:color w:val="000000"/>
          <w:kern w:val="0"/>
          <w:sz w:val="32"/>
          <w:szCs w:val="32"/>
          <w:lang w:val="en-US" w:eastAsia="zh-CN"/>
        </w:rPr>
        <w:t>。</w:t>
      </w:r>
    </w:p>
    <w:p w14:paraId="6D3DBCA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548E093">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73.83</w:t>
      </w:r>
      <w:r>
        <w:rPr>
          <w:rFonts w:ascii="Times New Roman" w:hAnsi="Times New Roman" w:eastAsia="仿宋_GB2312" w:cs="Times New Roman"/>
          <w:sz w:val="32"/>
          <w:szCs w:val="32"/>
        </w:rPr>
        <w:t>万元，其中：</w:t>
      </w:r>
    </w:p>
    <w:p w14:paraId="1073A05F">
      <w:pPr>
        <w:pStyle w:val="16"/>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65.9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89.26</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基本工资、津贴补贴、奖金、伙食补助费</w:t>
      </w:r>
      <w:r>
        <w:rPr>
          <w:rFonts w:hint="eastAsia" w:ascii="Times New Roman" w:hAnsi="Times New Roman" w:eastAsia="仿宋_GB2312"/>
          <w:sz w:val="32"/>
          <w:szCs w:val="32"/>
          <w:lang w:eastAsia="zh-CN"/>
        </w:rPr>
        <w:t>、干部职工社保费以及对个人和家庭的生活补助等。</w:t>
      </w:r>
    </w:p>
    <w:p w14:paraId="51F5A4F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7.93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10.74</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eastAsia="zh-CN"/>
        </w:rPr>
        <w:t>差旅</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劳务</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工会经</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、福利费等</w:t>
      </w:r>
      <w:r>
        <w:rPr>
          <w:rFonts w:ascii="Times New Roman" w:hAnsi="Times New Roman" w:eastAsia="仿宋_GB2312" w:cs="Times New Roman"/>
          <w:sz w:val="32"/>
          <w:szCs w:val="32"/>
        </w:rPr>
        <w:t>。</w:t>
      </w:r>
    </w:p>
    <w:p w14:paraId="5B59B7B0">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7A2FDEE3">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74B730A">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88.33</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0.17万元</w:t>
      </w:r>
      <w:r>
        <w:rPr>
          <w:rFonts w:ascii="Times New Roman" w:hAnsi="Times New Roman" w:eastAsia="仿宋_GB2312" w:cs="Times New Roman"/>
          <w:sz w:val="32"/>
          <w:szCs w:val="32"/>
        </w:rPr>
        <w:t>相比增加</w:t>
      </w:r>
      <w:r>
        <w:rPr>
          <w:rFonts w:hint="eastAsia" w:ascii="Times New Roman" w:hAnsi="Times New Roman" w:eastAsia="仿宋_GB2312" w:cs="Times New Roman"/>
          <w:sz w:val="32"/>
          <w:szCs w:val="32"/>
          <w:lang w:val="en-US" w:eastAsia="zh-CN"/>
        </w:rPr>
        <w:t>0.36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211.76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严把支出环节，严格控制三公经费支出，公务接待严格按要求、标准进行接待</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本年省、市到县调研</w:t>
      </w:r>
      <w:r>
        <w:rPr>
          <w:rFonts w:hint="eastAsia" w:ascii="Times New Roman" w:hAnsi="Times New Roman" w:eastAsia="仿宋_GB2312" w:cs="Times New Roman"/>
          <w:sz w:val="32"/>
          <w:szCs w:val="32"/>
          <w:lang w:val="en-US" w:eastAsia="zh-CN"/>
        </w:rPr>
        <w:t>2次，加上周边县市交流次数比上年增加，公务接待费增加</w:t>
      </w:r>
      <w:r>
        <w:rPr>
          <w:rFonts w:ascii="Times New Roman" w:hAnsi="Times New Roman" w:eastAsia="仿宋_GB2312" w:cs="Times New Roman"/>
          <w:sz w:val="32"/>
          <w:szCs w:val="32"/>
        </w:rPr>
        <w:t>。</w:t>
      </w:r>
    </w:p>
    <w:p w14:paraId="4755847C">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E37B375">
      <w:pPr>
        <w:pStyle w:val="16"/>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由于年初预算为0，无法计算百分比，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预算数的</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cs="Times New Roman"/>
          <w:sz w:val="32"/>
          <w:szCs w:val="32"/>
        </w:rPr>
        <w:t>全年安排因公出国（境）团组</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未安排活动。</w:t>
      </w:r>
    </w:p>
    <w:p w14:paraId="20B279B9">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由于年初预算为0，无法计算百分比</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预算数的</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cs="Times New Roman"/>
          <w:sz w:val="32"/>
          <w:szCs w:val="32"/>
        </w:rPr>
        <w:t>截止</w:t>
      </w: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024</w:t>
      </w:r>
      <w:r>
        <w:rPr>
          <w:rFonts w:hint="eastAsia" w:ascii="Times New Roman" w:hAnsi="Times New Roman" w:eastAsia="仿宋_GB2312" w:cs="Times New Roman"/>
          <w:sz w:val="32"/>
          <w:szCs w:val="32"/>
        </w:rPr>
        <w:t>年12月31日，我单位开支财政拨款的公务用车保有量为</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更新公务用车0辆。</w:t>
      </w:r>
    </w:p>
    <w:p w14:paraId="5C449FC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88.33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0.36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211.76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严把支出环节，严格控制三公经费支出，公务接待严格按要求、标准进行接待</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本年省市领导到县调研</w:t>
      </w:r>
      <w:r>
        <w:rPr>
          <w:rFonts w:hint="eastAsia" w:ascii="Times New Roman" w:hAnsi="Times New Roman" w:eastAsia="仿宋_GB2312" w:cs="Times New Roman"/>
          <w:sz w:val="32"/>
          <w:szCs w:val="32"/>
          <w:lang w:val="en-US" w:eastAsia="zh-CN"/>
        </w:rPr>
        <w:t>2次，加上周边县市交流次数比上年增加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省市领导来县开展党史调研及联络工作</w:t>
      </w:r>
      <w:r>
        <w:rPr>
          <w:rFonts w:ascii="Times New Roman" w:hAnsi="Times New Roman" w:eastAsia="仿宋_GB2312" w:cs="Times New Roman"/>
          <w:sz w:val="32"/>
          <w:szCs w:val="32"/>
        </w:rPr>
        <w:t>发生的接待支出。</w:t>
      </w:r>
    </w:p>
    <w:p w14:paraId="0FC1E047">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51A065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本单位无政府性基金预算收支。</w:t>
      </w:r>
    </w:p>
    <w:p w14:paraId="022CC7F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521862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7.93</w:t>
      </w:r>
      <w:r>
        <w:rPr>
          <w:rFonts w:ascii="Times New Roman" w:hAnsi="Times New Roman" w:eastAsia="仿宋_GB2312" w:cs="Times New Roman"/>
          <w:sz w:val="32"/>
          <w:szCs w:val="32"/>
        </w:rPr>
        <w:t>万元，比年初预算数</w:t>
      </w:r>
      <w:r>
        <w:rPr>
          <w:rFonts w:hint="eastAsia" w:ascii="Times New Roman" w:hAnsi="Times New Roman" w:eastAsia="仿宋_GB2312" w:cs="Times New Roman"/>
          <w:sz w:val="32"/>
          <w:szCs w:val="32"/>
          <w:lang w:val="en-US" w:eastAsia="zh-CN"/>
        </w:rPr>
        <w:t>8万减少0.07万元，</w:t>
      </w:r>
      <w:r>
        <w:rPr>
          <w:rFonts w:hint="eastAsia" w:ascii="Times New Roman" w:hAnsi="Times New Roman" w:eastAsia="仿宋_GB2312" w:cs="Times New Roman"/>
          <w:sz w:val="32"/>
          <w:szCs w:val="32"/>
          <w:lang w:eastAsia="zh-CN"/>
        </w:rPr>
        <w:t>降低</w:t>
      </w:r>
      <w:r>
        <w:rPr>
          <w:rFonts w:hint="eastAsia" w:ascii="Times New Roman" w:hAnsi="Times New Roman" w:eastAsia="仿宋_GB2312" w:cs="Times New Roman"/>
          <w:sz w:val="32"/>
          <w:szCs w:val="32"/>
          <w:lang w:val="en-US" w:eastAsia="zh-CN"/>
        </w:rPr>
        <w:t>1%；与</w:t>
      </w:r>
      <w:r>
        <w:rPr>
          <w:rFonts w:ascii="Times New Roman" w:hAnsi="Times New Roman" w:eastAsia="仿宋_GB2312" w:cs="Times New Roman"/>
          <w:sz w:val="32"/>
          <w:szCs w:val="32"/>
        </w:rPr>
        <w:t>上年决算数增加</w:t>
      </w:r>
      <w:r>
        <w:rPr>
          <w:rFonts w:hint="eastAsia" w:ascii="Times New Roman" w:hAnsi="Times New Roman" w:eastAsia="仿宋_GB2312" w:cs="Times New Roman"/>
          <w:sz w:val="32"/>
          <w:szCs w:val="32"/>
          <w:lang w:val="en-US" w:eastAsia="zh-CN"/>
        </w:rPr>
        <w:t>2.66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50.47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单位人员增加</w:t>
      </w:r>
      <w:r>
        <w:rPr>
          <w:rFonts w:hint="eastAsia" w:ascii="Times New Roman" w:hAnsi="Times New Roman" w:eastAsia="仿宋_GB2312" w:cs="Times New Roman"/>
          <w:sz w:val="32"/>
          <w:szCs w:val="32"/>
          <w:lang w:val="en-US" w:eastAsia="zh-CN"/>
        </w:rPr>
        <w:t>1人及</w:t>
      </w:r>
      <w:r>
        <w:rPr>
          <w:rFonts w:hint="eastAsia" w:ascii="Times New Roman" w:hAnsi="Times New Roman" w:eastAsia="仿宋_GB2312" w:cs="Times New Roman"/>
          <w:sz w:val="32"/>
          <w:szCs w:val="32"/>
          <w:lang w:eastAsia="zh-CN"/>
        </w:rPr>
        <w:t>财政预算人员标准增加</w:t>
      </w:r>
      <w:r>
        <w:rPr>
          <w:rFonts w:ascii="Times New Roman" w:hAnsi="Times New Roman" w:eastAsia="仿宋_GB2312" w:cs="Times New Roman"/>
          <w:sz w:val="32"/>
          <w:szCs w:val="32"/>
        </w:rPr>
        <w:t>。</w:t>
      </w:r>
    </w:p>
    <w:p w14:paraId="14973018">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9F22AAA">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0.22</w:t>
      </w:r>
      <w:r>
        <w:rPr>
          <w:rFonts w:ascii="Times New Roman" w:hAnsi="Times New Roman" w:eastAsia="仿宋_GB2312" w:cs="Times New Roman"/>
          <w:sz w:val="32"/>
          <w:szCs w:val="32"/>
        </w:rPr>
        <w:t>万元，用于召开</w:t>
      </w:r>
      <w:r>
        <w:rPr>
          <w:rFonts w:hint="eastAsia" w:ascii="仿宋" w:hAnsi="仿宋" w:eastAsia="仿宋" w:cs="仿宋"/>
          <w:color w:val="000000"/>
          <w:kern w:val="0"/>
          <w:sz w:val="32"/>
          <w:szCs w:val="32"/>
          <w:lang w:val="en-US" w:eastAsia="zh-CN"/>
        </w:rPr>
        <w:t>《会同扶贫志》编纂推进</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105</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推进扶贫志编纂工作进度及业务培训</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党史教育</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发放党史培训资料。</w:t>
      </w:r>
    </w:p>
    <w:p w14:paraId="043AAEA8">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ABC7E64">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由于政府采购总额为0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w:t>
      </w:r>
      <w:r>
        <w:rPr>
          <w:rFonts w:ascii="Times New Roman" w:hAnsi="Times New Roman" w:eastAsia="仿宋_GB2312" w:cs="Times New Roman"/>
          <w:sz w:val="32"/>
          <w:szCs w:val="32"/>
        </w:rPr>
        <w:t>中小企业合同金额</w:t>
      </w:r>
      <w:r>
        <w:rPr>
          <w:rFonts w:hint="eastAsia" w:ascii="Times New Roman" w:hAnsi="Times New Roman" w:eastAsia="仿宋_GB2312" w:cs="Times New Roman"/>
          <w:sz w:val="32"/>
          <w:szCs w:val="32"/>
          <w:lang w:val="en-US" w:eastAsia="zh-CN"/>
        </w:rPr>
        <w:t>为0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ascii="Times New Roman" w:hAnsi="Times New Roman" w:eastAsia="仿宋_GB2312" w:cs="Times New Roman"/>
          <w:color w:val="auto"/>
          <w:sz w:val="32"/>
          <w:szCs w:val="32"/>
        </w:rPr>
        <w:t>。</w:t>
      </w:r>
    </w:p>
    <w:p w14:paraId="7C2F37DF">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8C38308">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eastAsia="zh-CN"/>
        </w:rPr>
        <w:t>会同县史志研究室</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C17F6A1">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DC4E9D8">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sz w:val="32"/>
          <w:szCs w:val="32"/>
          <w:lang w:val="en-US" w:eastAsia="zh-CN"/>
        </w:rPr>
        <w:t>104.64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30.63</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29.32</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p>
    <w:p w14:paraId="1AB0DEB5">
      <w:pPr>
        <w:numPr>
          <w:ilvl w:val="0"/>
          <w:numId w:val="0"/>
        </w:numPr>
        <w:ind w:firstLine="640" w:firstLineChars="200"/>
        <w:rPr>
          <w:rFonts w:hint="eastAsia" w:ascii="仿宋" w:hAnsi="仿宋" w:eastAsia="仿宋" w:cs="仿宋"/>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82.71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104.46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126.3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87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良好</w:t>
      </w:r>
      <w:r>
        <w:rPr>
          <w:rFonts w:ascii="Times New Roman" w:hAnsi="Times New Roman" w:eastAsia="仿宋_GB2312" w:cs="Times New Roman"/>
          <w:sz w:val="32"/>
          <w:szCs w:val="32"/>
        </w:rPr>
        <w:t>”。绩效目标完成情况：</w:t>
      </w:r>
    </w:p>
    <w:p w14:paraId="5870B044">
      <w:pPr>
        <w:numPr>
          <w:ilvl w:val="0"/>
          <w:numId w:val="4"/>
        </w:numPr>
        <w:ind w:firstLine="640" w:firstLineChars="200"/>
        <w:rPr>
          <w:rFonts w:hint="eastAsia" w:ascii="仿宋" w:hAnsi="仿宋" w:eastAsia="仿宋" w:cs="仿宋"/>
          <w:sz w:val="32"/>
          <w:szCs w:val="32"/>
        </w:rPr>
      </w:pPr>
      <w:r>
        <w:rPr>
          <w:rFonts w:hint="eastAsia" w:ascii="仿宋" w:hAnsi="仿宋" w:eastAsia="仿宋"/>
          <w:sz w:val="32"/>
          <w:szCs w:val="32"/>
        </w:rPr>
        <w:t>会同年鉴》</w:t>
      </w:r>
      <w:r>
        <w:rPr>
          <w:rFonts w:hint="eastAsia" w:ascii="仿宋" w:hAnsi="仿宋" w:eastAsia="仿宋"/>
          <w:sz w:val="32"/>
          <w:szCs w:val="32"/>
          <w:lang w:eastAsia="zh-CN"/>
        </w:rPr>
        <w:t>（</w:t>
      </w:r>
      <w:r>
        <w:rPr>
          <w:rFonts w:hint="eastAsia" w:ascii="仿宋" w:hAnsi="仿宋" w:eastAsia="仿宋"/>
          <w:sz w:val="32"/>
          <w:szCs w:val="32"/>
          <w:lang w:val="en-US" w:eastAsia="zh-CN"/>
        </w:rPr>
        <w:t>2024卷）</w:t>
      </w:r>
      <w:r>
        <w:rPr>
          <w:rFonts w:hint="eastAsia" w:ascii="仿宋" w:hAnsi="仿宋" w:eastAsia="仿宋"/>
          <w:sz w:val="32"/>
          <w:szCs w:val="32"/>
        </w:rPr>
        <w:t>编纂</w:t>
      </w:r>
      <w:r>
        <w:rPr>
          <w:rFonts w:hint="eastAsia" w:ascii="仿宋" w:hAnsi="仿宋" w:eastAsia="仿宋" w:cs="仿宋"/>
          <w:sz w:val="32"/>
          <w:szCs w:val="32"/>
        </w:rPr>
        <w:t>项目</w:t>
      </w:r>
      <w:r>
        <w:rPr>
          <w:rFonts w:hint="eastAsia" w:ascii="仿宋" w:hAnsi="仿宋" w:eastAsia="仿宋" w:cs="仿宋"/>
          <w:sz w:val="32"/>
          <w:szCs w:val="32"/>
          <w:lang w:val="en-US" w:eastAsia="zh-CN"/>
        </w:rPr>
        <w:t>10.18万</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spacing w:val="-8"/>
          <w:sz w:val="32"/>
          <w:szCs w:val="32"/>
          <w:lang w:eastAsia="zh-CN"/>
        </w:rPr>
        <w:t>该</w:t>
      </w:r>
      <w:r>
        <w:rPr>
          <w:rFonts w:hint="eastAsia" w:ascii="仿宋" w:hAnsi="仿宋" w:eastAsia="仿宋"/>
          <w:spacing w:val="-8"/>
          <w:sz w:val="32"/>
          <w:szCs w:val="32"/>
        </w:rPr>
        <w:t>项目主要是围绕《会同年鉴》</w:t>
      </w:r>
      <w:r>
        <w:rPr>
          <w:rFonts w:hint="eastAsia" w:ascii="仿宋" w:hAnsi="仿宋" w:eastAsia="仿宋"/>
          <w:spacing w:val="-8"/>
          <w:sz w:val="32"/>
          <w:szCs w:val="32"/>
          <w:lang w:eastAsia="zh-CN"/>
        </w:rPr>
        <w:t>（</w:t>
      </w:r>
      <w:r>
        <w:rPr>
          <w:rFonts w:hint="eastAsia" w:ascii="仿宋" w:hAnsi="仿宋" w:eastAsia="仿宋"/>
          <w:spacing w:val="-8"/>
          <w:sz w:val="32"/>
          <w:szCs w:val="32"/>
          <w:lang w:val="en-US" w:eastAsia="zh-CN"/>
        </w:rPr>
        <w:t>2024卷）</w:t>
      </w:r>
      <w:r>
        <w:rPr>
          <w:rFonts w:hint="eastAsia" w:ascii="仿宋" w:hAnsi="仿宋" w:eastAsia="仿宋"/>
          <w:spacing w:val="-8"/>
          <w:sz w:val="32"/>
          <w:szCs w:val="32"/>
        </w:rPr>
        <w:t>编纂开展工作，</w:t>
      </w:r>
      <w:r>
        <w:rPr>
          <w:rFonts w:hint="eastAsia" w:ascii="仿宋" w:hAnsi="仿宋" w:eastAsia="仿宋"/>
          <w:spacing w:val="-8"/>
          <w:sz w:val="32"/>
          <w:szCs w:val="32"/>
          <w:lang w:eastAsia="zh-CN"/>
        </w:rPr>
        <w:t>项目支出</w:t>
      </w:r>
      <w:r>
        <w:rPr>
          <w:rFonts w:hint="eastAsia" w:ascii="仿宋" w:hAnsi="仿宋" w:eastAsia="仿宋"/>
          <w:spacing w:val="-8"/>
          <w:sz w:val="32"/>
          <w:szCs w:val="32"/>
        </w:rPr>
        <w:t>是专项商品服务支出</w:t>
      </w:r>
      <w:r>
        <w:rPr>
          <w:rFonts w:hint="eastAsia" w:ascii="仿宋" w:hAnsi="仿宋" w:eastAsia="仿宋"/>
          <w:spacing w:val="-8"/>
          <w:sz w:val="32"/>
          <w:szCs w:val="32"/>
          <w:lang w:eastAsia="zh-CN"/>
        </w:rPr>
        <w:t>。</w:t>
      </w:r>
      <w:r>
        <w:rPr>
          <w:rFonts w:hint="eastAsia" w:ascii="仿宋" w:hAnsi="仿宋" w:eastAsia="仿宋"/>
          <w:spacing w:val="-8"/>
          <w:sz w:val="32"/>
          <w:szCs w:val="32"/>
        </w:rPr>
        <w:t>完成</w:t>
      </w:r>
      <w:r>
        <w:rPr>
          <w:rFonts w:hint="eastAsia" w:ascii="仿宋" w:hAnsi="仿宋" w:eastAsia="仿宋"/>
          <w:spacing w:val="-8"/>
          <w:sz w:val="32"/>
          <w:szCs w:val="32"/>
          <w:lang w:val="en-US" w:eastAsia="zh-CN"/>
        </w:rPr>
        <w:t>300</w:t>
      </w:r>
      <w:r>
        <w:rPr>
          <w:rFonts w:hint="eastAsia" w:ascii="仿宋" w:hAnsi="仿宋" w:eastAsia="仿宋"/>
          <w:spacing w:val="-8"/>
          <w:sz w:val="32"/>
          <w:szCs w:val="32"/>
        </w:rPr>
        <w:t>册年鉴的</w:t>
      </w:r>
      <w:r>
        <w:rPr>
          <w:rFonts w:hint="eastAsia" w:ascii="仿宋" w:hAnsi="仿宋" w:eastAsia="仿宋"/>
          <w:spacing w:val="-8"/>
          <w:sz w:val="32"/>
          <w:szCs w:val="32"/>
          <w:lang w:eastAsia="zh-CN"/>
        </w:rPr>
        <w:t>资料收集、整理、排版、</w:t>
      </w:r>
      <w:r>
        <w:rPr>
          <w:rFonts w:hint="eastAsia" w:ascii="仿宋" w:hAnsi="仿宋" w:eastAsia="仿宋"/>
          <w:spacing w:val="-8"/>
          <w:sz w:val="32"/>
          <w:szCs w:val="32"/>
        </w:rPr>
        <w:t>印制工作</w:t>
      </w:r>
      <w:r>
        <w:rPr>
          <w:rFonts w:hint="eastAsia" w:ascii="仿宋" w:hAnsi="仿宋" w:eastAsia="仿宋"/>
          <w:spacing w:val="-8"/>
          <w:sz w:val="32"/>
          <w:szCs w:val="32"/>
          <w:lang w:eastAsia="zh-CN"/>
        </w:rPr>
        <w:t>，支出</w:t>
      </w:r>
      <w:r>
        <w:rPr>
          <w:rFonts w:hint="eastAsia" w:ascii="仿宋" w:hAnsi="仿宋" w:eastAsia="仿宋"/>
          <w:spacing w:val="-8"/>
          <w:sz w:val="32"/>
          <w:szCs w:val="32"/>
        </w:rPr>
        <w:t>完成</w:t>
      </w:r>
      <w:r>
        <w:rPr>
          <w:rFonts w:hint="eastAsia" w:ascii="仿宋" w:hAnsi="仿宋" w:eastAsia="仿宋"/>
          <w:spacing w:val="-8"/>
          <w:sz w:val="32"/>
          <w:szCs w:val="32"/>
          <w:lang w:val="en-US" w:eastAsia="zh-CN"/>
        </w:rPr>
        <w:t>10.18</w:t>
      </w:r>
      <w:r>
        <w:rPr>
          <w:rFonts w:hint="eastAsia" w:ascii="仿宋" w:hAnsi="仿宋" w:eastAsia="仿宋"/>
          <w:spacing w:val="-8"/>
          <w:sz w:val="32"/>
          <w:szCs w:val="32"/>
        </w:rPr>
        <w:t>万元，</w:t>
      </w:r>
      <w:r>
        <w:rPr>
          <w:rFonts w:hint="eastAsia" w:ascii="仿宋" w:hAnsi="仿宋" w:eastAsia="仿宋" w:cs="仿宋_GB2312"/>
          <w:color w:val="000000"/>
          <w:kern w:val="0"/>
          <w:sz w:val="32"/>
          <w:szCs w:val="32"/>
        </w:rPr>
        <w:t>其中</w:t>
      </w:r>
      <w:r>
        <w:rPr>
          <w:rFonts w:hint="eastAsia" w:ascii="仿宋" w:hAnsi="仿宋" w:eastAsia="仿宋" w:cs="仿宋_GB2312"/>
          <w:color w:val="000000"/>
          <w:kern w:val="0"/>
          <w:sz w:val="32"/>
          <w:szCs w:val="32"/>
          <w:lang w:eastAsia="zh-CN"/>
        </w:rPr>
        <w:t>办公费</w:t>
      </w:r>
      <w:r>
        <w:rPr>
          <w:rFonts w:hint="eastAsia" w:ascii="仿宋" w:hAnsi="仿宋" w:eastAsia="仿宋" w:cs="仿宋_GB2312"/>
          <w:color w:val="000000"/>
          <w:kern w:val="0"/>
          <w:sz w:val="32"/>
          <w:szCs w:val="32"/>
          <w:lang w:val="en-US" w:eastAsia="zh-CN"/>
        </w:rPr>
        <w:t>0.27万元，印刷费4.69万元，水</w:t>
      </w:r>
      <w:r>
        <w:rPr>
          <w:rFonts w:hint="eastAsia" w:ascii="仿宋" w:hAnsi="仿宋" w:eastAsia="仿宋" w:cs="仿宋_GB2312"/>
          <w:color w:val="000000"/>
          <w:kern w:val="0"/>
          <w:sz w:val="32"/>
          <w:szCs w:val="32"/>
        </w:rPr>
        <w:t>电费</w:t>
      </w:r>
      <w:r>
        <w:rPr>
          <w:rFonts w:hint="eastAsia" w:ascii="仿宋" w:hAnsi="仿宋" w:eastAsia="仿宋" w:cs="仿宋_GB2312"/>
          <w:color w:val="000000"/>
          <w:kern w:val="0"/>
          <w:sz w:val="32"/>
          <w:szCs w:val="32"/>
          <w:lang w:val="en-US" w:eastAsia="zh-CN"/>
        </w:rPr>
        <w:t>0.22</w:t>
      </w:r>
      <w:r>
        <w:rPr>
          <w:rFonts w:hint="eastAsia" w:ascii="仿宋" w:hAnsi="仿宋" w:eastAsia="仿宋" w:cs="仿宋_GB2312"/>
          <w:color w:val="000000"/>
          <w:kern w:val="0"/>
          <w:sz w:val="32"/>
          <w:szCs w:val="32"/>
        </w:rPr>
        <w:t>万元，</w:t>
      </w:r>
      <w:r>
        <w:rPr>
          <w:rFonts w:hint="eastAsia" w:ascii="仿宋" w:hAnsi="仿宋" w:eastAsia="仿宋" w:cs="仿宋_GB2312"/>
          <w:color w:val="000000"/>
          <w:kern w:val="0"/>
          <w:sz w:val="32"/>
          <w:szCs w:val="32"/>
          <w:lang w:eastAsia="zh-CN"/>
        </w:rPr>
        <w:t>邮电费</w:t>
      </w:r>
      <w:r>
        <w:rPr>
          <w:rFonts w:hint="eastAsia" w:ascii="仿宋" w:hAnsi="仿宋" w:eastAsia="仿宋" w:cs="仿宋_GB2312"/>
          <w:color w:val="000000"/>
          <w:kern w:val="0"/>
          <w:sz w:val="32"/>
          <w:szCs w:val="32"/>
          <w:lang w:val="en-US" w:eastAsia="zh-CN"/>
        </w:rPr>
        <w:t>1.48万元，差旅费0.02万元，维护费0.1万元，培训费0.03万元，劳务费0.32万元，福利费2.06万元，其他交通费用0.21万元，</w:t>
      </w:r>
      <w:r>
        <w:rPr>
          <w:rFonts w:hint="eastAsia" w:ascii="仿宋" w:hAnsi="仿宋" w:eastAsia="仿宋" w:cs="仿宋_GB2312"/>
          <w:color w:val="000000"/>
          <w:kern w:val="0"/>
          <w:sz w:val="32"/>
          <w:szCs w:val="32"/>
          <w:lang w:eastAsia="zh-CN"/>
        </w:rPr>
        <w:t>其他</w:t>
      </w:r>
      <w:r>
        <w:rPr>
          <w:rFonts w:hint="eastAsia" w:ascii="仿宋" w:hAnsi="仿宋" w:eastAsia="仿宋" w:cs="仿宋_GB2312"/>
          <w:color w:val="000000"/>
          <w:kern w:val="0"/>
          <w:sz w:val="32"/>
          <w:szCs w:val="32"/>
          <w:lang w:val="en-US" w:eastAsia="zh-CN"/>
        </w:rPr>
        <w:t>商品和服务支出0.78万元</w:t>
      </w:r>
      <w:r>
        <w:rPr>
          <w:rFonts w:hint="eastAsia" w:ascii="仿宋" w:hAnsi="仿宋" w:eastAsia="仿宋" w:cs="仿宋_GB2312"/>
          <w:color w:val="000000"/>
          <w:kern w:val="0"/>
          <w:sz w:val="32"/>
          <w:szCs w:val="32"/>
        </w:rPr>
        <w:t>。</w:t>
      </w:r>
      <w:r>
        <w:rPr>
          <w:rFonts w:hint="eastAsia" w:ascii="仿宋" w:hAnsi="仿宋" w:eastAsia="仿宋" w:cs="仿宋_GB2312"/>
          <w:color w:val="000000"/>
          <w:kern w:val="0"/>
          <w:sz w:val="32"/>
          <w:szCs w:val="32"/>
          <w:lang w:val="en-US" w:eastAsia="zh-CN"/>
        </w:rPr>
        <w:t xml:space="preserve"> </w:t>
      </w:r>
    </w:p>
    <w:p w14:paraId="474046F1">
      <w:pPr>
        <w:numPr>
          <w:ilvl w:val="0"/>
          <w:numId w:val="0"/>
        </w:numPr>
        <w:ind w:firstLine="640" w:firstLineChars="200"/>
        <w:rPr>
          <w:rFonts w:hint="eastAsia" w:ascii="仿宋" w:hAnsi="仿宋" w:eastAsia="仿宋" w:cs="仿宋_GB2312"/>
          <w:color w:val="000000"/>
          <w:kern w:val="0"/>
          <w:sz w:val="32"/>
          <w:szCs w:val="32"/>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lang w:eastAsia="zh-CN"/>
        </w:rPr>
        <w:t>《会同党史第二卷</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1978—2012）</w:t>
      </w:r>
      <w:r>
        <w:rPr>
          <w:rFonts w:hint="eastAsia" w:ascii="仿宋" w:hAnsi="仿宋" w:eastAsia="仿宋"/>
          <w:sz w:val="32"/>
          <w:szCs w:val="32"/>
          <w:highlight w:val="none"/>
          <w:lang w:eastAsia="zh-CN"/>
        </w:rPr>
        <w:t>编纂</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3.45万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olor w:val="000000"/>
          <w:spacing w:val="-8"/>
          <w:sz w:val="32"/>
          <w:szCs w:val="32"/>
          <w:highlight w:val="none"/>
          <w:lang w:eastAsia="zh-CN"/>
        </w:rPr>
        <w:t>该</w:t>
      </w:r>
      <w:r>
        <w:rPr>
          <w:rFonts w:hint="eastAsia" w:ascii="仿宋" w:hAnsi="仿宋" w:eastAsia="仿宋"/>
          <w:color w:val="000000"/>
          <w:spacing w:val="-8"/>
          <w:sz w:val="32"/>
          <w:szCs w:val="32"/>
          <w:highlight w:val="none"/>
        </w:rPr>
        <w:t>项目主要是围绕《</w:t>
      </w:r>
      <w:r>
        <w:rPr>
          <w:rFonts w:hint="eastAsia" w:ascii="仿宋" w:hAnsi="仿宋" w:eastAsia="仿宋"/>
          <w:color w:val="000000"/>
          <w:spacing w:val="-8"/>
          <w:sz w:val="32"/>
          <w:szCs w:val="32"/>
          <w:highlight w:val="none"/>
          <w:lang w:eastAsia="zh-CN"/>
        </w:rPr>
        <w:t>会同党史第二卷</w:t>
      </w:r>
      <w:r>
        <w:rPr>
          <w:rFonts w:hint="eastAsia" w:ascii="仿宋" w:hAnsi="仿宋" w:eastAsia="仿宋"/>
          <w:color w:val="000000"/>
          <w:spacing w:val="-8"/>
          <w:sz w:val="32"/>
          <w:szCs w:val="32"/>
          <w:highlight w:val="none"/>
        </w:rPr>
        <w:t>》</w:t>
      </w:r>
      <w:r>
        <w:rPr>
          <w:rFonts w:hint="eastAsia" w:ascii="仿宋" w:hAnsi="仿宋" w:eastAsia="仿宋"/>
          <w:color w:val="000000"/>
          <w:spacing w:val="-8"/>
          <w:sz w:val="32"/>
          <w:szCs w:val="32"/>
          <w:highlight w:val="none"/>
          <w:lang w:eastAsia="zh-CN"/>
        </w:rPr>
        <w:t>（</w:t>
      </w:r>
      <w:r>
        <w:rPr>
          <w:rFonts w:hint="eastAsia" w:ascii="仿宋" w:hAnsi="仿宋" w:eastAsia="仿宋"/>
          <w:color w:val="000000"/>
          <w:spacing w:val="-8"/>
          <w:sz w:val="32"/>
          <w:szCs w:val="32"/>
          <w:highlight w:val="none"/>
          <w:lang w:val="en-US" w:eastAsia="zh-CN"/>
        </w:rPr>
        <w:t>1978—2012）</w:t>
      </w:r>
      <w:r>
        <w:rPr>
          <w:rFonts w:hint="eastAsia" w:ascii="仿宋" w:hAnsi="仿宋" w:eastAsia="仿宋"/>
          <w:color w:val="000000"/>
          <w:spacing w:val="-8"/>
          <w:sz w:val="32"/>
          <w:szCs w:val="32"/>
          <w:highlight w:val="none"/>
        </w:rPr>
        <w:t>编纂开展工作，项目支出是专项商品服务支出。完成</w:t>
      </w:r>
      <w:r>
        <w:rPr>
          <w:rFonts w:hint="eastAsia" w:ascii="仿宋" w:hAnsi="仿宋" w:eastAsia="仿宋"/>
          <w:color w:val="000000"/>
          <w:spacing w:val="-8"/>
          <w:sz w:val="32"/>
          <w:szCs w:val="32"/>
          <w:highlight w:val="none"/>
          <w:lang w:eastAsia="zh-CN"/>
        </w:rPr>
        <w:t>前期资料收集、整理</w:t>
      </w:r>
      <w:r>
        <w:rPr>
          <w:rFonts w:hint="eastAsia" w:ascii="仿宋" w:hAnsi="仿宋" w:eastAsia="仿宋"/>
          <w:color w:val="000000"/>
          <w:spacing w:val="-8"/>
          <w:sz w:val="32"/>
          <w:szCs w:val="32"/>
          <w:highlight w:val="none"/>
        </w:rPr>
        <w:t>，</w:t>
      </w:r>
      <w:r>
        <w:rPr>
          <w:rFonts w:hint="eastAsia" w:ascii="仿宋" w:hAnsi="仿宋" w:eastAsia="仿宋"/>
          <w:color w:val="000000"/>
          <w:spacing w:val="-8"/>
          <w:sz w:val="32"/>
          <w:szCs w:val="32"/>
          <w:highlight w:val="none"/>
          <w:lang w:eastAsia="zh-CN"/>
        </w:rPr>
        <w:t>支出</w:t>
      </w:r>
      <w:r>
        <w:rPr>
          <w:rFonts w:hint="eastAsia" w:ascii="仿宋" w:hAnsi="仿宋" w:eastAsia="仿宋"/>
          <w:color w:val="000000"/>
          <w:spacing w:val="-8"/>
          <w:sz w:val="32"/>
          <w:szCs w:val="32"/>
          <w:highlight w:val="none"/>
        </w:rPr>
        <w:t>完成</w:t>
      </w:r>
      <w:r>
        <w:rPr>
          <w:rFonts w:hint="eastAsia" w:ascii="仿宋" w:hAnsi="仿宋" w:eastAsia="仿宋"/>
          <w:color w:val="000000"/>
          <w:spacing w:val="-8"/>
          <w:sz w:val="32"/>
          <w:szCs w:val="32"/>
          <w:highlight w:val="none"/>
          <w:lang w:val="en-US" w:eastAsia="zh-CN"/>
        </w:rPr>
        <w:t>3.45</w:t>
      </w:r>
      <w:r>
        <w:rPr>
          <w:rFonts w:hint="eastAsia" w:ascii="仿宋" w:hAnsi="仿宋" w:eastAsia="仿宋"/>
          <w:color w:val="000000"/>
          <w:spacing w:val="-8"/>
          <w:sz w:val="32"/>
          <w:szCs w:val="32"/>
          <w:highlight w:val="none"/>
        </w:rPr>
        <w:t>万元，</w:t>
      </w:r>
      <w:r>
        <w:rPr>
          <w:rFonts w:hint="eastAsia" w:ascii="仿宋" w:hAnsi="仿宋" w:eastAsia="仿宋" w:cs="仿宋_GB2312"/>
          <w:color w:val="000000"/>
          <w:kern w:val="0"/>
          <w:sz w:val="32"/>
          <w:szCs w:val="32"/>
          <w:highlight w:val="none"/>
        </w:rPr>
        <w:t>其</w:t>
      </w:r>
      <w:r>
        <w:rPr>
          <w:rFonts w:hint="eastAsia" w:ascii="仿宋" w:hAnsi="仿宋" w:eastAsia="仿宋" w:cs="仿宋_GB2312"/>
          <w:color w:val="000000"/>
          <w:kern w:val="0"/>
          <w:sz w:val="32"/>
          <w:szCs w:val="32"/>
          <w:highlight w:val="none"/>
          <w:lang w:eastAsia="zh-CN"/>
        </w:rPr>
        <w:t>中办公</w:t>
      </w:r>
      <w:r>
        <w:rPr>
          <w:rFonts w:hint="eastAsia" w:ascii="仿宋" w:hAnsi="仿宋" w:eastAsia="仿宋" w:cs="仿宋_GB2312"/>
          <w:color w:val="000000"/>
          <w:kern w:val="0"/>
          <w:sz w:val="32"/>
          <w:szCs w:val="32"/>
          <w:highlight w:val="none"/>
          <w:lang w:val="en-US" w:eastAsia="zh-CN"/>
        </w:rPr>
        <w:t>0.09</w:t>
      </w:r>
      <w:r>
        <w:rPr>
          <w:rFonts w:hint="eastAsia" w:ascii="仿宋" w:hAnsi="仿宋" w:eastAsia="仿宋" w:cs="仿宋_GB2312"/>
          <w:color w:val="000000"/>
          <w:kern w:val="0"/>
          <w:sz w:val="32"/>
          <w:szCs w:val="32"/>
          <w:highlight w:val="none"/>
        </w:rPr>
        <w:t>万元，</w:t>
      </w:r>
      <w:r>
        <w:rPr>
          <w:rFonts w:hint="eastAsia" w:ascii="仿宋" w:hAnsi="仿宋" w:eastAsia="仿宋" w:cs="仿宋_GB2312"/>
          <w:color w:val="000000"/>
          <w:kern w:val="0"/>
          <w:sz w:val="32"/>
          <w:szCs w:val="32"/>
          <w:highlight w:val="none"/>
          <w:lang w:eastAsia="zh-CN"/>
        </w:rPr>
        <w:t>印刷费</w:t>
      </w:r>
      <w:r>
        <w:rPr>
          <w:rFonts w:hint="eastAsia" w:ascii="仿宋" w:hAnsi="仿宋" w:eastAsia="仿宋" w:cs="仿宋_GB2312"/>
          <w:color w:val="000000"/>
          <w:kern w:val="0"/>
          <w:sz w:val="32"/>
          <w:szCs w:val="32"/>
          <w:highlight w:val="none"/>
          <w:lang w:val="en-US" w:eastAsia="zh-CN"/>
        </w:rPr>
        <w:t>0.26万元，水电费0.14万元，邮电费0.61万元，差旅费0.27万元，维修（护）费0.</w:t>
      </w:r>
      <w:r>
        <w:rPr>
          <w:rFonts w:hint="eastAsia" w:ascii="仿宋" w:hAnsi="仿宋" w:eastAsia="仿宋" w:cs="仿宋_GB2312"/>
          <w:color w:val="000000"/>
          <w:kern w:val="0"/>
          <w:sz w:val="32"/>
          <w:szCs w:val="32"/>
          <w:lang w:val="en-US" w:eastAsia="zh-CN"/>
        </w:rPr>
        <w:t>06万元，培训费0.01万元，劳务费0.01万元，福利费1.36万元，其他交通费用0.3万元，</w:t>
      </w:r>
      <w:r>
        <w:rPr>
          <w:rFonts w:hint="eastAsia" w:ascii="仿宋" w:hAnsi="仿宋" w:eastAsia="仿宋" w:cs="仿宋_GB2312"/>
          <w:color w:val="000000"/>
          <w:kern w:val="0"/>
          <w:sz w:val="32"/>
          <w:szCs w:val="32"/>
          <w:lang w:eastAsia="zh-CN"/>
        </w:rPr>
        <w:t>其他商品和服务支出</w:t>
      </w:r>
      <w:r>
        <w:rPr>
          <w:rFonts w:hint="eastAsia" w:ascii="仿宋" w:hAnsi="仿宋" w:eastAsia="仿宋" w:cs="仿宋_GB2312"/>
          <w:color w:val="000000"/>
          <w:kern w:val="0"/>
          <w:sz w:val="32"/>
          <w:szCs w:val="32"/>
          <w:lang w:val="en-US" w:eastAsia="zh-CN"/>
        </w:rPr>
        <w:t>0.34万元</w:t>
      </w:r>
      <w:r>
        <w:rPr>
          <w:rFonts w:hint="eastAsia" w:ascii="仿宋" w:hAnsi="仿宋" w:eastAsia="仿宋" w:cs="仿宋_GB2312"/>
          <w:color w:val="000000"/>
          <w:kern w:val="0"/>
          <w:sz w:val="32"/>
          <w:szCs w:val="32"/>
        </w:rPr>
        <w:t>。</w:t>
      </w:r>
    </w:p>
    <w:p w14:paraId="5686150F">
      <w:pPr>
        <w:numPr>
          <w:ilvl w:val="0"/>
          <w:numId w:val="0"/>
        </w:numPr>
        <w:ind w:firstLine="600" w:firstLineChars="200"/>
        <w:rPr>
          <w:rFonts w:hint="default" w:eastAsia="仿宋"/>
          <w:lang w:val="en-US" w:eastAsia="zh-CN"/>
        </w:rPr>
      </w:pPr>
      <w:r>
        <w:rPr>
          <w:rFonts w:hint="eastAsia" w:ascii="仿宋" w:hAnsi="仿宋" w:eastAsia="仿宋" w:cs="仿宋"/>
          <w:sz w:val="30"/>
          <w:szCs w:val="30"/>
          <w:lang w:val="en-US" w:eastAsia="zh-CN"/>
        </w:rPr>
        <w:t>（3）《会同扶贫志》（1949—2020）编纂项目15万元：</w:t>
      </w:r>
      <w:r>
        <w:rPr>
          <w:rFonts w:hint="eastAsia" w:ascii="仿宋" w:hAnsi="仿宋" w:eastAsia="仿宋"/>
          <w:color w:val="000000"/>
          <w:spacing w:val="-8"/>
          <w:sz w:val="32"/>
          <w:szCs w:val="32"/>
          <w:highlight w:val="none"/>
          <w:lang w:eastAsia="zh-CN"/>
        </w:rPr>
        <w:t>该</w:t>
      </w:r>
      <w:r>
        <w:rPr>
          <w:rFonts w:hint="eastAsia" w:ascii="仿宋" w:hAnsi="仿宋" w:eastAsia="仿宋"/>
          <w:color w:val="000000"/>
          <w:spacing w:val="-8"/>
          <w:sz w:val="32"/>
          <w:szCs w:val="32"/>
          <w:highlight w:val="none"/>
        </w:rPr>
        <w:t>项目</w:t>
      </w:r>
      <w:r>
        <w:rPr>
          <w:rFonts w:hint="eastAsia" w:ascii="仿宋" w:hAnsi="仿宋"/>
          <w:color w:val="000000"/>
          <w:spacing w:val="-8"/>
          <w:sz w:val="32"/>
          <w:szCs w:val="32"/>
          <w:highlight w:val="none"/>
          <w:lang w:eastAsia="zh-CN"/>
        </w:rPr>
        <w:t>没有纳入年初预算，属于实报实销支出，</w:t>
      </w:r>
      <w:r>
        <w:rPr>
          <w:rFonts w:hint="eastAsia" w:ascii="仿宋" w:hAnsi="仿宋" w:eastAsia="仿宋"/>
          <w:color w:val="000000"/>
          <w:spacing w:val="-8"/>
          <w:sz w:val="32"/>
          <w:szCs w:val="32"/>
          <w:highlight w:val="none"/>
        </w:rPr>
        <w:t>主要是围绕《</w:t>
      </w:r>
      <w:r>
        <w:rPr>
          <w:rFonts w:hint="eastAsia" w:ascii="仿宋" w:hAnsi="仿宋" w:eastAsia="仿宋"/>
          <w:color w:val="000000"/>
          <w:spacing w:val="-8"/>
          <w:sz w:val="32"/>
          <w:szCs w:val="32"/>
          <w:highlight w:val="none"/>
          <w:lang w:eastAsia="zh-CN"/>
        </w:rPr>
        <w:t>会同</w:t>
      </w:r>
      <w:r>
        <w:rPr>
          <w:rFonts w:hint="eastAsia" w:ascii="仿宋" w:hAnsi="仿宋"/>
          <w:color w:val="000000"/>
          <w:spacing w:val="-8"/>
          <w:sz w:val="32"/>
          <w:szCs w:val="32"/>
          <w:highlight w:val="none"/>
          <w:lang w:eastAsia="zh-CN"/>
        </w:rPr>
        <w:t>扶贫志</w:t>
      </w:r>
      <w:r>
        <w:rPr>
          <w:rFonts w:hint="eastAsia" w:ascii="仿宋" w:hAnsi="仿宋" w:eastAsia="仿宋"/>
          <w:color w:val="000000"/>
          <w:spacing w:val="-8"/>
          <w:sz w:val="32"/>
          <w:szCs w:val="32"/>
          <w:highlight w:val="none"/>
        </w:rPr>
        <w:t>》</w:t>
      </w:r>
      <w:r>
        <w:rPr>
          <w:rFonts w:hint="eastAsia" w:ascii="仿宋" w:hAnsi="仿宋" w:eastAsia="仿宋"/>
          <w:color w:val="000000"/>
          <w:spacing w:val="-8"/>
          <w:sz w:val="32"/>
          <w:szCs w:val="32"/>
          <w:highlight w:val="none"/>
          <w:lang w:eastAsia="zh-CN"/>
        </w:rPr>
        <w:t>（</w:t>
      </w:r>
      <w:r>
        <w:rPr>
          <w:rFonts w:hint="eastAsia" w:ascii="仿宋" w:hAnsi="仿宋"/>
          <w:color w:val="000000"/>
          <w:spacing w:val="-8"/>
          <w:sz w:val="32"/>
          <w:szCs w:val="32"/>
          <w:highlight w:val="none"/>
          <w:lang w:val="en-US" w:eastAsia="zh-CN"/>
        </w:rPr>
        <w:t>1949—2020</w:t>
      </w:r>
      <w:r>
        <w:rPr>
          <w:rFonts w:hint="eastAsia" w:ascii="仿宋" w:hAnsi="仿宋" w:eastAsia="仿宋"/>
          <w:color w:val="000000"/>
          <w:spacing w:val="-8"/>
          <w:sz w:val="32"/>
          <w:szCs w:val="32"/>
          <w:highlight w:val="none"/>
          <w:lang w:val="en-US" w:eastAsia="zh-CN"/>
        </w:rPr>
        <w:t>）</w:t>
      </w:r>
      <w:r>
        <w:rPr>
          <w:rFonts w:hint="eastAsia" w:ascii="仿宋" w:hAnsi="仿宋"/>
          <w:color w:val="000000"/>
          <w:spacing w:val="-8"/>
          <w:sz w:val="32"/>
          <w:szCs w:val="32"/>
          <w:highlight w:val="none"/>
          <w:lang w:val="en-US" w:eastAsia="zh-CN"/>
        </w:rPr>
        <w:t>的</w:t>
      </w:r>
      <w:r>
        <w:rPr>
          <w:rFonts w:hint="eastAsia" w:ascii="仿宋" w:hAnsi="仿宋" w:eastAsia="仿宋"/>
          <w:color w:val="000000"/>
          <w:spacing w:val="-8"/>
          <w:sz w:val="32"/>
          <w:szCs w:val="32"/>
          <w:highlight w:val="none"/>
        </w:rPr>
        <w:t>编纂开展工作。</w:t>
      </w:r>
      <w:r>
        <w:rPr>
          <w:rFonts w:hint="eastAsia" w:ascii="仿宋" w:hAnsi="仿宋"/>
          <w:color w:val="000000"/>
          <w:spacing w:val="-8"/>
          <w:sz w:val="32"/>
          <w:szCs w:val="32"/>
          <w:highlight w:val="none"/>
          <w:lang w:eastAsia="zh-CN"/>
        </w:rPr>
        <w:t>已经</w:t>
      </w:r>
      <w:r>
        <w:rPr>
          <w:rFonts w:hint="eastAsia" w:ascii="仿宋" w:hAnsi="仿宋" w:eastAsia="仿宋"/>
          <w:color w:val="000000"/>
          <w:spacing w:val="-8"/>
          <w:sz w:val="32"/>
          <w:szCs w:val="32"/>
          <w:highlight w:val="none"/>
        </w:rPr>
        <w:t>完成</w:t>
      </w:r>
      <w:r>
        <w:rPr>
          <w:rFonts w:hint="eastAsia" w:ascii="仿宋" w:hAnsi="仿宋" w:eastAsia="仿宋"/>
          <w:color w:val="000000"/>
          <w:spacing w:val="-8"/>
          <w:sz w:val="32"/>
          <w:szCs w:val="32"/>
          <w:highlight w:val="none"/>
          <w:lang w:eastAsia="zh-CN"/>
        </w:rPr>
        <w:t>前期资料收集、整理</w:t>
      </w:r>
      <w:r>
        <w:rPr>
          <w:rFonts w:hint="eastAsia" w:ascii="仿宋" w:hAnsi="仿宋" w:eastAsia="仿宋"/>
          <w:color w:val="000000"/>
          <w:spacing w:val="-8"/>
          <w:sz w:val="32"/>
          <w:szCs w:val="32"/>
          <w:highlight w:val="none"/>
        </w:rPr>
        <w:t>，</w:t>
      </w:r>
      <w:r>
        <w:rPr>
          <w:rFonts w:hint="eastAsia" w:ascii="仿宋" w:hAnsi="仿宋"/>
          <w:color w:val="000000"/>
          <w:spacing w:val="-8"/>
          <w:sz w:val="32"/>
          <w:szCs w:val="32"/>
          <w:highlight w:val="none"/>
          <w:lang w:eastAsia="zh-CN"/>
        </w:rPr>
        <w:t>修改及初步定稿，支出完成</w:t>
      </w:r>
      <w:r>
        <w:rPr>
          <w:rFonts w:hint="eastAsia" w:ascii="仿宋" w:hAnsi="仿宋"/>
          <w:color w:val="000000"/>
          <w:spacing w:val="-8"/>
          <w:sz w:val="32"/>
          <w:szCs w:val="32"/>
          <w:highlight w:val="none"/>
          <w:lang w:val="en-US" w:eastAsia="zh-CN"/>
        </w:rPr>
        <w:t>15万元，其中</w:t>
      </w:r>
      <w:r>
        <w:rPr>
          <w:rFonts w:hint="eastAsia" w:ascii="仿宋" w:hAnsi="仿宋" w:eastAsia="仿宋" w:cs="仿宋_GB2312"/>
          <w:color w:val="000000"/>
          <w:kern w:val="0"/>
          <w:sz w:val="32"/>
          <w:szCs w:val="32"/>
          <w:highlight w:val="none"/>
          <w:lang w:eastAsia="zh-CN"/>
        </w:rPr>
        <w:t>办公</w:t>
      </w:r>
      <w:r>
        <w:rPr>
          <w:rFonts w:hint="eastAsia" w:ascii="仿宋" w:hAnsi="仿宋" w:cs="仿宋_GB2312"/>
          <w:color w:val="000000"/>
          <w:kern w:val="0"/>
          <w:sz w:val="32"/>
          <w:szCs w:val="32"/>
          <w:highlight w:val="none"/>
          <w:lang w:val="en-US" w:eastAsia="zh-CN"/>
        </w:rPr>
        <w:t>0.26</w:t>
      </w:r>
      <w:r>
        <w:rPr>
          <w:rFonts w:hint="eastAsia" w:ascii="仿宋" w:hAnsi="仿宋" w:eastAsia="仿宋" w:cs="仿宋_GB2312"/>
          <w:color w:val="000000"/>
          <w:kern w:val="0"/>
          <w:sz w:val="32"/>
          <w:szCs w:val="32"/>
          <w:highlight w:val="none"/>
        </w:rPr>
        <w:t>万元，</w:t>
      </w:r>
      <w:r>
        <w:rPr>
          <w:rFonts w:hint="eastAsia" w:ascii="仿宋" w:hAnsi="仿宋" w:eastAsia="仿宋" w:cs="仿宋_GB2312"/>
          <w:color w:val="000000"/>
          <w:kern w:val="0"/>
          <w:sz w:val="32"/>
          <w:szCs w:val="32"/>
          <w:highlight w:val="none"/>
          <w:lang w:eastAsia="zh-CN"/>
        </w:rPr>
        <w:t>印刷费</w:t>
      </w:r>
      <w:r>
        <w:rPr>
          <w:rFonts w:hint="eastAsia" w:ascii="仿宋" w:hAnsi="仿宋" w:cs="仿宋_GB2312"/>
          <w:color w:val="000000"/>
          <w:kern w:val="0"/>
          <w:sz w:val="32"/>
          <w:szCs w:val="32"/>
          <w:highlight w:val="none"/>
          <w:lang w:val="en-US" w:eastAsia="zh-CN"/>
        </w:rPr>
        <w:t>1.43</w:t>
      </w:r>
      <w:r>
        <w:rPr>
          <w:rFonts w:hint="eastAsia" w:ascii="仿宋" w:hAnsi="仿宋" w:eastAsia="仿宋" w:cs="仿宋_GB2312"/>
          <w:color w:val="000000"/>
          <w:kern w:val="0"/>
          <w:sz w:val="32"/>
          <w:szCs w:val="32"/>
          <w:highlight w:val="none"/>
          <w:lang w:val="en-US" w:eastAsia="zh-CN"/>
        </w:rPr>
        <w:t>万元，维修（护）费</w:t>
      </w:r>
      <w:r>
        <w:rPr>
          <w:rFonts w:hint="eastAsia" w:ascii="仿宋" w:hAnsi="仿宋" w:cs="仿宋_GB2312"/>
          <w:color w:val="000000"/>
          <w:kern w:val="0"/>
          <w:sz w:val="32"/>
          <w:szCs w:val="32"/>
          <w:highlight w:val="none"/>
          <w:lang w:val="en-US" w:eastAsia="zh-CN"/>
        </w:rPr>
        <w:t>0.64</w:t>
      </w:r>
      <w:r>
        <w:rPr>
          <w:rFonts w:hint="eastAsia" w:ascii="仿宋" w:hAnsi="仿宋" w:eastAsia="仿宋" w:cs="仿宋_GB2312"/>
          <w:color w:val="000000"/>
          <w:kern w:val="0"/>
          <w:sz w:val="32"/>
          <w:szCs w:val="32"/>
          <w:lang w:val="en-US" w:eastAsia="zh-CN"/>
        </w:rPr>
        <w:t>万元，</w:t>
      </w:r>
      <w:r>
        <w:rPr>
          <w:rFonts w:hint="eastAsia" w:ascii="仿宋" w:hAnsi="仿宋" w:cs="仿宋_GB2312"/>
          <w:color w:val="000000"/>
          <w:kern w:val="0"/>
          <w:sz w:val="32"/>
          <w:szCs w:val="32"/>
          <w:lang w:val="en-US" w:eastAsia="zh-CN"/>
        </w:rPr>
        <w:t>会议</w:t>
      </w:r>
      <w:r>
        <w:rPr>
          <w:rFonts w:hint="eastAsia" w:ascii="仿宋" w:hAnsi="仿宋" w:eastAsia="仿宋" w:cs="仿宋_GB2312"/>
          <w:color w:val="000000"/>
          <w:kern w:val="0"/>
          <w:sz w:val="32"/>
          <w:szCs w:val="32"/>
          <w:lang w:val="en-US" w:eastAsia="zh-CN"/>
        </w:rPr>
        <w:t>费</w:t>
      </w:r>
      <w:r>
        <w:rPr>
          <w:rFonts w:hint="eastAsia" w:ascii="仿宋" w:hAnsi="仿宋" w:cs="仿宋_GB2312"/>
          <w:color w:val="000000"/>
          <w:kern w:val="0"/>
          <w:sz w:val="32"/>
          <w:szCs w:val="32"/>
          <w:lang w:val="en-US" w:eastAsia="zh-CN"/>
        </w:rPr>
        <w:t>0.22</w:t>
      </w:r>
      <w:r>
        <w:rPr>
          <w:rFonts w:hint="eastAsia" w:ascii="仿宋" w:hAnsi="仿宋" w:eastAsia="仿宋" w:cs="仿宋_GB2312"/>
          <w:color w:val="000000"/>
          <w:kern w:val="0"/>
          <w:sz w:val="32"/>
          <w:szCs w:val="32"/>
          <w:lang w:val="en-US" w:eastAsia="zh-CN"/>
        </w:rPr>
        <w:t>万元，劳务费</w:t>
      </w:r>
      <w:r>
        <w:rPr>
          <w:rFonts w:hint="eastAsia" w:ascii="仿宋" w:hAnsi="仿宋" w:cs="仿宋_GB2312"/>
          <w:color w:val="000000"/>
          <w:kern w:val="0"/>
          <w:sz w:val="32"/>
          <w:szCs w:val="32"/>
          <w:lang w:val="en-US" w:eastAsia="zh-CN"/>
        </w:rPr>
        <w:t>2.45</w:t>
      </w:r>
      <w:r>
        <w:rPr>
          <w:rFonts w:hint="eastAsia" w:ascii="仿宋" w:hAnsi="仿宋" w:eastAsia="仿宋" w:cs="仿宋_GB2312"/>
          <w:color w:val="000000"/>
          <w:kern w:val="0"/>
          <w:sz w:val="32"/>
          <w:szCs w:val="32"/>
          <w:lang w:val="en-US" w:eastAsia="zh-CN"/>
        </w:rPr>
        <w:t>万元，</w:t>
      </w:r>
      <w:r>
        <w:rPr>
          <w:rFonts w:hint="eastAsia" w:ascii="仿宋" w:hAnsi="仿宋" w:cs="仿宋_GB2312"/>
          <w:color w:val="000000"/>
          <w:kern w:val="0"/>
          <w:sz w:val="32"/>
          <w:szCs w:val="32"/>
          <w:lang w:val="en-US" w:eastAsia="zh-CN"/>
        </w:rPr>
        <w:t>委托业务费10万元</w:t>
      </w:r>
      <w:r>
        <w:rPr>
          <w:rFonts w:hint="eastAsia" w:ascii="仿宋" w:hAnsi="仿宋" w:eastAsia="仿宋" w:cs="仿宋_GB2312"/>
          <w:color w:val="000000"/>
          <w:kern w:val="0"/>
          <w:sz w:val="32"/>
          <w:szCs w:val="32"/>
        </w:rPr>
        <w:t>。</w:t>
      </w:r>
    </w:p>
    <w:p w14:paraId="2134C0B5">
      <w:pPr>
        <w:numPr>
          <w:ilvl w:val="0"/>
          <w:numId w:val="5"/>
        </w:numPr>
        <w:overflowPunct w:val="0"/>
        <w:spacing w:line="600" w:lineRule="exact"/>
        <w:ind w:firstLine="640" w:firstLineChars="200"/>
        <w:rPr>
          <w:rFonts w:hint="eastAsia" w:ascii="仿宋" w:hAnsi="仿宋" w:eastAsia="仿宋" w:cs="仿宋"/>
          <w:sz w:val="30"/>
          <w:szCs w:val="30"/>
          <w:lang w:val="en-US" w:eastAsia="zh-CN"/>
        </w:rPr>
      </w:pPr>
      <w:r>
        <w:rPr>
          <w:rFonts w:hint="eastAsia" w:ascii="仿宋" w:hAnsi="仿宋" w:eastAsia="仿宋" w:cs="仿宋"/>
          <w:sz w:val="32"/>
          <w:szCs w:val="32"/>
          <w:lang w:val="en-US" w:eastAsia="zh-CN"/>
        </w:rPr>
        <w:t>资料室防潮改造专项2万元。该项目</w:t>
      </w:r>
      <w:r>
        <w:rPr>
          <w:rFonts w:hint="eastAsia" w:ascii="仿宋" w:hAnsi="仿宋" w:cs="仿宋"/>
          <w:sz w:val="32"/>
          <w:szCs w:val="32"/>
          <w:lang w:val="en-US" w:eastAsia="zh-CN"/>
        </w:rPr>
        <w:t>不纳入年初预算，属于实报实销。</w:t>
      </w:r>
      <w:r>
        <w:rPr>
          <w:rFonts w:hint="eastAsia" w:ascii="仿宋" w:hAnsi="仿宋" w:eastAsia="仿宋" w:cs="仿宋"/>
          <w:sz w:val="32"/>
          <w:szCs w:val="32"/>
          <w:lang w:val="en-US" w:eastAsia="zh-CN"/>
        </w:rPr>
        <w:t>主</w:t>
      </w:r>
      <w:r>
        <w:rPr>
          <w:rFonts w:hint="eastAsia" w:ascii="仿宋" w:hAnsi="仿宋" w:eastAsia="仿宋" w:cs="仿宋"/>
          <w:sz w:val="30"/>
          <w:szCs w:val="30"/>
          <w:lang w:val="en-US" w:eastAsia="zh-CN"/>
        </w:rPr>
        <w:t>要是对一楼资料室、库房潮湿破旧问题进行改造，完成支出维修（护）费2万元。</w:t>
      </w:r>
    </w:p>
    <w:p w14:paraId="25D6CECA">
      <w:pPr>
        <w:numPr>
          <w:ilvl w:val="0"/>
          <w:numId w:val="0"/>
        </w:numPr>
        <w:ind w:firstLine="600" w:firstLineChars="200"/>
        <w:rPr>
          <w:rFonts w:hint="eastAsia" w:ascii="仿宋_GB2312" w:eastAsia="仿宋_GB2312"/>
          <w:sz w:val="32"/>
          <w:szCs w:val="32"/>
          <w:lang w:val="en-US" w:eastAsia="zh-CN"/>
        </w:rPr>
      </w:pPr>
      <w:r>
        <w:rPr>
          <w:rFonts w:hint="eastAsia" w:ascii="仿宋" w:hAnsi="仿宋" w:eastAsia="仿宋" w:cs="仿宋"/>
          <w:sz w:val="30"/>
          <w:szCs w:val="30"/>
        </w:rPr>
        <w:t>发现的主要问题及原因：</w:t>
      </w:r>
      <w:r>
        <w:rPr>
          <w:rFonts w:hint="eastAsia" w:ascii="仿宋_GB2312" w:eastAsia="仿宋_GB2312"/>
          <w:sz w:val="32"/>
          <w:szCs w:val="32"/>
          <w:lang w:val="en-US" w:eastAsia="zh-CN"/>
        </w:rPr>
        <w:t>1、</w:t>
      </w:r>
      <w:r>
        <w:rPr>
          <w:rFonts w:hint="eastAsia" w:ascii="仿宋" w:hAnsi="仿宋" w:eastAsia="仿宋"/>
          <w:sz w:val="32"/>
          <w:szCs w:val="32"/>
          <w:lang w:eastAsia="zh-CN"/>
        </w:rPr>
        <w:t>《会同年鉴》（</w:t>
      </w:r>
      <w:r>
        <w:rPr>
          <w:rFonts w:hint="eastAsia" w:ascii="仿宋" w:hAnsi="仿宋" w:eastAsia="仿宋"/>
          <w:sz w:val="32"/>
          <w:szCs w:val="32"/>
          <w:lang w:val="en-US" w:eastAsia="zh-CN"/>
        </w:rPr>
        <w:t>2024卷）编纂项目，</w:t>
      </w:r>
      <w:r>
        <w:rPr>
          <w:rFonts w:hint="eastAsia" w:ascii="仿宋_GB2312" w:eastAsia="仿宋_GB2312"/>
          <w:sz w:val="32"/>
          <w:szCs w:val="32"/>
          <w:lang w:val="en-US" w:eastAsia="zh-CN"/>
        </w:rPr>
        <w:t>年底未完成年鉴的印刷出版。主要原因是</w:t>
      </w:r>
      <w:r>
        <w:rPr>
          <w:rFonts w:hint="eastAsia" w:ascii="仿宋_GB2312" w:eastAsia="仿宋_GB2312"/>
          <w:b w:val="0"/>
          <w:bCs w:val="0"/>
          <w:sz w:val="32"/>
          <w:szCs w:val="32"/>
          <w:lang w:val="en-US" w:eastAsia="zh-CN"/>
        </w:rPr>
        <w:t>单位人事变动频繁，导致工作被动滞后，同时本年启动了《会同扶贫志》的编纂，单位人手少疲于应付</w:t>
      </w:r>
      <w:r>
        <w:rPr>
          <w:rFonts w:hint="eastAsia" w:ascii="仿宋_GB2312" w:eastAsia="仿宋_GB2312"/>
          <w:sz w:val="32"/>
          <w:szCs w:val="32"/>
          <w:lang w:val="en-US" w:eastAsia="zh-CN"/>
        </w:rPr>
        <w:t>，影响了编纂进度，加之三校本审，省市及出版校稿程序多、时间长，导致印刷出版进度滞后。</w:t>
      </w:r>
    </w:p>
    <w:p w14:paraId="661512D5">
      <w:pPr>
        <w:numPr>
          <w:ilvl w:val="0"/>
          <w:numId w:val="0"/>
        </w:numPr>
        <w:ind w:firstLine="640" w:firstLineChars="200"/>
        <w:rPr>
          <w:rFonts w:hint="eastAsia" w:ascii="黑体" w:hAnsi="黑体" w:eastAsia="黑体" w:cs="黑体"/>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会同党史第二卷</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1978—2012）编纂项目，因时间</w:t>
      </w:r>
      <w:r>
        <w:rPr>
          <w:rFonts w:hint="eastAsia" w:ascii="仿宋" w:hAnsi="仿宋" w:eastAsia="仿宋"/>
          <w:sz w:val="32"/>
          <w:szCs w:val="32"/>
        </w:rPr>
        <w:t>跨度长，牵涉面广，任务量大、</w:t>
      </w:r>
      <w:r>
        <w:rPr>
          <w:rFonts w:hint="eastAsia" w:ascii="仿宋" w:hAnsi="仿宋" w:eastAsia="仿宋"/>
          <w:sz w:val="32"/>
          <w:szCs w:val="32"/>
          <w:lang w:eastAsia="zh-CN"/>
        </w:rPr>
        <w:t>本</w:t>
      </w:r>
      <w:r>
        <w:rPr>
          <w:rFonts w:hint="eastAsia" w:ascii="仿宋" w:hAnsi="仿宋" w:eastAsia="仿宋"/>
          <w:sz w:val="32"/>
          <w:szCs w:val="32"/>
        </w:rPr>
        <w:t>年底</w:t>
      </w:r>
      <w:r>
        <w:rPr>
          <w:rFonts w:hint="eastAsia" w:ascii="仿宋" w:hAnsi="仿宋" w:eastAsia="仿宋"/>
          <w:sz w:val="32"/>
          <w:szCs w:val="32"/>
          <w:lang w:eastAsia="zh-CN"/>
        </w:rPr>
        <w:t>只完成前期工作</w:t>
      </w:r>
      <w:r>
        <w:rPr>
          <w:rFonts w:hint="eastAsia" w:ascii="仿宋" w:hAnsi="仿宋" w:eastAsia="仿宋"/>
          <w:sz w:val="32"/>
          <w:szCs w:val="32"/>
        </w:rPr>
        <w:t>。</w:t>
      </w:r>
      <w:r>
        <w:rPr>
          <w:rFonts w:hint="eastAsia" w:ascii="仿宋" w:hAnsi="仿宋" w:eastAsia="仿宋"/>
          <w:sz w:val="32"/>
          <w:szCs w:val="32"/>
          <w:lang w:eastAsia="zh-CN"/>
        </w:rPr>
        <w:t>主要原因是</w:t>
      </w:r>
      <w:r>
        <w:rPr>
          <w:rFonts w:hint="eastAsia" w:ascii="仿宋" w:hAnsi="仿宋" w:eastAsia="仿宋"/>
          <w:sz w:val="32"/>
          <w:szCs w:val="32"/>
        </w:rPr>
        <w:t>项目预算基数小，经费</w:t>
      </w:r>
      <w:r>
        <w:rPr>
          <w:rFonts w:hint="eastAsia" w:ascii="仿宋" w:hAnsi="仿宋" w:eastAsia="仿宋"/>
          <w:sz w:val="32"/>
          <w:szCs w:val="32"/>
          <w:lang w:eastAsia="zh-CN"/>
        </w:rPr>
        <w:t>太少</w:t>
      </w:r>
      <w:r>
        <w:rPr>
          <w:rFonts w:hint="eastAsia" w:ascii="仿宋" w:hAnsi="仿宋" w:eastAsia="仿宋"/>
          <w:sz w:val="32"/>
          <w:szCs w:val="32"/>
        </w:rPr>
        <w:t>，</w:t>
      </w:r>
      <w:r>
        <w:rPr>
          <w:rFonts w:hint="eastAsia" w:ascii="仿宋" w:hAnsi="仿宋" w:eastAsia="仿宋"/>
          <w:sz w:val="32"/>
          <w:szCs w:val="32"/>
          <w:lang w:eastAsia="zh-CN"/>
        </w:rPr>
        <w:t>加上本单位人手少，无法系统全面进行党史的编纂工作。</w:t>
      </w:r>
    </w:p>
    <w:p w14:paraId="5F059E89">
      <w:pPr>
        <w:numPr>
          <w:ilvl w:val="0"/>
          <w:numId w:val="0"/>
        </w:numPr>
        <w:overflowPunct w:val="0"/>
        <w:spacing w:line="600" w:lineRule="exact"/>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w:t>
      </w:r>
      <w:r>
        <w:rPr>
          <w:rFonts w:hint="eastAsia" w:ascii="仿宋_GB2312" w:eastAsia="仿宋_GB2312"/>
          <w:sz w:val="32"/>
          <w:szCs w:val="32"/>
          <w:lang w:eastAsia="zh-CN"/>
        </w:rPr>
        <w:t>进一步严格按照省、市、县关于党史、年鉴工作编纂的要求，按时保质保量地完成下年度工作，进一步完善各项管理制度，特别是对党史和年鉴项目的编纂工作，要把握时间节点，尽早安排部署，更加注重稿件收集，把握资料质量、编纂进度，确保项目高标准、高质量按时完成。</w:t>
      </w:r>
      <w:r>
        <w:rPr>
          <w:rFonts w:hint="eastAsia" w:ascii="仿宋" w:hAnsi="仿宋" w:eastAsia="仿宋" w:cs="仿宋"/>
          <w:sz w:val="32"/>
          <w:szCs w:val="32"/>
        </w:rPr>
        <w:t>认真履行部门“三定”方案确定的职责</w:t>
      </w:r>
      <w:r>
        <w:rPr>
          <w:rFonts w:hint="eastAsia" w:ascii="仿宋" w:hAnsi="仿宋" w:eastAsia="仿宋" w:cs="仿宋"/>
          <w:sz w:val="32"/>
          <w:szCs w:val="32"/>
          <w:lang w:eastAsia="zh-CN"/>
        </w:rPr>
        <w:t>，</w:t>
      </w:r>
      <w:r>
        <w:rPr>
          <w:rFonts w:hint="eastAsia" w:ascii="仿宋" w:hAnsi="仿宋" w:eastAsia="仿宋" w:cs="仿宋"/>
          <w:sz w:val="32"/>
          <w:szCs w:val="32"/>
        </w:rPr>
        <w:t>并按规定内容</w:t>
      </w:r>
      <w:r>
        <w:rPr>
          <w:rFonts w:hint="eastAsia" w:ascii="仿宋" w:hAnsi="仿宋" w:eastAsia="仿宋" w:cs="仿宋"/>
          <w:sz w:val="32"/>
          <w:szCs w:val="32"/>
          <w:lang w:eastAsia="zh-CN"/>
        </w:rPr>
        <w:t>对单位</w:t>
      </w:r>
      <w:r>
        <w:rPr>
          <w:rFonts w:hint="eastAsia" w:ascii="仿宋" w:hAnsi="仿宋" w:eastAsia="仿宋" w:cs="仿宋"/>
          <w:sz w:val="32"/>
          <w:szCs w:val="32"/>
        </w:rPr>
        <w:t>预、决算信息</w:t>
      </w:r>
      <w:r>
        <w:rPr>
          <w:rFonts w:hint="eastAsia" w:ascii="仿宋" w:hAnsi="仿宋" w:eastAsia="仿宋" w:cs="仿宋"/>
          <w:sz w:val="32"/>
          <w:szCs w:val="32"/>
          <w:lang w:eastAsia="zh-CN"/>
        </w:rPr>
        <w:t>进行公开公示，及时掌握和学习</w:t>
      </w:r>
      <w:r>
        <w:rPr>
          <w:rFonts w:hint="eastAsia" w:ascii="仿宋" w:hAnsi="仿宋" w:eastAsia="仿宋" w:cs="仿宋"/>
          <w:sz w:val="32"/>
          <w:szCs w:val="32"/>
        </w:rPr>
        <w:t>财务方面</w:t>
      </w:r>
      <w:r>
        <w:rPr>
          <w:rFonts w:hint="eastAsia" w:ascii="仿宋" w:hAnsi="仿宋" w:eastAsia="仿宋" w:cs="仿宋"/>
          <w:sz w:val="32"/>
          <w:szCs w:val="32"/>
          <w:lang w:eastAsia="zh-CN"/>
        </w:rPr>
        <w:t>政策法规，提高绩效自评分数和评价等级。</w:t>
      </w:r>
    </w:p>
    <w:p w14:paraId="7A407C40">
      <w:pPr>
        <w:pStyle w:val="16"/>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5549FBB6">
      <w:pPr>
        <w:pStyle w:val="16"/>
        <w:jc w:val="center"/>
        <w:rPr>
          <w:rFonts w:ascii="Times New Roman" w:hAnsi="Times New Roman" w:cs="Times New Roman"/>
          <w:sz w:val="72"/>
          <w:szCs w:val="72"/>
        </w:rPr>
      </w:pPr>
    </w:p>
    <w:p w14:paraId="13535CAC">
      <w:pPr>
        <w:pStyle w:val="16"/>
        <w:jc w:val="center"/>
        <w:rPr>
          <w:rFonts w:ascii="Times New Roman" w:hAnsi="Times New Roman" w:cs="Times New Roman"/>
          <w:sz w:val="72"/>
          <w:szCs w:val="72"/>
        </w:rPr>
      </w:pPr>
    </w:p>
    <w:p w14:paraId="4FD1B1B3">
      <w:pPr>
        <w:pStyle w:val="16"/>
        <w:jc w:val="center"/>
        <w:rPr>
          <w:rFonts w:ascii="Times New Roman" w:hAnsi="Times New Roman" w:cs="Times New Roman"/>
          <w:sz w:val="72"/>
          <w:szCs w:val="72"/>
        </w:rPr>
      </w:pPr>
    </w:p>
    <w:p w14:paraId="28F06304">
      <w:pPr>
        <w:pStyle w:val="16"/>
        <w:jc w:val="both"/>
        <w:rPr>
          <w:rFonts w:ascii="Times New Roman" w:hAnsi="Times New Roman" w:cs="Times New Roman"/>
          <w:sz w:val="72"/>
          <w:szCs w:val="72"/>
        </w:rPr>
      </w:pPr>
    </w:p>
    <w:p w14:paraId="6A8B7F02">
      <w:pPr>
        <w:pStyle w:val="16"/>
        <w:jc w:val="both"/>
        <w:rPr>
          <w:rFonts w:ascii="Times New Roman" w:hAnsi="Times New Roman" w:cs="Times New Roman"/>
          <w:sz w:val="72"/>
          <w:szCs w:val="72"/>
        </w:rPr>
      </w:pPr>
    </w:p>
    <w:p w14:paraId="1761EFD8">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6B81E7B">
      <w:pPr>
        <w:widowControl/>
        <w:jc w:val="left"/>
        <w:rPr>
          <w:rFonts w:ascii="Times New Roman" w:hAnsi="Times New Roman" w:cs="Times New Roman"/>
          <w:color w:val="000000"/>
          <w:kern w:val="0"/>
          <w:sz w:val="32"/>
          <w:szCs w:val="32"/>
        </w:rPr>
      </w:pPr>
    </w:p>
    <w:p w14:paraId="0C0C4C6E">
      <w:p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2C4745E1">
      <w:p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三公”经费：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76176383">
      <w:pPr>
        <w:widowControl/>
        <w:jc w:val="left"/>
        <w:rPr>
          <w:rFonts w:ascii="Times New Roman" w:hAnsi="Times New Roman" w:cs="Times New Roman"/>
          <w:sz w:val="72"/>
          <w:szCs w:val="72"/>
        </w:rPr>
      </w:pPr>
      <w:r>
        <w:rPr>
          <w:rFonts w:hint="eastAsia" w:ascii="方正小标宋_GBK" w:hAnsi="方正小标宋_GBK" w:eastAsia="方正小标宋_GBK" w:cs="方正小标宋_GBK"/>
          <w:color w:val="000000"/>
          <w:kern w:val="0"/>
          <w:sz w:val="70"/>
          <w:szCs w:val="70"/>
        </w:rPr>
        <w:br w:type="page"/>
      </w:r>
    </w:p>
    <w:p w14:paraId="010750B5">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23D707D">
      <w:pPr>
        <w:rPr>
          <w:rFonts w:ascii="Times New Roman" w:hAnsi="Times New Roman" w:cs="Times New Roman"/>
          <w:sz w:val="72"/>
          <w:szCs w:val="72"/>
        </w:rPr>
      </w:pPr>
    </w:p>
    <w:p w14:paraId="71628749">
      <w:pPr>
        <w:pStyle w:val="16"/>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3866D943">
      <w:pPr>
        <w:pStyle w:val="10"/>
        <w:numPr>
          <w:ilvl w:val="0"/>
          <w:numId w:val="0"/>
        </w:numPr>
        <w:ind w:firstLine="640" w:firstLineChars="200"/>
        <w:rPr>
          <w:rFonts w:hint="default" w:ascii="楷体_GB2312" w:eastAsia="楷体_GB2312" w:cs="楷体_GB2312"/>
          <w:i w:val="0"/>
          <w:iCs w:val="0"/>
          <w:caps w:val="0"/>
          <w:color w:val="000000"/>
          <w:spacing w:val="-23"/>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lang w:eastAsia="zh-CN"/>
        </w:rPr>
        <w:t>一、</w:t>
      </w:r>
      <w:r>
        <w:rPr>
          <w:rFonts w:hint="eastAsia" w:ascii="黑体" w:hAnsi="黑体" w:eastAsia="黑体" w:cs="黑体"/>
          <w:i w:val="0"/>
          <w:iCs w:val="0"/>
          <w:caps w:val="0"/>
          <w:color w:val="000000"/>
          <w:spacing w:val="0"/>
          <w:sz w:val="32"/>
          <w:szCs w:val="32"/>
          <w:shd w:val="clear" w:color="auto" w:fill="FFFFFF"/>
        </w:rPr>
        <w:t>基本情况</w:t>
      </w:r>
    </w:p>
    <w:p w14:paraId="07C45A54">
      <w:pPr>
        <w:pStyle w:val="10"/>
        <w:numPr>
          <w:ilvl w:val="0"/>
          <w:numId w:val="0"/>
        </w:numPr>
        <w:ind w:firstLine="640" w:firstLineChars="200"/>
        <w:rPr>
          <w:rFonts w:hint="eastAsia" w:ascii="仿宋" w:hAnsi="仿宋" w:cs="仿宋"/>
          <w:color w:val="333333"/>
          <w:sz w:val="32"/>
          <w:szCs w:val="32"/>
          <w:lang w:val="en-US" w:eastAsia="zh-CN"/>
        </w:rPr>
      </w:pPr>
      <w:r>
        <w:rPr>
          <w:rFonts w:hint="eastAsia" w:ascii="楷体_GB2312" w:hAnsi="宋体" w:eastAsia="楷体_GB2312" w:cs="楷体_GB2312"/>
          <w:b/>
          <w:bCs/>
          <w:snapToGrid/>
          <w:color w:val="000000"/>
          <w:kern w:val="0"/>
          <w:sz w:val="32"/>
          <w:szCs w:val="32"/>
          <w:lang w:val="en-US" w:eastAsia="zh-CN" w:bidi="ar"/>
        </w:rPr>
        <w:t>(一)部门(单位)基本情况：</w:t>
      </w:r>
      <w:r>
        <w:rPr>
          <w:rFonts w:hint="eastAsia" w:ascii="仿宋" w:hAnsi="仿宋" w:eastAsia="仿宋" w:cs="仿宋"/>
          <w:i w:val="0"/>
          <w:iCs w:val="0"/>
          <w:caps w:val="0"/>
          <w:color w:val="000000"/>
          <w:spacing w:val="0"/>
          <w:sz w:val="32"/>
          <w:szCs w:val="32"/>
          <w:shd w:val="clear" w:color="auto" w:fill="FFFFFF"/>
        </w:rPr>
        <w:t>机构设置情况</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sz w:val="32"/>
          <w:szCs w:val="32"/>
        </w:rPr>
        <w:t>本部门有内设机构</w:t>
      </w:r>
      <w:r>
        <w:rPr>
          <w:rFonts w:hint="eastAsia" w:ascii="仿宋" w:hAnsi="仿宋" w:eastAsia="仿宋" w:cs="仿宋"/>
          <w:sz w:val="32"/>
          <w:szCs w:val="32"/>
          <w:lang w:val="en-US" w:eastAsia="zh-CN"/>
        </w:rPr>
        <w:t>3</w:t>
      </w:r>
      <w:r>
        <w:rPr>
          <w:rFonts w:hint="eastAsia" w:ascii="仿宋" w:hAnsi="仿宋" w:eastAsia="仿宋" w:cs="仿宋"/>
          <w:sz w:val="32"/>
          <w:szCs w:val="32"/>
        </w:rPr>
        <w:t>个，</w:t>
      </w:r>
      <w:r>
        <w:rPr>
          <w:rFonts w:hint="eastAsia" w:ascii="仿宋" w:hAnsi="仿宋" w:eastAsia="仿宋" w:cs="仿宋"/>
          <w:sz w:val="32"/>
          <w:szCs w:val="32"/>
          <w:lang w:eastAsia="zh-CN"/>
        </w:rPr>
        <w:t>分别</w:t>
      </w:r>
      <w:r>
        <w:rPr>
          <w:rFonts w:hint="eastAsia" w:ascii="仿宋" w:hAnsi="仿宋" w:eastAsia="仿宋" w:cs="仿宋"/>
          <w:sz w:val="32"/>
          <w:szCs w:val="32"/>
        </w:rPr>
        <w:t>为：</w:t>
      </w:r>
      <w:r>
        <w:rPr>
          <w:rFonts w:hint="eastAsia" w:ascii="仿宋" w:hAnsi="仿宋" w:eastAsia="仿宋" w:cs="仿宋"/>
          <w:sz w:val="32"/>
          <w:szCs w:val="32"/>
          <w:lang w:val="en-US" w:eastAsia="zh-CN"/>
        </w:rPr>
        <w:t>综合部、党史编纂部、地方志编纂部</w:t>
      </w:r>
      <w:r>
        <w:rPr>
          <w:rFonts w:hint="eastAsia" w:ascii="仿宋" w:hAnsi="仿宋" w:eastAsia="仿宋" w:cs="仿宋"/>
          <w:color w:val="auto"/>
          <w:kern w:val="0"/>
          <w:sz w:val="32"/>
          <w:szCs w:val="32"/>
          <w:lang w:val="en-US" w:eastAsia="zh-CN"/>
        </w:rPr>
        <w:t>。</w:t>
      </w:r>
      <w:r>
        <w:rPr>
          <w:rFonts w:hint="eastAsia" w:ascii="仿宋" w:hAnsi="仿宋" w:eastAsia="仿宋" w:cs="仿宋"/>
          <w:sz w:val="32"/>
          <w:szCs w:val="32"/>
        </w:rPr>
        <w:t>现有行政编制人员</w:t>
      </w:r>
      <w:r>
        <w:rPr>
          <w:rFonts w:hint="eastAsia" w:ascii="仿宋" w:hAnsi="仿宋" w:eastAsia="仿宋" w:cs="仿宋"/>
          <w:sz w:val="32"/>
          <w:szCs w:val="32"/>
          <w:lang w:val="en-US" w:eastAsia="zh-CN"/>
        </w:rPr>
        <w:t>0</w:t>
      </w:r>
      <w:r>
        <w:rPr>
          <w:rFonts w:hint="eastAsia" w:ascii="仿宋" w:hAnsi="仿宋" w:eastAsia="仿宋" w:cs="仿宋"/>
          <w:sz w:val="32"/>
          <w:szCs w:val="32"/>
        </w:rPr>
        <w:t>个，全额拨款事业编制</w:t>
      </w:r>
      <w:r>
        <w:rPr>
          <w:rFonts w:hint="eastAsia" w:ascii="仿宋" w:hAnsi="仿宋" w:cs="仿宋"/>
          <w:sz w:val="32"/>
          <w:szCs w:val="32"/>
          <w:lang w:val="en-US" w:eastAsia="zh-CN"/>
        </w:rPr>
        <w:t>6</w:t>
      </w:r>
      <w:r>
        <w:rPr>
          <w:rFonts w:hint="eastAsia" w:ascii="仿宋" w:hAnsi="仿宋" w:eastAsia="仿宋" w:cs="仿宋"/>
          <w:sz w:val="32"/>
          <w:szCs w:val="32"/>
        </w:rPr>
        <w:t>个，自收自支事业编</w:t>
      </w:r>
      <w:r>
        <w:rPr>
          <w:rFonts w:hint="eastAsia" w:ascii="仿宋" w:hAnsi="仿宋" w:eastAsia="仿宋" w:cs="仿宋"/>
          <w:sz w:val="32"/>
          <w:szCs w:val="32"/>
          <w:lang w:val="en-US" w:eastAsia="zh-CN"/>
        </w:rPr>
        <w:t>0</w:t>
      </w:r>
      <w:r>
        <w:rPr>
          <w:rFonts w:hint="eastAsia" w:ascii="仿宋" w:hAnsi="仿宋" w:eastAsia="仿宋" w:cs="仿宋"/>
          <w:sz w:val="32"/>
          <w:szCs w:val="32"/>
        </w:rPr>
        <w:t>个，实有在职人数</w:t>
      </w:r>
      <w:r>
        <w:rPr>
          <w:rFonts w:hint="eastAsia" w:ascii="仿宋" w:hAnsi="仿宋" w:cs="仿宋"/>
          <w:sz w:val="32"/>
          <w:szCs w:val="32"/>
          <w:lang w:val="en-US" w:eastAsia="zh-CN"/>
        </w:rPr>
        <w:t>6</w:t>
      </w:r>
      <w:r>
        <w:rPr>
          <w:rFonts w:hint="eastAsia" w:ascii="仿宋" w:hAnsi="仿宋" w:eastAsia="仿宋" w:cs="仿宋"/>
          <w:sz w:val="32"/>
          <w:szCs w:val="32"/>
        </w:rPr>
        <w:t>人，离、退休人员</w:t>
      </w:r>
      <w:r>
        <w:rPr>
          <w:rFonts w:hint="eastAsia" w:ascii="仿宋" w:hAnsi="仿宋" w:eastAsia="仿宋" w:cs="仿宋"/>
          <w:sz w:val="32"/>
          <w:szCs w:val="32"/>
          <w:lang w:val="en-US" w:eastAsia="zh-CN"/>
        </w:rPr>
        <w:t>6</w:t>
      </w:r>
      <w:r>
        <w:rPr>
          <w:rFonts w:hint="eastAsia" w:ascii="仿宋" w:hAnsi="仿宋" w:eastAsia="仿宋" w:cs="仿宋"/>
          <w:sz w:val="32"/>
          <w:szCs w:val="32"/>
        </w:rPr>
        <w:t>人。有车辆</w:t>
      </w:r>
      <w:r>
        <w:rPr>
          <w:rFonts w:hint="eastAsia" w:ascii="仿宋" w:hAnsi="仿宋" w:eastAsia="仿宋" w:cs="仿宋"/>
          <w:sz w:val="32"/>
          <w:szCs w:val="32"/>
          <w:lang w:val="en-US" w:eastAsia="zh-CN"/>
        </w:rPr>
        <w:t>0</w:t>
      </w:r>
      <w:r>
        <w:rPr>
          <w:rFonts w:hint="eastAsia" w:ascii="仿宋" w:hAnsi="仿宋" w:eastAsia="仿宋" w:cs="仿宋"/>
          <w:sz w:val="32"/>
          <w:szCs w:val="32"/>
        </w:rPr>
        <w:t>台，</w:t>
      </w:r>
      <w:r>
        <w:rPr>
          <w:rFonts w:hint="eastAsia" w:ascii="仿宋" w:hAnsi="仿宋" w:eastAsia="仿宋" w:cs="仿宋"/>
          <w:color w:val="333333"/>
          <w:sz w:val="32"/>
          <w:szCs w:val="32"/>
        </w:rPr>
        <w:t>实有在职人数</w:t>
      </w:r>
      <w:r>
        <w:rPr>
          <w:rFonts w:hint="eastAsia" w:ascii="仿宋" w:hAnsi="仿宋" w:eastAsia="仿宋" w:cs="仿宋"/>
          <w:color w:val="333333"/>
          <w:sz w:val="32"/>
          <w:szCs w:val="32"/>
          <w:lang w:eastAsia="zh-CN"/>
        </w:rPr>
        <w:t>与</w:t>
      </w:r>
      <w:r>
        <w:rPr>
          <w:rFonts w:hint="eastAsia" w:ascii="仿宋" w:hAnsi="仿宋" w:eastAsia="仿宋" w:cs="仿宋"/>
          <w:color w:val="333333"/>
          <w:sz w:val="32"/>
          <w:szCs w:val="32"/>
        </w:rPr>
        <w:t>编制数</w:t>
      </w:r>
      <w:r>
        <w:rPr>
          <w:rFonts w:hint="eastAsia" w:ascii="仿宋" w:hAnsi="仿宋" w:eastAsia="仿宋" w:cs="仿宋"/>
          <w:color w:val="333333"/>
          <w:sz w:val="32"/>
          <w:szCs w:val="32"/>
          <w:lang w:val="en-US" w:eastAsia="zh-CN"/>
        </w:rPr>
        <w:t>一致</w:t>
      </w:r>
      <w:r>
        <w:rPr>
          <w:rFonts w:hint="eastAsia" w:ascii="仿宋" w:hAnsi="仿宋" w:cs="仿宋"/>
          <w:color w:val="333333"/>
          <w:sz w:val="32"/>
          <w:szCs w:val="32"/>
          <w:lang w:val="en-US" w:eastAsia="zh-CN"/>
        </w:rPr>
        <w:t>。</w:t>
      </w:r>
    </w:p>
    <w:p w14:paraId="24E1858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lang w:eastAsia="zh-CN"/>
        </w:rPr>
      </w:pPr>
      <w:r>
        <w:rPr>
          <w:rFonts w:hint="eastAsia" w:ascii="楷体_GB2312" w:hAnsi="宋体" w:eastAsia="楷体_GB2312" w:cs="楷体_GB2312"/>
          <w:b/>
          <w:bCs/>
          <w:snapToGrid/>
          <w:color w:val="000000"/>
          <w:kern w:val="0"/>
          <w:sz w:val="32"/>
          <w:szCs w:val="32"/>
          <w:lang w:val="en-US" w:eastAsia="zh-CN" w:bidi="ar"/>
        </w:rPr>
        <w:t>(二)部门(单位)年度整体支出绩效目标，本级专项资金绩效目标、其他项目支出(除本级专项资金以外)绩效目标</w:t>
      </w:r>
    </w:p>
    <w:p w14:paraId="7C1D88C4">
      <w:pPr>
        <w:pStyle w:val="9"/>
        <w:spacing w:before="0" w:beforeAutospacing="0" w:after="0" w:afterAutospacing="0" w:line="560" w:lineRule="exact"/>
        <w:ind w:firstLine="640" w:firstLineChars="200"/>
        <w:rPr>
          <w:rFonts w:hint="default" w:ascii="楷体_GB2312" w:eastAsia="楷体_GB2312" w:cs="楷体_GB2312"/>
          <w:i w:val="0"/>
          <w:iCs w:val="0"/>
          <w:caps w:val="0"/>
          <w:color w:val="000000"/>
          <w:spacing w:val="0"/>
          <w:sz w:val="32"/>
          <w:szCs w:val="32"/>
          <w:shd w:val="clear" w:color="auto" w:fill="FFFFFF"/>
        </w:rPr>
      </w:pPr>
      <w:r>
        <w:rPr>
          <w:rFonts w:hint="eastAsia" w:ascii="仿宋" w:hAnsi="仿宋" w:eastAsia="仿宋" w:cs="仿宋"/>
          <w:sz w:val="32"/>
          <w:szCs w:val="32"/>
          <w:lang w:eastAsia="zh-CN"/>
        </w:rPr>
        <w:t>完成《会同年鉴》（</w:t>
      </w:r>
      <w:r>
        <w:rPr>
          <w:rFonts w:hint="eastAsia" w:ascii="仿宋" w:hAnsi="仿宋" w:eastAsia="仿宋" w:cs="仿宋"/>
          <w:sz w:val="32"/>
          <w:szCs w:val="32"/>
          <w:lang w:val="en-US" w:eastAsia="zh-CN"/>
        </w:rPr>
        <w:t>2024卷）</w:t>
      </w:r>
      <w:r>
        <w:rPr>
          <w:rFonts w:hint="eastAsia" w:ascii="仿宋" w:hAnsi="仿宋" w:eastAsia="仿宋" w:cs="仿宋"/>
          <w:sz w:val="32"/>
          <w:szCs w:val="32"/>
          <w:lang w:eastAsia="zh-CN"/>
        </w:rPr>
        <w:t>编纂工作任务，完成《会同党史第二卷》（</w:t>
      </w:r>
      <w:r>
        <w:rPr>
          <w:rFonts w:hint="eastAsia" w:ascii="仿宋" w:hAnsi="仿宋" w:eastAsia="仿宋" w:cs="仿宋"/>
          <w:sz w:val="32"/>
          <w:szCs w:val="32"/>
          <w:lang w:val="en-US" w:eastAsia="zh-CN"/>
        </w:rPr>
        <w:t>1978-2012）前期组稿工作；</w:t>
      </w:r>
      <w:r>
        <w:rPr>
          <w:rFonts w:hint="eastAsia" w:ascii="仿宋" w:hAnsi="仿宋" w:eastAsia="仿宋" w:cs="仿宋"/>
          <w:b w:val="0"/>
          <w:bCs w:val="0"/>
          <w:sz w:val="32"/>
          <w:szCs w:val="32"/>
          <w:lang w:val="en-US" w:eastAsia="zh-CN"/>
        </w:rPr>
        <w:t>启动</w:t>
      </w:r>
      <w:r>
        <w:rPr>
          <w:rFonts w:hint="eastAsia" w:ascii="仿宋" w:hAnsi="仿宋" w:eastAsia="仿宋" w:cs="仿宋"/>
          <w:b w:val="0"/>
          <w:bCs w:val="0"/>
          <w:sz w:val="32"/>
          <w:szCs w:val="32"/>
          <w:lang w:eastAsia="zh-CN"/>
        </w:rPr>
        <w:t>《会同县扶贫志（</w:t>
      </w:r>
      <w:r>
        <w:rPr>
          <w:rFonts w:hint="eastAsia" w:ascii="仿宋" w:hAnsi="仿宋" w:eastAsia="仿宋" w:cs="仿宋"/>
          <w:b w:val="0"/>
          <w:bCs w:val="0"/>
          <w:sz w:val="32"/>
          <w:szCs w:val="32"/>
          <w:lang w:val="en-US" w:eastAsia="zh-CN"/>
        </w:rPr>
        <w:t>1949—2020）》的编纂工作；</w:t>
      </w:r>
      <w:r>
        <w:rPr>
          <w:rFonts w:hint="eastAsia" w:ascii="仿宋" w:hAnsi="仿宋" w:eastAsia="仿宋" w:cs="仿宋"/>
          <w:sz w:val="32"/>
          <w:szCs w:val="32"/>
        </w:rPr>
        <w:t>完成省市党史部门交办的</w:t>
      </w:r>
      <w:r>
        <w:rPr>
          <w:rFonts w:hint="eastAsia" w:ascii="仿宋" w:hAnsi="仿宋" w:eastAsia="仿宋" w:cs="仿宋"/>
          <w:sz w:val="32"/>
          <w:szCs w:val="32"/>
          <w:lang w:eastAsia="zh-CN"/>
        </w:rPr>
        <w:t>工作</w:t>
      </w:r>
      <w:r>
        <w:rPr>
          <w:rFonts w:hint="eastAsia" w:ascii="仿宋" w:hAnsi="仿宋" w:eastAsia="仿宋" w:cs="仿宋"/>
          <w:sz w:val="32"/>
          <w:szCs w:val="32"/>
        </w:rPr>
        <w:t>任务,上报《湖南年鉴》（</w:t>
      </w:r>
      <w:r>
        <w:rPr>
          <w:rFonts w:hint="eastAsia" w:ascii="仿宋" w:hAnsi="仿宋" w:eastAsia="仿宋" w:cs="仿宋"/>
          <w:sz w:val="32"/>
          <w:szCs w:val="32"/>
          <w:lang w:eastAsia="zh-CN"/>
        </w:rPr>
        <w:t>2024</w:t>
      </w:r>
      <w:r>
        <w:rPr>
          <w:rFonts w:hint="eastAsia" w:ascii="仿宋" w:hAnsi="仿宋" w:eastAsia="仿宋" w:cs="仿宋"/>
          <w:sz w:val="32"/>
          <w:szCs w:val="32"/>
        </w:rPr>
        <w:t>年卷）、《湖南党委工作纪事》(</w:t>
      </w:r>
      <w:r>
        <w:rPr>
          <w:rFonts w:hint="eastAsia" w:ascii="仿宋" w:hAnsi="仿宋" w:eastAsia="仿宋" w:cs="仿宋"/>
          <w:sz w:val="32"/>
          <w:szCs w:val="32"/>
          <w:lang w:eastAsia="zh-CN"/>
        </w:rPr>
        <w:t>2024</w:t>
      </w:r>
      <w:r>
        <w:rPr>
          <w:rFonts w:hint="eastAsia" w:ascii="仿宋" w:hAnsi="仿宋" w:eastAsia="仿宋" w:cs="仿宋"/>
          <w:sz w:val="32"/>
          <w:szCs w:val="32"/>
        </w:rPr>
        <w:t>卷)、《怀化党委工作纪事》(</w:t>
      </w:r>
      <w:r>
        <w:rPr>
          <w:rFonts w:hint="eastAsia" w:ascii="仿宋" w:hAnsi="仿宋" w:eastAsia="仿宋" w:cs="仿宋"/>
          <w:sz w:val="32"/>
          <w:szCs w:val="32"/>
          <w:lang w:eastAsia="zh-CN"/>
        </w:rPr>
        <w:t>2024</w:t>
      </w:r>
      <w:r>
        <w:rPr>
          <w:rFonts w:hint="eastAsia" w:ascii="仿宋" w:hAnsi="仿宋" w:eastAsia="仿宋" w:cs="仿宋"/>
          <w:sz w:val="32"/>
          <w:szCs w:val="32"/>
        </w:rPr>
        <w:t>卷)会同部分的组稿资料</w:t>
      </w:r>
      <w:r>
        <w:rPr>
          <w:rFonts w:hint="eastAsia" w:ascii="仿宋" w:hAnsi="仿宋" w:eastAsia="仿宋" w:cs="仿宋"/>
          <w:sz w:val="32"/>
          <w:szCs w:val="32"/>
          <w:lang w:eastAsia="zh-CN"/>
        </w:rPr>
        <w:t>；</w:t>
      </w:r>
      <w:r>
        <w:rPr>
          <w:rFonts w:hint="eastAsia" w:ascii="仿宋" w:hAnsi="仿宋" w:eastAsia="仿宋" w:cs="仿宋"/>
          <w:sz w:val="32"/>
          <w:szCs w:val="32"/>
        </w:rPr>
        <w:t>上报《怀化年鉴》(</w:t>
      </w:r>
      <w:r>
        <w:rPr>
          <w:rFonts w:hint="eastAsia" w:ascii="仿宋" w:hAnsi="仿宋" w:eastAsia="仿宋" w:cs="仿宋"/>
          <w:sz w:val="32"/>
          <w:szCs w:val="32"/>
          <w:lang w:eastAsia="zh-CN"/>
        </w:rPr>
        <w:t>2024</w:t>
      </w:r>
      <w:r>
        <w:rPr>
          <w:rFonts w:hint="eastAsia" w:ascii="仿宋" w:hAnsi="仿宋" w:eastAsia="仿宋" w:cs="仿宋"/>
          <w:sz w:val="32"/>
          <w:szCs w:val="32"/>
        </w:rPr>
        <w:t>卷)会同部分的组稿资料</w:t>
      </w:r>
      <w:r>
        <w:rPr>
          <w:rFonts w:hint="eastAsia" w:ascii="仿宋" w:hAnsi="仿宋" w:eastAsia="仿宋" w:cs="仿宋"/>
          <w:color w:val="000000"/>
          <w:kern w:val="0"/>
          <w:sz w:val="32"/>
          <w:szCs w:val="32"/>
        </w:rPr>
        <w:t>；</w:t>
      </w:r>
      <w:r>
        <w:rPr>
          <w:rFonts w:hint="eastAsia" w:ascii="仿宋" w:hAnsi="仿宋" w:eastAsia="仿宋" w:cs="仿宋"/>
          <w:sz w:val="32"/>
          <w:szCs w:val="32"/>
        </w:rPr>
        <w:t>完成</w:t>
      </w:r>
      <w:r>
        <w:rPr>
          <w:rFonts w:hint="eastAsia" w:ascii="仿宋" w:hAnsi="仿宋" w:eastAsia="仿宋" w:cs="仿宋"/>
          <w:color w:val="000000"/>
          <w:kern w:val="0"/>
          <w:sz w:val="32"/>
          <w:szCs w:val="32"/>
        </w:rPr>
        <w:t>县委、县政府交办的其他工作：</w:t>
      </w:r>
      <w:r>
        <w:rPr>
          <w:rFonts w:hint="eastAsia" w:ascii="仿宋" w:hAnsi="仿宋" w:eastAsia="仿宋" w:cs="仿宋"/>
          <w:color w:val="000000"/>
          <w:kern w:val="0"/>
          <w:sz w:val="32"/>
          <w:szCs w:val="32"/>
          <w:lang w:eastAsia="zh-CN"/>
        </w:rPr>
        <w:t>乡村振兴</w:t>
      </w:r>
      <w:r>
        <w:rPr>
          <w:rFonts w:hint="eastAsia" w:ascii="仿宋" w:hAnsi="仿宋" w:eastAsia="仿宋" w:cs="仿宋"/>
          <w:color w:val="000000"/>
          <w:kern w:val="0"/>
          <w:sz w:val="32"/>
          <w:szCs w:val="32"/>
        </w:rPr>
        <w:t>、党建、</w:t>
      </w:r>
      <w:r>
        <w:rPr>
          <w:rFonts w:hint="eastAsia" w:ascii="仿宋" w:hAnsi="仿宋" w:eastAsia="仿宋" w:cs="仿宋"/>
          <w:color w:val="000000"/>
          <w:kern w:val="0"/>
          <w:sz w:val="32"/>
          <w:szCs w:val="32"/>
          <w:lang w:eastAsia="zh-CN"/>
        </w:rPr>
        <w:t>平安创建</w:t>
      </w:r>
      <w:r>
        <w:rPr>
          <w:rFonts w:hint="eastAsia" w:ascii="仿宋" w:hAnsi="仿宋" w:eastAsia="仿宋" w:cs="仿宋"/>
          <w:color w:val="000000"/>
          <w:kern w:val="0"/>
          <w:sz w:val="32"/>
          <w:szCs w:val="32"/>
        </w:rPr>
        <w:t>等。</w:t>
      </w:r>
    </w:p>
    <w:p w14:paraId="15E6C001">
      <w:pPr>
        <w:keepNext w:val="0"/>
        <w:keepLines w:val="0"/>
        <w:pageBreakBefore w:val="0"/>
        <w:numPr>
          <w:ilvl w:val="0"/>
          <w:numId w:val="6"/>
        </w:numPr>
        <w:kinsoku/>
        <w:wordWrap/>
        <w:overflowPunct/>
        <w:topLinePunct w:val="0"/>
        <w:autoSpaceDE/>
        <w:autoSpaceDN/>
        <w:bidi w:val="0"/>
        <w:adjustRightInd/>
        <w:snapToGrid w:val="0"/>
        <w:spacing w:line="520" w:lineRule="exact"/>
        <w:ind w:firstLine="640" w:firstLineChars="200"/>
        <w:textAlignment w:val="auto"/>
        <w:rPr>
          <w:rFonts w:ascii="黑体" w:hAnsi="黑体" w:eastAsia="黑体" w:cs="黑体"/>
          <w:sz w:val="32"/>
          <w:szCs w:val="32"/>
        </w:rPr>
      </w:pPr>
      <w:r>
        <w:rPr>
          <w:rFonts w:ascii="黑体" w:hAnsi="黑体" w:eastAsia="黑体" w:cs="黑体"/>
          <w:sz w:val="32"/>
          <w:szCs w:val="32"/>
        </w:rPr>
        <w:t>一般公共预算支出情况</w:t>
      </w:r>
    </w:p>
    <w:p w14:paraId="186D5AB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黑体" w:hAnsi="黑体" w:eastAsia="黑体" w:cs="黑体"/>
          <w:sz w:val="32"/>
          <w:szCs w:val="32"/>
          <w:lang w:val="en-US" w:eastAsia="zh-CN"/>
        </w:rPr>
      </w:pPr>
      <w:r>
        <w:rPr>
          <w:rFonts w:hint="eastAsia" w:ascii="楷体_GB2312" w:hAnsi="宋体" w:eastAsia="楷体_GB2312" w:cs="楷体_GB2312"/>
          <w:b/>
          <w:bCs/>
          <w:snapToGrid/>
          <w:color w:val="000000"/>
          <w:kern w:val="0"/>
          <w:sz w:val="32"/>
          <w:szCs w:val="32"/>
          <w:lang w:val="en-US" w:eastAsia="zh-CN" w:bidi="ar"/>
        </w:rPr>
        <w:t>(一)基本支出情况</w:t>
      </w:r>
    </w:p>
    <w:p w14:paraId="2F69175E">
      <w:pPr>
        <w:numPr>
          <w:ilvl w:val="0"/>
          <w:numId w:val="0"/>
        </w:numPr>
        <w:ind w:firstLine="640" w:firstLineChars="200"/>
        <w:rPr>
          <w:rFonts w:hint="eastAsia" w:ascii="仿宋" w:hAnsi="仿宋" w:eastAsia="楷体_GB2312"/>
          <w:color w:val="000000"/>
          <w:sz w:val="32"/>
          <w:szCs w:val="32"/>
          <w:lang w:eastAsia="zh-CN"/>
        </w:rPr>
      </w:pPr>
      <w:r>
        <w:rPr>
          <w:rFonts w:hint="eastAsia" w:ascii="楷体_GB2312" w:eastAsia="楷体_GB2312" w:cs="楷体_GB2312"/>
          <w:i w:val="0"/>
          <w:iCs w:val="0"/>
          <w:caps w:val="0"/>
          <w:color w:val="000000"/>
          <w:spacing w:val="0"/>
          <w:sz w:val="32"/>
          <w:szCs w:val="32"/>
          <w:shd w:val="clear" w:color="auto" w:fill="FFFFFF"/>
          <w:lang w:val="en-US" w:eastAsia="zh-CN"/>
        </w:rPr>
        <w:t>1、</w:t>
      </w:r>
      <w:r>
        <w:rPr>
          <w:rFonts w:hint="eastAsia" w:ascii="楷体_GB2312" w:eastAsia="楷体_GB2312" w:cs="楷体_GB2312"/>
          <w:i w:val="0"/>
          <w:iCs w:val="0"/>
          <w:caps w:val="0"/>
          <w:color w:val="000000"/>
          <w:spacing w:val="0"/>
          <w:sz w:val="32"/>
          <w:szCs w:val="32"/>
          <w:shd w:val="clear" w:color="auto" w:fill="FFFFFF"/>
        </w:rPr>
        <w:t>预算执行、使用、管理总体情</w:t>
      </w:r>
      <w:r>
        <w:rPr>
          <w:rFonts w:hint="eastAsia" w:ascii="楷体_GB2312" w:eastAsia="楷体_GB2312" w:cs="楷体_GB2312"/>
          <w:i w:val="0"/>
          <w:iCs w:val="0"/>
          <w:caps w:val="0"/>
          <w:color w:val="000000"/>
          <w:spacing w:val="0"/>
          <w:sz w:val="32"/>
          <w:szCs w:val="32"/>
          <w:shd w:val="clear" w:color="auto" w:fill="FFFFFF"/>
          <w:lang w:eastAsia="zh-CN"/>
        </w:rPr>
        <w:t>况。</w:t>
      </w:r>
    </w:p>
    <w:p w14:paraId="6D90FFBE">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县本级安排预算收入</w:t>
      </w:r>
      <w:r>
        <w:rPr>
          <w:rFonts w:hint="eastAsia" w:ascii="新宋体" w:hAnsi="新宋体" w:eastAsia="新宋体" w:cs="新宋体"/>
          <w:color w:val="000000"/>
          <w:kern w:val="0"/>
          <w:sz w:val="30"/>
          <w:szCs w:val="30"/>
          <w:lang w:val="en-US" w:eastAsia="zh-CN"/>
        </w:rPr>
        <w:t>82.71万</w:t>
      </w:r>
      <w:r>
        <w:rPr>
          <w:rFonts w:hint="eastAsia" w:ascii="仿宋" w:hAnsi="仿宋" w:eastAsia="仿宋" w:cs="仿宋"/>
          <w:color w:val="000000"/>
          <w:sz w:val="32"/>
          <w:szCs w:val="32"/>
        </w:rPr>
        <w:t>元，其中</w:t>
      </w:r>
      <w:r>
        <w:rPr>
          <w:rFonts w:hint="eastAsia" w:ascii="仿宋" w:hAnsi="仿宋" w:eastAsia="仿宋" w:cs="仿宋"/>
          <w:color w:val="000000"/>
          <w:sz w:val="32"/>
          <w:szCs w:val="32"/>
          <w:lang w:eastAsia="zh-CN"/>
        </w:rPr>
        <w:t>人员经费</w:t>
      </w:r>
      <w:r>
        <w:rPr>
          <w:rFonts w:hint="eastAsia" w:ascii="仿宋" w:hAnsi="仿宋" w:eastAsia="仿宋" w:cs="仿宋"/>
          <w:color w:val="000000"/>
          <w:sz w:val="32"/>
          <w:szCs w:val="32"/>
        </w:rPr>
        <w:t>支出为</w:t>
      </w:r>
      <w:r>
        <w:rPr>
          <w:rFonts w:hint="eastAsia" w:ascii="仿宋" w:hAnsi="仿宋" w:eastAsia="仿宋" w:cs="仿宋"/>
          <w:color w:val="000000"/>
          <w:sz w:val="32"/>
          <w:szCs w:val="32"/>
          <w:lang w:val="en-US" w:eastAsia="zh-CN"/>
        </w:rPr>
        <w:t>59.31万</w:t>
      </w:r>
      <w:r>
        <w:rPr>
          <w:rFonts w:hint="eastAsia" w:ascii="仿宋" w:hAnsi="仿宋" w:eastAsia="仿宋" w:cs="仿宋"/>
          <w:color w:val="000000"/>
          <w:sz w:val="32"/>
          <w:szCs w:val="32"/>
        </w:rPr>
        <w:t>元；项目支出</w:t>
      </w:r>
      <w:r>
        <w:rPr>
          <w:rFonts w:hint="eastAsia" w:ascii="仿宋" w:hAnsi="仿宋" w:eastAsia="仿宋" w:cs="仿宋"/>
          <w:color w:val="000000"/>
          <w:sz w:val="32"/>
          <w:szCs w:val="32"/>
          <w:lang w:val="en-US" w:eastAsia="zh-CN"/>
        </w:rPr>
        <w:t>15.4万</w:t>
      </w:r>
      <w:r>
        <w:rPr>
          <w:rFonts w:hint="eastAsia" w:ascii="仿宋" w:hAnsi="仿宋" w:eastAsia="仿宋" w:cs="仿宋"/>
          <w:color w:val="000000"/>
          <w:sz w:val="32"/>
          <w:szCs w:val="32"/>
        </w:rPr>
        <w:t>元，主要围绕</w:t>
      </w:r>
      <w:r>
        <w:rPr>
          <w:rFonts w:hint="eastAsia" w:ascii="仿宋" w:hAnsi="仿宋" w:eastAsia="仿宋"/>
          <w:color w:val="000000"/>
          <w:sz w:val="32"/>
          <w:szCs w:val="32"/>
        </w:rPr>
        <w:t>《会同年鉴》、《</w:t>
      </w:r>
      <w:r>
        <w:rPr>
          <w:rFonts w:hint="eastAsia" w:ascii="仿宋" w:hAnsi="仿宋" w:eastAsia="仿宋"/>
          <w:color w:val="000000"/>
          <w:sz w:val="32"/>
          <w:szCs w:val="32"/>
          <w:lang w:eastAsia="zh-CN"/>
        </w:rPr>
        <w:t>会同党史</w:t>
      </w:r>
      <w:r>
        <w:rPr>
          <w:rFonts w:hint="eastAsia" w:ascii="仿宋" w:hAnsi="仿宋" w:eastAsia="仿宋"/>
          <w:color w:val="000000"/>
          <w:sz w:val="32"/>
          <w:szCs w:val="32"/>
        </w:rPr>
        <w:t>》党史资料搜集、编纂等</w:t>
      </w:r>
      <w:r>
        <w:rPr>
          <w:rFonts w:hint="eastAsia" w:ascii="仿宋" w:hAnsi="仿宋" w:eastAsia="仿宋" w:cs="仿宋"/>
          <w:color w:val="000000"/>
          <w:sz w:val="32"/>
          <w:szCs w:val="32"/>
        </w:rPr>
        <w:t>工作进行安排；公用经费</w:t>
      </w:r>
      <w:r>
        <w:rPr>
          <w:rFonts w:hint="eastAsia" w:ascii="仿宋" w:hAnsi="仿宋" w:eastAsia="仿宋" w:cs="仿宋"/>
          <w:color w:val="000000"/>
          <w:sz w:val="32"/>
          <w:szCs w:val="32"/>
          <w:lang w:val="en-US" w:eastAsia="zh-CN"/>
        </w:rPr>
        <w:t>8万</w:t>
      </w:r>
      <w:r>
        <w:rPr>
          <w:rFonts w:hint="eastAsia" w:ascii="仿宋" w:hAnsi="仿宋" w:eastAsia="仿宋" w:cs="仿宋"/>
          <w:color w:val="000000"/>
          <w:sz w:val="32"/>
          <w:szCs w:val="32"/>
        </w:rPr>
        <w:t>元</w:t>
      </w:r>
      <w:r>
        <w:rPr>
          <w:rFonts w:hint="eastAsia" w:ascii="仿宋" w:hAnsi="仿宋" w:eastAsia="仿宋" w:cs="仿宋"/>
          <w:color w:val="000000"/>
          <w:sz w:val="32"/>
          <w:szCs w:val="32"/>
          <w:lang w:eastAsia="zh-CN"/>
        </w:rPr>
        <w:t>。年初预算</w:t>
      </w:r>
      <w:r>
        <w:rPr>
          <w:rFonts w:hint="eastAsia" w:ascii="仿宋" w:hAnsi="仿宋" w:eastAsia="仿宋" w:cs="仿宋"/>
          <w:color w:val="000000"/>
          <w:sz w:val="32"/>
          <w:szCs w:val="32"/>
        </w:rPr>
        <w:t>基本能够保障</w:t>
      </w:r>
      <w:r>
        <w:rPr>
          <w:rFonts w:hint="eastAsia" w:ascii="仿宋" w:hAnsi="仿宋" w:eastAsia="仿宋" w:cs="仿宋"/>
          <w:color w:val="000000"/>
          <w:sz w:val="32"/>
          <w:szCs w:val="32"/>
          <w:lang w:eastAsia="zh-CN"/>
        </w:rPr>
        <w:t>本单位</w:t>
      </w:r>
      <w:r>
        <w:rPr>
          <w:rFonts w:hint="eastAsia" w:ascii="仿宋" w:hAnsi="仿宋" w:eastAsia="仿宋" w:cs="仿宋"/>
          <w:color w:val="000000"/>
          <w:sz w:val="32"/>
          <w:szCs w:val="32"/>
        </w:rPr>
        <w:t>履行主要工作职责。</w:t>
      </w:r>
    </w:p>
    <w:p w14:paraId="1BE96E12">
      <w:pPr>
        <w:widowControl/>
        <w:numPr>
          <w:ilvl w:val="0"/>
          <w:numId w:val="0"/>
        </w:numPr>
        <w:spacing w:line="315" w:lineRule="atLeast"/>
        <w:ind w:firstLine="640" w:firstLineChars="200"/>
        <w:rPr>
          <w:rFonts w:hint="eastAsia" w:ascii="楷体_GB2312" w:eastAsia="楷体_GB2312" w:cs="楷体_GB2312"/>
          <w:i w:val="0"/>
          <w:iCs w:val="0"/>
          <w:caps w:val="0"/>
          <w:color w:val="000000"/>
          <w:spacing w:val="0"/>
          <w:sz w:val="32"/>
          <w:szCs w:val="32"/>
          <w:shd w:val="clear" w:color="auto" w:fill="FFFFFF"/>
          <w:lang w:eastAsia="zh-CN"/>
        </w:rPr>
      </w:pPr>
      <w:r>
        <w:rPr>
          <w:rFonts w:hint="eastAsia" w:ascii="仿宋" w:hAnsi="仿宋" w:eastAsia="仿宋" w:cs="仿宋"/>
          <w:color w:val="000000"/>
          <w:sz w:val="32"/>
          <w:szCs w:val="32"/>
        </w:rPr>
        <w:t>实际执行中，全年收</w:t>
      </w:r>
      <w:r>
        <w:rPr>
          <w:rFonts w:hint="eastAsia" w:ascii="仿宋" w:hAnsi="仿宋" w:eastAsia="仿宋" w:cs="仿宋"/>
          <w:color w:val="000000"/>
          <w:sz w:val="32"/>
          <w:szCs w:val="32"/>
          <w:lang w:eastAsia="zh-CN"/>
        </w:rPr>
        <w:t>支</w:t>
      </w:r>
      <w:r>
        <w:rPr>
          <w:rFonts w:hint="eastAsia" w:ascii="仿宋" w:hAnsi="仿宋" w:eastAsia="仿宋" w:cs="仿宋"/>
          <w:color w:val="000000"/>
          <w:sz w:val="32"/>
          <w:szCs w:val="32"/>
        </w:rPr>
        <w:t>为</w:t>
      </w:r>
      <w:r>
        <w:rPr>
          <w:rFonts w:hint="eastAsia" w:ascii="仿宋" w:hAnsi="仿宋" w:eastAsia="仿宋" w:cs="仿宋"/>
          <w:color w:val="000000"/>
          <w:sz w:val="32"/>
          <w:szCs w:val="32"/>
          <w:lang w:val="en-US" w:eastAsia="zh-CN"/>
        </w:rPr>
        <w:t>104.46万</w:t>
      </w:r>
      <w:r>
        <w:rPr>
          <w:rFonts w:hint="eastAsia" w:ascii="仿宋" w:hAnsi="仿宋" w:eastAsia="仿宋" w:cs="仿宋"/>
          <w:color w:val="000000"/>
          <w:sz w:val="32"/>
          <w:szCs w:val="32"/>
        </w:rPr>
        <w:t>元，其中上级补助收入为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元，本级财政拨入</w:t>
      </w:r>
      <w:r>
        <w:rPr>
          <w:rFonts w:hint="eastAsia" w:ascii="仿宋" w:hAnsi="仿宋" w:eastAsia="仿宋" w:cs="仿宋"/>
          <w:color w:val="000000"/>
          <w:sz w:val="32"/>
          <w:szCs w:val="32"/>
          <w:lang w:val="en-US" w:eastAsia="zh-CN"/>
        </w:rPr>
        <w:t>104.46万</w:t>
      </w:r>
      <w:r>
        <w:rPr>
          <w:rFonts w:hint="eastAsia" w:ascii="仿宋" w:hAnsi="仿宋" w:eastAsia="仿宋" w:cs="仿宋"/>
          <w:color w:val="000000"/>
          <w:sz w:val="32"/>
          <w:szCs w:val="32"/>
        </w:rPr>
        <w:t>元，比年初预算追加</w:t>
      </w:r>
      <w:r>
        <w:rPr>
          <w:rFonts w:hint="eastAsia" w:ascii="仿宋" w:hAnsi="仿宋" w:eastAsia="仿宋" w:cs="仿宋"/>
          <w:color w:val="000000"/>
          <w:sz w:val="32"/>
          <w:szCs w:val="32"/>
          <w:lang w:val="en-US" w:eastAsia="zh-CN"/>
        </w:rPr>
        <w:t>21.75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主要原因</w:t>
      </w:r>
      <w:r>
        <w:rPr>
          <w:rFonts w:hint="eastAsia" w:ascii="仿宋" w:hAnsi="仿宋" w:eastAsia="仿宋" w:cs="仿宋"/>
          <w:color w:val="000000"/>
          <w:kern w:val="0"/>
          <w:sz w:val="32"/>
          <w:szCs w:val="32"/>
          <w:lang w:val="en-US" w:eastAsia="zh-CN"/>
        </w:rPr>
        <w:t>本年调入1人，人员经费中工资津贴相应增加，另外，项目支出中本年度增加《会同县扶贫志》编纂专项15万，增加维修（护）费专项2万。</w:t>
      </w:r>
    </w:p>
    <w:p w14:paraId="6BA8A0F5">
      <w:pPr>
        <w:ind w:firstLine="640" w:firstLineChars="200"/>
        <w:rPr>
          <w:rFonts w:hint="eastAsia" w:ascii="楷体" w:hAnsi="楷体" w:eastAsia="楷体_GB2312"/>
          <w:sz w:val="32"/>
          <w:szCs w:val="32"/>
          <w:lang w:eastAsia="zh-CN"/>
        </w:rPr>
      </w:pPr>
      <w:r>
        <w:rPr>
          <w:rFonts w:hint="eastAsia" w:ascii="楷体_GB2312" w:eastAsia="楷体_GB2312" w:cs="楷体_GB2312"/>
          <w:i w:val="0"/>
          <w:iCs w:val="0"/>
          <w:caps w:val="0"/>
          <w:color w:val="000000"/>
          <w:spacing w:val="0"/>
          <w:sz w:val="32"/>
          <w:szCs w:val="32"/>
          <w:shd w:val="clear" w:color="auto" w:fill="FFFFFF"/>
          <w:lang w:val="en-US" w:eastAsia="zh-CN"/>
        </w:rPr>
        <w:t>2、</w:t>
      </w:r>
      <w:r>
        <w:rPr>
          <w:rFonts w:hint="default" w:ascii="楷体_GB2312" w:eastAsia="楷体_GB2312" w:cs="楷体_GB2312"/>
          <w:i w:val="0"/>
          <w:iCs w:val="0"/>
          <w:caps w:val="0"/>
          <w:color w:val="000000"/>
          <w:spacing w:val="0"/>
          <w:sz w:val="32"/>
          <w:szCs w:val="32"/>
          <w:shd w:val="clear" w:color="auto" w:fill="FFFFFF"/>
        </w:rPr>
        <w:t>部门预算执行情</w:t>
      </w:r>
      <w:r>
        <w:rPr>
          <w:rFonts w:hint="eastAsia" w:ascii="楷体_GB2312" w:eastAsia="楷体_GB2312" w:cs="楷体_GB2312"/>
          <w:i w:val="0"/>
          <w:iCs w:val="0"/>
          <w:caps w:val="0"/>
          <w:color w:val="000000"/>
          <w:spacing w:val="0"/>
          <w:sz w:val="32"/>
          <w:szCs w:val="32"/>
          <w:shd w:val="clear" w:color="auto" w:fill="FFFFFF"/>
          <w:lang w:eastAsia="zh-CN"/>
        </w:rPr>
        <w:t>况</w:t>
      </w:r>
    </w:p>
    <w:p w14:paraId="3DA1CE17">
      <w:pPr>
        <w:ind w:firstLine="640" w:firstLineChars="200"/>
        <w:rPr>
          <w:rFonts w:hint="eastAsia" w:ascii="楷体" w:hAnsi="楷体" w:eastAsia="仿宋_GB2312"/>
          <w:sz w:val="32"/>
          <w:szCs w:val="32"/>
          <w:lang w:eastAsia="zh-CN"/>
        </w:rPr>
      </w:pPr>
      <w:r>
        <w:rPr>
          <w:rFonts w:hint="eastAsia" w:ascii="仿宋_GB2312" w:eastAsia="仿宋_GB2312" w:cs="仿宋_GB2312"/>
          <w:i w:val="0"/>
          <w:iCs w:val="0"/>
          <w:caps w:val="0"/>
          <w:color w:val="000000"/>
          <w:spacing w:val="0"/>
          <w:sz w:val="32"/>
          <w:szCs w:val="32"/>
          <w:shd w:val="clear" w:color="auto" w:fill="FFFFFF"/>
          <w:lang w:val="en-US" w:eastAsia="zh-CN"/>
        </w:rPr>
        <w:t>1</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基本支出情</w:t>
      </w:r>
      <w:r>
        <w:rPr>
          <w:rFonts w:hint="eastAsia" w:ascii="仿宋_GB2312" w:eastAsia="仿宋_GB2312" w:cs="仿宋_GB2312"/>
          <w:i w:val="0"/>
          <w:iCs w:val="0"/>
          <w:caps w:val="0"/>
          <w:color w:val="000000"/>
          <w:spacing w:val="0"/>
          <w:sz w:val="32"/>
          <w:szCs w:val="32"/>
          <w:shd w:val="clear" w:color="auto" w:fill="FFFFFF"/>
          <w:lang w:eastAsia="zh-CN"/>
        </w:rPr>
        <w:t>况</w:t>
      </w:r>
    </w:p>
    <w:p w14:paraId="6D48A665">
      <w:pPr>
        <w:ind w:firstLine="640" w:firstLineChars="200"/>
        <w:rPr>
          <w:rFonts w:hint="eastAsia" w:ascii="楷体" w:hAnsi="楷体" w:eastAsia="楷体"/>
          <w:sz w:val="32"/>
          <w:szCs w:val="32"/>
          <w:lang w:eastAsia="zh-CN"/>
        </w:rPr>
      </w:pPr>
      <w:r>
        <w:rPr>
          <w:rFonts w:hint="eastAsia" w:ascii="楷体" w:hAnsi="楷体" w:eastAsia="楷体"/>
          <w:sz w:val="32"/>
          <w:szCs w:val="32"/>
        </w:rPr>
        <w:t>基本支出</w:t>
      </w:r>
      <w:r>
        <w:rPr>
          <w:rFonts w:hint="eastAsia" w:ascii="楷体" w:hAnsi="楷体" w:eastAsia="楷体"/>
          <w:sz w:val="32"/>
          <w:szCs w:val="32"/>
          <w:lang w:val="en-US" w:eastAsia="zh-CN"/>
        </w:rPr>
        <w:t>73.83</w:t>
      </w:r>
      <w:r>
        <w:rPr>
          <w:rFonts w:hint="eastAsia" w:ascii="楷体" w:hAnsi="楷体" w:eastAsia="楷体"/>
          <w:sz w:val="32"/>
          <w:szCs w:val="32"/>
        </w:rPr>
        <w:t>万元，占</w:t>
      </w:r>
      <w:r>
        <w:rPr>
          <w:rFonts w:hint="eastAsia" w:ascii="楷体" w:hAnsi="楷体" w:eastAsia="楷体"/>
          <w:sz w:val="32"/>
          <w:szCs w:val="32"/>
          <w:lang w:eastAsia="zh-CN"/>
        </w:rPr>
        <w:t>全年支出</w:t>
      </w:r>
      <w:r>
        <w:rPr>
          <w:rFonts w:hint="eastAsia" w:ascii="楷体" w:hAnsi="楷体" w:eastAsia="楷体"/>
          <w:sz w:val="32"/>
          <w:szCs w:val="32"/>
        </w:rPr>
        <w:t>的</w:t>
      </w:r>
      <w:r>
        <w:rPr>
          <w:rFonts w:hint="eastAsia" w:ascii="楷体" w:hAnsi="楷体" w:eastAsia="楷体"/>
          <w:sz w:val="32"/>
          <w:szCs w:val="32"/>
          <w:lang w:val="en-US" w:eastAsia="zh-CN"/>
        </w:rPr>
        <w:t>70.68</w:t>
      </w:r>
      <w:r>
        <w:rPr>
          <w:rFonts w:hint="eastAsia" w:ascii="楷体" w:hAnsi="楷体" w:eastAsia="楷体"/>
          <w:sz w:val="32"/>
          <w:szCs w:val="32"/>
        </w:rPr>
        <w:t>%</w:t>
      </w:r>
      <w:r>
        <w:rPr>
          <w:rFonts w:hint="eastAsia" w:ascii="楷体" w:hAnsi="楷体" w:eastAsia="楷体"/>
          <w:sz w:val="32"/>
          <w:szCs w:val="32"/>
          <w:lang w:eastAsia="zh-CN"/>
        </w:rPr>
        <w:t>。</w:t>
      </w:r>
    </w:p>
    <w:p w14:paraId="481F5781">
      <w:pPr>
        <w:numPr>
          <w:ilvl w:val="0"/>
          <w:numId w:val="7"/>
        </w:num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工资福利支出</w:t>
      </w:r>
      <w:r>
        <w:rPr>
          <w:rFonts w:hint="eastAsia" w:ascii="仿宋" w:hAnsi="仿宋" w:eastAsia="仿宋" w:cs="仿宋"/>
          <w:sz w:val="32"/>
          <w:szCs w:val="32"/>
          <w:lang w:val="en-US" w:eastAsia="zh-CN"/>
        </w:rPr>
        <w:t>62.77万</w:t>
      </w:r>
      <w:r>
        <w:rPr>
          <w:rFonts w:hint="eastAsia" w:ascii="仿宋" w:hAnsi="仿宋" w:eastAsia="仿宋" w:cs="仿宋"/>
          <w:sz w:val="32"/>
          <w:szCs w:val="32"/>
          <w:lang w:eastAsia="zh-CN"/>
        </w:rPr>
        <w:t>元，占总支出的</w:t>
      </w:r>
      <w:r>
        <w:rPr>
          <w:rFonts w:hint="eastAsia" w:ascii="仿宋" w:hAnsi="仿宋" w:eastAsia="仿宋" w:cs="仿宋"/>
          <w:sz w:val="32"/>
          <w:szCs w:val="32"/>
          <w:lang w:val="en-US" w:eastAsia="zh-CN"/>
        </w:rPr>
        <w:t>60.09</w:t>
      </w:r>
      <w:r>
        <w:rPr>
          <w:rFonts w:hint="eastAsia" w:ascii="仿宋" w:hAnsi="仿宋" w:eastAsia="仿宋" w:cs="仿宋"/>
          <w:sz w:val="32"/>
          <w:szCs w:val="32"/>
          <w:lang w:eastAsia="zh-CN"/>
        </w:rPr>
        <w:t>%，其中基本工资</w:t>
      </w:r>
      <w:r>
        <w:rPr>
          <w:rFonts w:hint="eastAsia" w:ascii="仿宋" w:hAnsi="仿宋" w:eastAsia="仿宋" w:cs="仿宋"/>
          <w:sz w:val="32"/>
          <w:szCs w:val="32"/>
          <w:lang w:val="en-US" w:eastAsia="zh-CN"/>
        </w:rPr>
        <w:t>29.13万</w:t>
      </w:r>
      <w:r>
        <w:rPr>
          <w:rFonts w:hint="eastAsia" w:ascii="仿宋" w:hAnsi="仿宋" w:eastAsia="仿宋" w:cs="仿宋"/>
          <w:sz w:val="32"/>
          <w:szCs w:val="32"/>
          <w:lang w:eastAsia="zh-CN"/>
        </w:rPr>
        <w:t>元，津补贴</w:t>
      </w:r>
      <w:r>
        <w:rPr>
          <w:rFonts w:hint="eastAsia" w:ascii="仿宋" w:hAnsi="仿宋" w:eastAsia="仿宋" w:cs="仿宋"/>
          <w:sz w:val="32"/>
          <w:szCs w:val="32"/>
          <w:lang w:val="en-US" w:eastAsia="zh-CN"/>
        </w:rPr>
        <w:t>12.78万</w:t>
      </w:r>
      <w:r>
        <w:rPr>
          <w:rFonts w:hint="eastAsia" w:ascii="仿宋" w:hAnsi="仿宋" w:eastAsia="仿宋" w:cs="仿宋"/>
          <w:sz w:val="32"/>
          <w:szCs w:val="32"/>
          <w:lang w:eastAsia="zh-CN"/>
        </w:rPr>
        <w:t>元，奖金</w:t>
      </w:r>
      <w:r>
        <w:rPr>
          <w:rFonts w:hint="eastAsia" w:ascii="仿宋" w:hAnsi="仿宋" w:eastAsia="仿宋" w:cs="仿宋"/>
          <w:sz w:val="32"/>
          <w:szCs w:val="32"/>
          <w:lang w:val="en-US" w:eastAsia="zh-CN"/>
        </w:rPr>
        <w:t>1.77万</w:t>
      </w:r>
      <w:r>
        <w:rPr>
          <w:rFonts w:hint="eastAsia" w:ascii="仿宋" w:hAnsi="仿宋" w:eastAsia="仿宋" w:cs="仿宋"/>
          <w:sz w:val="32"/>
          <w:szCs w:val="32"/>
          <w:lang w:eastAsia="zh-CN"/>
        </w:rPr>
        <w:t>元，绩效工资</w:t>
      </w:r>
      <w:r>
        <w:rPr>
          <w:rFonts w:hint="eastAsia" w:ascii="仿宋" w:hAnsi="仿宋" w:eastAsia="仿宋" w:cs="仿宋"/>
          <w:sz w:val="32"/>
          <w:szCs w:val="32"/>
          <w:lang w:val="en-US" w:eastAsia="zh-CN"/>
        </w:rPr>
        <w:t>7.85万</w:t>
      </w:r>
      <w:r>
        <w:rPr>
          <w:rFonts w:hint="eastAsia" w:ascii="仿宋" w:hAnsi="仿宋" w:eastAsia="仿宋" w:cs="仿宋"/>
          <w:sz w:val="32"/>
          <w:szCs w:val="32"/>
          <w:lang w:eastAsia="zh-CN"/>
        </w:rPr>
        <w:t>元，养老保险缴费</w:t>
      </w:r>
      <w:r>
        <w:rPr>
          <w:rFonts w:hint="eastAsia" w:ascii="仿宋" w:hAnsi="仿宋" w:eastAsia="仿宋" w:cs="仿宋"/>
          <w:sz w:val="32"/>
          <w:szCs w:val="32"/>
          <w:lang w:val="en-US" w:eastAsia="zh-CN"/>
        </w:rPr>
        <w:t>7.7万元，</w:t>
      </w:r>
      <w:r>
        <w:rPr>
          <w:rFonts w:hint="eastAsia" w:ascii="仿宋" w:hAnsi="仿宋" w:eastAsia="仿宋" w:cs="仿宋"/>
          <w:sz w:val="32"/>
          <w:szCs w:val="32"/>
          <w:lang w:eastAsia="zh-CN"/>
        </w:rPr>
        <w:t>医疗保险缴费</w:t>
      </w:r>
      <w:r>
        <w:rPr>
          <w:rFonts w:hint="eastAsia" w:ascii="仿宋" w:hAnsi="仿宋" w:eastAsia="仿宋" w:cs="仿宋"/>
          <w:sz w:val="32"/>
          <w:szCs w:val="32"/>
          <w:lang w:val="en-US" w:eastAsia="zh-CN"/>
        </w:rPr>
        <w:t>3.39万</w:t>
      </w:r>
      <w:r>
        <w:rPr>
          <w:rFonts w:hint="eastAsia" w:ascii="仿宋" w:hAnsi="仿宋" w:eastAsia="仿宋" w:cs="仿宋"/>
          <w:sz w:val="32"/>
          <w:szCs w:val="32"/>
          <w:lang w:eastAsia="zh-CN"/>
        </w:rPr>
        <w:t>元，其他社会保障缴费</w:t>
      </w:r>
      <w:r>
        <w:rPr>
          <w:rFonts w:hint="eastAsia" w:ascii="仿宋" w:hAnsi="仿宋" w:eastAsia="仿宋" w:cs="仿宋"/>
          <w:sz w:val="32"/>
          <w:szCs w:val="32"/>
          <w:lang w:val="en-US" w:eastAsia="zh-CN"/>
        </w:rPr>
        <w:t>0.15万</w:t>
      </w:r>
      <w:r>
        <w:rPr>
          <w:rFonts w:hint="eastAsia" w:ascii="仿宋" w:hAnsi="仿宋" w:eastAsia="仿宋" w:cs="仿宋"/>
          <w:sz w:val="32"/>
          <w:szCs w:val="32"/>
          <w:lang w:eastAsia="zh-CN"/>
        </w:rPr>
        <w:t>元</w:t>
      </w:r>
    </w:p>
    <w:p w14:paraId="18973960">
      <w:pPr>
        <w:numPr>
          <w:ilvl w:val="0"/>
          <w:numId w:val="7"/>
        </w:numPr>
        <w:spacing w:line="560" w:lineRule="exact"/>
        <w:ind w:firstLine="640" w:firstLineChars="200"/>
        <w:rPr>
          <w:rFonts w:hint="eastAsia" w:ascii="仿宋" w:hAnsi="仿宋" w:eastAsia="仿宋"/>
          <w:sz w:val="32"/>
          <w:szCs w:val="32"/>
        </w:rPr>
      </w:pPr>
      <w:r>
        <w:rPr>
          <w:rFonts w:hint="eastAsia" w:ascii="仿宋" w:hAnsi="仿宋" w:eastAsia="仿宋" w:cs="仿宋"/>
          <w:sz w:val="32"/>
          <w:szCs w:val="32"/>
          <w:lang w:val="en-US" w:eastAsia="zh-CN"/>
        </w:rPr>
        <w:t>商品和服务</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7.93万</w:t>
      </w:r>
      <w:r>
        <w:rPr>
          <w:rFonts w:hint="eastAsia" w:ascii="仿宋" w:hAnsi="仿宋" w:eastAsia="仿宋" w:cs="仿宋"/>
          <w:sz w:val="32"/>
          <w:szCs w:val="32"/>
          <w:lang w:eastAsia="zh-CN"/>
        </w:rPr>
        <w:t>元，占总支出的</w:t>
      </w:r>
      <w:r>
        <w:rPr>
          <w:rFonts w:hint="eastAsia" w:ascii="仿宋" w:hAnsi="仿宋" w:eastAsia="仿宋" w:cs="仿宋"/>
          <w:sz w:val="32"/>
          <w:szCs w:val="32"/>
          <w:lang w:val="en-US" w:eastAsia="zh-CN"/>
        </w:rPr>
        <w:t>7.59</w:t>
      </w:r>
      <w:r>
        <w:rPr>
          <w:rFonts w:hint="eastAsia" w:ascii="仿宋" w:hAnsi="仿宋" w:eastAsia="仿宋" w:cs="仿宋"/>
          <w:sz w:val="32"/>
          <w:szCs w:val="32"/>
          <w:lang w:eastAsia="zh-CN"/>
        </w:rPr>
        <w:t>%，其中办公费</w:t>
      </w:r>
      <w:r>
        <w:rPr>
          <w:rFonts w:hint="eastAsia" w:ascii="仿宋" w:hAnsi="仿宋" w:eastAsia="仿宋" w:cs="仿宋"/>
          <w:sz w:val="32"/>
          <w:szCs w:val="32"/>
          <w:lang w:val="en-US" w:eastAsia="zh-CN"/>
        </w:rPr>
        <w:t>0.05万</w:t>
      </w:r>
      <w:r>
        <w:rPr>
          <w:rFonts w:hint="eastAsia" w:ascii="仿宋" w:hAnsi="仿宋" w:eastAsia="仿宋" w:cs="仿宋"/>
          <w:sz w:val="32"/>
          <w:szCs w:val="32"/>
          <w:lang w:eastAsia="zh-CN"/>
        </w:rPr>
        <w:t>元，</w:t>
      </w:r>
      <w:r>
        <w:rPr>
          <w:rFonts w:hint="eastAsia" w:ascii="仿宋" w:hAnsi="仿宋" w:eastAsia="仿宋" w:cs="仿宋"/>
          <w:sz w:val="32"/>
          <w:szCs w:val="32"/>
          <w:lang w:val="en-US" w:eastAsia="zh-CN"/>
        </w:rPr>
        <w:t>公务接待费0.53万元，劳务费0.03万元，</w:t>
      </w:r>
      <w:r>
        <w:rPr>
          <w:rFonts w:hint="eastAsia" w:ascii="仿宋" w:hAnsi="仿宋" w:eastAsia="仿宋" w:cs="仿宋"/>
          <w:sz w:val="32"/>
          <w:szCs w:val="32"/>
          <w:lang w:eastAsia="zh-CN"/>
        </w:rPr>
        <w:t>工会经费</w:t>
      </w:r>
      <w:r>
        <w:rPr>
          <w:rFonts w:hint="eastAsia" w:ascii="仿宋" w:hAnsi="仿宋" w:eastAsia="仿宋" w:cs="仿宋"/>
          <w:sz w:val="32"/>
          <w:szCs w:val="32"/>
          <w:lang w:val="en-US" w:eastAsia="zh-CN"/>
        </w:rPr>
        <w:t>5万</w:t>
      </w:r>
      <w:r>
        <w:rPr>
          <w:rFonts w:hint="eastAsia" w:ascii="仿宋" w:hAnsi="仿宋" w:eastAsia="仿宋" w:cs="仿宋"/>
          <w:sz w:val="32"/>
          <w:szCs w:val="32"/>
          <w:lang w:eastAsia="zh-CN"/>
        </w:rPr>
        <w:t>元，福利费</w:t>
      </w:r>
      <w:r>
        <w:rPr>
          <w:rFonts w:hint="eastAsia" w:ascii="仿宋" w:hAnsi="仿宋" w:eastAsia="仿宋" w:cs="仿宋"/>
          <w:sz w:val="32"/>
          <w:szCs w:val="32"/>
          <w:lang w:val="en-US" w:eastAsia="zh-CN"/>
        </w:rPr>
        <w:t>2.29万</w:t>
      </w:r>
      <w:r>
        <w:rPr>
          <w:rFonts w:hint="eastAsia" w:ascii="仿宋" w:hAnsi="仿宋" w:eastAsia="仿宋" w:cs="仿宋"/>
          <w:sz w:val="32"/>
          <w:szCs w:val="32"/>
          <w:lang w:eastAsia="zh-CN"/>
        </w:rPr>
        <w:t>元，</w:t>
      </w:r>
      <w:r>
        <w:rPr>
          <w:rFonts w:hint="eastAsia" w:ascii="仿宋" w:hAnsi="仿宋" w:eastAsia="仿宋" w:cs="仿宋"/>
          <w:sz w:val="32"/>
          <w:szCs w:val="32"/>
          <w:lang w:val="en-US" w:eastAsia="zh-CN"/>
        </w:rPr>
        <w:t>其他商品服务支出0.03万元</w:t>
      </w:r>
      <w:r>
        <w:rPr>
          <w:rFonts w:hint="eastAsia" w:ascii="仿宋" w:hAnsi="仿宋" w:eastAsia="仿宋" w:cs="仿宋"/>
          <w:sz w:val="32"/>
          <w:szCs w:val="32"/>
          <w:lang w:eastAsia="zh-CN"/>
        </w:rPr>
        <w:t>。</w:t>
      </w:r>
    </w:p>
    <w:p w14:paraId="1D73ECEC">
      <w:pPr>
        <w:numPr>
          <w:ilvl w:val="0"/>
          <w:numId w:val="7"/>
        </w:num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对个人和家庭的补助</w:t>
      </w:r>
      <w:r>
        <w:rPr>
          <w:rFonts w:hint="eastAsia" w:ascii="仿宋" w:hAnsi="仿宋" w:eastAsia="仿宋"/>
          <w:sz w:val="32"/>
          <w:szCs w:val="32"/>
          <w:lang w:val="en-US" w:eastAsia="zh-CN"/>
        </w:rPr>
        <w:t>3.13</w:t>
      </w:r>
      <w:r>
        <w:rPr>
          <w:rFonts w:hint="eastAsia" w:ascii="仿宋" w:hAnsi="仿宋" w:eastAsia="仿宋"/>
          <w:sz w:val="32"/>
          <w:szCs w:val="32"/>
        </w:rPr>
        <w:t>万元，占</w:t>
      </w:r>
      <w:r>
        <w:rPr>
          <w:rFonts w:hint="eastAsia" w:ascii="仿宋" w:hAnsi="仿宋" w:eastAsia="仿宋"/>
          <w:sz w:val="32"/>
          <w:szCs w:val="32"/>
          <w:lang w:eastAsia="zh-CN"/>
        </w:rPr>
        <w:t>全年总支出</w:t>
      </w:r>
      <w:r>
        <w:rPr>
          <w:rFonts w:hint="eastAsia" w:ascii="仿宋" w:hAnsi="仿宋" w:eastAsia="仿宋"/>
          <w:sz w:val="32"/>
          <w:szCs w:val="32"/>
        </w:rPr>
        <w:t>的</w:t>
      </w:r>
      <w:r>
        <w:rPr>
          <w:rFonts w:hint="eastAsia" w:ascii="仿宋" w:hAnsi="仿宋" w:eastAsia="仿宋"/>
          <w:sz w:val="32"/>
          <w:szCs w:val="32"/>
          <w:lang w:val="en-US" w:eastAsia="zh-CN"/>
        </w:rPr>
        <w:t>3</w:t>
      </w:r>
      <w:r>
        <w:rPr>
          <w:rFonts w:hint="eastAsia" w:ascii="仿宋" w:hAnsi="仿宋" w:eastAsia="仿宋"/>
          <w:sz w:val="32"/>
          <w:szCs w:val="32"/>
        </w:rPr>
        <w:t>%。其中奖励金</w:t>
      </w:r>
      <w:r>
        <w:rPr>
          <w:rFonts w:hint="eastAsia" w:ascii="仿宋" w:hAnsi="仿宋" w:eastAsia="仿宋"/>
          <w:sz w:val="32"/>
          <w:szCs w:val="32"/>
          <w:lang w:val="en-US" w:eastAsia="zh-CN"/>
        </w:rPr>
        <w:t>0.38</w:t>
      </w:r>
      <w:r>
        <w:rPr>
          <w:rFonts w:hint="eastAsia" w:ascii="仿宋" w:hAnsi="仿宋" w:eastAsia="仿宋"/>
          <w:sz w:val="32"/>
          <w:szCs w:val="32"/>
        </w:rPr>
        <w:t>万元</w:t>
      </w:r>
      <w:r>
        <w:rPr>
          <w:rFonts w:hint="eastAsia" w:ascii="仿宋" w:hAnsi="仿宋" w:eastAsia="仿宋"/>
          <w:sz w:val="32"/>
          <w:szCs w:val="32"/>
          <w:lang w:eastAsia="zh-CN"/>
        </w:rPr>
        <w:t>，生活补助</w:t>
      </w:r>
      <w:r>
        <w:rPr>
          <w:rFonts w:hint="eastAsia" w:ascii="仿宋" w:hAnsi="仿宋" w:eastAsia="仿宋"/>
          <w:sz w:val="32"/>
          <w:szCs w:val="32"/>
          <w:lang w:val="en-US" w:eastAsia="zh-CN"/>
        </w:rPr>
        <w:t>2.75万元</w:t>
      </w:r>
      <w:r>
        <w:rPr>
          <w:rFonts w:hint="eastAsia" w:ascii="仿宋" w:hAnsi="仿宋" w:eastAsia="仿宋"/>
          <w:sz w:val="32"/>
          <w:szCs w:val="32"/>
        </w:rPr>
        <w:t>。</w:t>
      </w:r>
    </w:p>
    <w:p w14:paraId="32FADD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(二)项目支出情况</w:t>
      </w:r>
    </w:p>
    <w:p w14:paraId="6BC060BC">
      <w:pPr>
        <w:ind w:firstLine="640" w:firstLineChars="200"/>
        <w:rPr>
          <w:rFonts w:hint="eastAsia" w:ascii="楷体" w:hAnsi="楷体" w:eastAsia="楷体" w:cs="楷体"/>
          <w:sz w:val="32"/>
          <w:szCs w:val="32"/>
          <w:lang w:val="en-US" w:eastAsia="zh-CN"/>
        </w:rPr>
      </w:pPr>
      <w:r>
        <w:rPr>
          <w:rFonts w:hint="eastAsia" w:ascii="楷体" w:hAnsi="楷体" w:eastAsia="楷体" w:cs="楷体"/>
          <w:b w:val="0"/>
          <w:bCs w:val="0"/>
          <w:sz w:val="32"/>
          <w:szCs w:val="32"/>
        </w:rPr>
        <w:t>项目支出</w:t>
      </w:r>
      <w:r>
        <w:rPr>
          <w:rFonts w:hint="eastAsia" w:ascii="仿宋" w:hAnsi="仿宋" w:eastAsia="仿宋" w:cs="仿宋"/>
          <w:sz w:val="32"/>
          <w:szCs w:val="32"/>
          <w:lang w:val="en-US" w:eastAsia="zh-CN"/>
        </w:rPr>
        <w:t>30.63</w:t>
      </w:r>
      <w:r>
        <w:rPr>
          <w:rFonts w:hint="eastAsia" w:ascii="楷体" w:hAnsi="楷体" w:eastAsia="楷体" w:cs="楷体"/>
          <w:b w:val="0"/>
          <w:bCs w:val="0"/>
          <w:sz w:val="32"/>
          <w:szCs w:val="32"/>
        </w:rPr>
        <w:t>万元</w:t>
      </w:r>
      <w:r>
        <w:rPr>
          <w:rFonts w:hint="eastAsia" w:ascii="楷体" w:hAnsi="楷体" w:eastAsia="楷体" w:cs="楷体"/>
          <w:b w:val="0"/>
          <w:bCs w:val="0"/>
          <w:sz w:val="32"/>
          <w:szCs w:val="32"/>
          <w:lang w:eastAsia="zh-CN"/>
        </w:rPr>
        <w:t>，占总支出的</w:t>
      </w:r>
      <w:r>
        <w:rPr>
          <w:rFonts w:hint="eastAsia" w:ascii="楷体" w:hAnsi="楷体" w:eastAsia="楷体" w:cs="楷体"/>
          <w:b w:val="0"/>
          <w:bCs w:val="0"/>
          <w:sz w:val="32"/>
          <w:szCs w:val="32"/>
          <w:lang w:val="en-US" w:eastAsia="zh-CN"/>
        </w:rPr>
        <w:t>29.32</w:t>
      </w:r>
      <w:r>
        <w:rPr>
          <w:rFonts w:hint="eastAsia" w:ascii="楷体" w:hAnsi="楷体" w:eastAsia="楷体" w:cs="楷体"/>
          <w:b w:val="0"/>
          <w:bCs w:val="0"/>
          <w:sz w:val="32"/>
          <w:szCs w:val="32"/>
          <w:lang w:eastAsia="zh-CN"/>
        </w:rPr>
        <w:t>%。</w:t>
      </w:r>
    </w:p>
    <w:p w14:paraId="4F626D30">
      <w:pPr>
        <w:numPr>
          <w:ilvl w:val="0"/>
          <w:numId w:val="4"/>
        </w:numPr>
        <w:ind w:firstLine="640" w:firstLineChars="200"/>
        <w:rPr>
          <w:rFonts w:hint="eastAsia" w:ascii="仿宋" w:hAnsi="仿宋" w:eastAsia="仿宋" w:cs="仿宋"/>
          <w:sz w:val="32"/>
          <w:szCs w:val="32"/>
        </w:rPr>
      </w:pPr>
      <w:r>
        <w:rPr>
          <w:rFonts w:hint="eastAsia" w:ascii="仿宋" w:hAnsi="仿宋" w:eastAsia="仿宋"/>
          <w:sz w:val="32"/>
          <w:szCs w:val="32"/>
        </w:rPr>
        <w:t>会同年鉴》</w:t>
      </w:r>
      <w:r>
        <w:rPr>
          <w:rFonts w:hint="eastAsia" w:ascii="仿宋" w:hAnsi="仿宋" w:eastAsia="仿宋"/>
          <w:sz w:val="32"/>
          <w:szCs w:val="32"/>
          <w:lang w:eastAsia="zh-CN"/>
        </w:rPr>
        <w:t>（</w:t>
      </w:r>
      <w:r>
        <w:rPr>
          <w:rFonts w:hint="eastAsia" w:ascii="仿宋" w:hAnsi="仿宋" w:eastAsia="仿宋"/>
          <w:sz w:val="32"/>
          <w:szCs w:val="32"/>
          <w:lang w:val="en-US" w:eastAsia="zh-CN"/>
        </w:rPr>
        <w:t>2024卷）</w:t>
      </w:r>
      <w:r>
        <w:rPr>
          <w:rFonts w:hint="eastAsia" w:ascii="仿宋" w:hAnsi="仿宋" w:eastAsia="仿宋"/>
          <w:sz w:val="32"/>
          <w:szCs w:val="32"/>
        </w:rPr>
        <w:t>编纂</w:t>
      </w:r>
      <w:r>
        <w:rPr>
          <w:rFonts w:hint="eastAsia" w:ascii="仿宋" w:hAnsi="仿宋" w:eastAsia="仿宋" w:cs="仿宋"/>
          <w:sz w:val="32"/>
          <w:szCs w:val="32"/>
        </w:rPr>
        <w:t>项目</w:t>
      </w:r>
      <w:r>
        <w:rPr>
          <w:rFonts w:hint="eastAsia" w:ascii="仿宋" w:hAnsi="仿宋" w:eastAsia="仿宋" w:cs="仿宋"/>
          <w:sz w:val="32"/>
          <w:szCs w:val="32"/>
          <w:lang w:val="en-US" w:eastAsia="zh-CN"/>
        </w:rPr>
        <w:t>10.18万</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spacing w:val="-8"/>
          <w:sz w:val="32"/>
          <w:szCs w:val="32"/>
          <w:lang w:eastAsia="zh-CN"/>
        </w:rPr>
        <w:t>该</w:t>
      </w:r>
      <w:r>
        <w:rPr>
          <w:rFonts w:hint="eastAsia" w:ascii="仿宋" w:hAnsi="仿宋" w:eastAsia="仿宋"/>
          <w:spacing w:val="-8"/>
          <w:sz w:val="32"/>
          <w:szCs w:val="32"/>
        </w:rPr>
        <w:t>项目主要是围绕《会同年鉴》</w:t>
      </w:r>
      <w:r>
        <w:rPr>
          <w:rFonts w:hint="eastAsia" w:ascii="仿宋" w:hAnsi="仿宋" w:eastAsia="仿宋"/>
          <w:spacing w:val="-8"/>
          <w:sz w:val="32"/>
          <w:szCs w:val="32"/>
          <w:lang w:eastAsia="zh-CN"/>
        </w:rPr>
        <w:t>（</w:t>
      </w:r>
      <w:r>
        <w:rPr>
          <w:rFonts w:hint="eastAsia" w:ascii="仿宋" w:hAnsi="仿宋" w:eastAsia="仿宋"/>
          <w:spacing w:val="-8"/>
          <w:sz w:val="32"/>
          <w:szCs w:val="32"/>
          <w:lang w:val="en-US" w:eastAsia="zh-CN"/>
        </w:rPr>
        <w:t>2024卷）</w:t>
      </w:r>
      <w:r>
        <w:rPr>
          <w:rFonts w:hint="eastAsia" w:ascii="仿宋" w:hAnsi="仿宋" w:eastAsia="仿宋"/>
          <w:spacing w:val="-8"/>
          <w:sz w:val="32"/>
          <w:szCs w:val="32"/>
        </w:rPr>
        <w:t>编纂开展工作，</w:t>
      </w:r>
      <w:r>
        <w:rPr>
          <w:rFonts w:hint="eastAsia" w:ascii="仿宋" w:hAnsi="仿宋" w:eastAsia="仿宋"/>
          <w:spacing w:val="-8"/>
          <w:sz w:val="32"/>
          <w:szCs w:val="32"/>
          <w:lang w:eastAsia="zh-CN"/>
        </w:rPr>
        <w:t>项目支出</w:t>
      </w:r>
      <w:r>
        <w:rPr>
          <w:rFonts w:hint="eastAsia" w:ascii="仿宋" w:hAnsi="仿宋" w:eastAsia="仿宋"/>
          <w:spacing w:val="-8"/>
          <w:sz w:val="32"/>
          <w:szCs w:val="32"/>
        </w:rPr>
        <w:t>是专项商品服务支出</w:t>
      </w:r>
      <w:r>
        <w:rPr>
          <w:rFonts w:hint="eastAsia" w:ascii="仿宋" w:hAnsi="仿宋" w:eastAsia="仿宋"/>
          <w:spacing w:val="-8"/>
          <w:sz w:val="32"/>
          <w:szCs w:val="32"/>
          <w:lang w:eastAsia="zh-CN"/>
        </w:rPr>
        <w:t>。</w:t>
      </w:r>
      <w:r>
        <w:rPr>
          <w:rFonts w:hint="eastAsia" w:ascii="仿宋" w:hAnsi="仿宋" w:eastAsia="仿宋"/>
          <w:spacing w:val="-8"/>
          <w:sz w:val="32"/>
          <w:szCs w:val="32"/>
        </w:rPr>
        <w:t>完成</w:t>
      </w:r>
      <w:r>
        <w:rPr>
          <w:rFonts w:hint="eastAsia" w:ascii="仿宋" w:hAnsi="仿宋" w:eastAsia="仿宋"/>
          <w:spacing w:val="-8"/>
          <w:sz w:val="32"/>
          <w:szCs w:val="32"/>
          <w:lang w:val="en-US" w:eastAsia="zh-CN"/>
        </w:rPr>
        <w:t>300</w:t>
      </w:r>
      <w:r>
        <w:rPr>
          <w:rFonts w:hint="eastAsia" w:ascii="仿宋" w:hAnsi="仿宋" w:eastAsia="仿宋"/>
          <w:spacing w:val="-8"/>
          <w:sz w:val="32"/>
          <w:szCs w:val="32"/>
        </w:rPr>
        <w:t>册年鉴的</w:t>
      </w:r>
      <w:r>
        <w:rPr>
          <w:rFonts w:hint="eastAsia" w:ascii="仿宋" w:hAnsi="仿宋" w:eastAsia="仿宋"/>
          <w:spacing w:val="-8"/>
          <w:sz w:val="32"/>
          <w:szCs w:val="32"/>
          <w:lang w:eastAsia="zh-CN"/>
        </w:rPr>
        <w:t>资料收集、整理、排版、</w:t>
      </w:r>
      <w:r>
        <w:rPr>
          <w:rFonts w:hint="eastAsia" w:ascii="仿宋" w:hAnsi="仿宋" w:eastAsia="仿宋"/>
          <w:spacing w:val="-8"/>
          <w:sz w:val="32"/>
          <w:szCs w:val="32"/>
        </w:rPr>
        <w:t>印制工作</w:t>
      </w:r>
      <w:r>
        <w:rPr>
          <w:rFonts w:hint="eastAsia" w:ascii="仿宋" w:hAnsi="仿宋" w:eastAsia="仿宋"/>
          <w:spacing w:val="-8"/>
          <w:sz w:val="32"/>
          <w:szCs w:val="32"/>
          <w:lang w:eastAsia="zh-CN"/>
        </w:rPr>
        <w:t>，支出</w:t>
      </w:r>
      <w:r>
        <w:rPr>
          <w:rFonts w:hint="eastAsia" w:ascii="仿宋" w:hAnsi="仿宋" w:eastAsia="仿宋"/>
          <w:spacing w:val="-8"/>
          <w:sz w:val="32"/>
          <w:szCs w:val="32"/>
        </w:rPr>
        <w:t>完成</w:t>
      </w:r>
      <w:r>
        <w:rPr>
          <w:rFonts w:hint="eastAsia" w:ascii="仿宋" w:hAnsi="仿宋" w:eastAsia="仿宋"/>
          <w:spacing w:val="-8"/>
          <w:sz w:val="32"/>
          <w:szCs w:val="32"/>
          <w:lang w:val="en-US" w:eastAsia="zh-CN"/>
        </w:rPr>
        <w:t>10.18</w:t>
      </w:r>
      <w:r>
        <w:rPr>
          <w:rFonts w:hint="eastAsia" w:ascii="仿宋" w:hAnsi="仿宋" w:eastAsia="仿宋"/>
          <w:spacing w:val="-8"/>
          <w:sz w:val="32"/>
          <w:szCs w:val="32"/>
        </w:rPr>
        <w:t>万元，</w:t>
      </w:r>
      <w:r>
        <w:rPr>
          <w:rFonts w:hint="eastAsia" w:ascii="仿宋" w:hAnsi="仿宋" w:eastAsia="仿宋" w:cs="仿宋_GB2312"/>
          <w:color w:val="000000"/>
          <w:kern w:val="0"/>
          <w:sz w:val="32"/>
          <w:szCs w:val="32"/>
        </w:rPr>
        <w:t>其中</w:t>
      </w:r>
      <w:r>
        <w:rPr>
          <w:rFonts w:hint="eastAsia" w:ascii="仿宋" w:hAnsi="仿宋" w:eastAsia="仿宋" w:cs="仿宋_GB2312"/>
          <w:color w:val="000000"/>
          <w:kern w:val="0"/>
          <w:sz w:val="32"/>
          <w:szCs w:val="32"/>
          <w:lang w:eastAsia="zh-CN"/>
        </w:rPr>
        <w:t>办公费</w:t>
      </w:r>
      <w:r>
        <w:rPr>
          <w:rFonts w:hint="eastAsia" w:ascii="仿宋" w:hAnsi="仿宋" w:eastAsia="仿宋" w:cs="仿宋_GB2312"/>
          <w:color w:val="000000"/>
          <w:kern w:val="0"/>
          <w:sz w:val="32"/>
          <w:szCs w:val="32"/>
          <w:lang w:val="en-US" w:eastAsia="zh-CN"/>
        </w:rPr>
        <w:t>0.27万元，印刷费4.69万元，水</w:t>
      </w:r>
      <w:r>
        <w:rPr>
          <w:rFonts w:hint="eastAsia" w:ascii="仿宋" w:hAnsi="仿宋" w:eastAsia="仿宋" w:cs="仿宋_GB2312"/>
          <w:color w:val="000000"/>
          <w:kern w:val="0"/>
          <w:sz w:val="32"/>
          <w:szCs w:val="32"/>
        </w:rPr>
        <w:t>电费</w:t>
      </w:r>
      <w:r>
        <w:rPr>
          <w:rFonts w:hint="eastAsia" w:ascii="仿宋" w:hAnsi="仿宋" w:eastAsia="仿宋" w:cs="仿宋_GB2312"/>
          <w:color w:val="000000"/>
          <w:kern w:val="0"/>
          <w:sz w:val="32"/>
          <w:szCs w:val="32"/>
          <w:lang w:val="en-US" w:eastAsia="zh-CN"/>
        </w:rPr>
        <w:t>0.22</w:t>
      </w:r>
      <w:r>
        <w:rPr>
          <w:rFonts w:hint="eastAsia" w:ascii="仿宋" w:hAnsi="仿宋" w:eastAsia="仿宋" w:cs="仿宋_GB2312"/>
          <w:color w:val="000000"/>
          <w:kern w:val="0"/>
          <w:sz w:val="32"/>
          <w:szCs w:val="32"/>
        </w:rPr>
        <w:t>万元，</w:t>
      </w:r>
      <w:r>
        <w:rPr>
          <w:rFonts w:hint="eastAsia" w:ascii="仿宋" w:hAnsi="仿宋" w:eastAsia="仿宋" w:cs="仿宋_GB2312"/>
          <w:color w:val="000000"/>
          <w:kern w:val="0"/>
          <w:sz w:val="32"/>
          <w:szCs w:val="32"/>
          <w:lang w:eastAsia="zh-CN"/>
        </w:rPr>
        <w:t>邮电费</w:t>
      </w:r>
      <w:r>
        <w:rPr>
          <w:rFonts w:hint="eastAsia" w:ascii="仿宋" w:hAnsi="仿宋" w:eastAsia="仿宋" w:cs="仿宋_GB2312"/>
          <w:color w:val="000000"/>
          <w:kern w:val="0"/>
          <w:sz w:val="32"/>
          <w:szCs w:val="32"/>
          <w:lang w:val="en-US" w:eastAsia="zh-CN"/>
        </w:rPr>
        <w:t>1.48万元，差旅费0.02万元，维护费0.1万元，培训费0.03万元，劳务费0.32万元，福利费2.06万元，其他交通费用0.21万元，</w:t>
      </w:r>
      <w:r>
        <w:rPr>
          <w:rFonts w:hint="eastAsia" w:ascii="仿宋" w:hAnsi="仿宋" w:eastAsia="仿宋" w:cs="仿宋_GB2312"/>
          <w:color w:val="000000"/>
          <w:kern w:val="0"/>
          <w:sz w:val="32"/>
          <w:szCs w:val="32"/>
          <w:lang w:eastAsia="zh-CN"/>
        </w:rPr>
        <w:t>其他</w:t>
      </w:r>
      <w:r>
        <w:rPr>
          <w:rFonts w:hint="eastAsia" w:ascii="仿宋" w:hAnsi="仿宋" w:eastAsia="仿宋" w:cs="仿宋_GB2312"/>
          <w:color w:val="000000"/>
          <w:kern w:val="0"/>
          <w:sz w:val="32"/>
          <w:szCs w:val="32"/>
          <w:lang w:val="en-US" w:eastAsia="zh-CN"/>
        </w:rPr>
        <w:t>商品和服务支出0.78万元</w:t>
      </w:r>
      <w:r>
        <w:rPr>
          <w:rFonts w:hint="eastAsia" w:ascii="仿宋" w:hAnsi="仿宋" w:eastAsia="仿宋" w:cs="仿宋_GB2312"/>
          <w:color w:val="000000"/>
          <w:kern w:val="0"/>
          <w:sz w:val="32"/>
          <w:szCs w:val="32"/>
        </w:rPr>
        <w:t>。</w:t>
      </w:r>
      <w:r>
        <w:rPr>
          <w:rFonts w:hint="eastAsia" w:ascii="仿宋" w:hAnsi="仿宋" w:eastAsia="仿宋" w:cs="仿宋_GB2312"/>
          <w:color w:val="000000"/>
          <w:kern w:val="0"/>
          <w:sz w:val="32"/>
          <w:szCs w:val="32"/>
          <w:lang w:val="en-US" w:eastAsia="zh-CN"/>
        </w:rPr>
        <w:t xml:space="preserve"> </w:t>
      </w:r>
    </w:p>
    <w:p w14:paraId="1A0131D9">
      <w:pPr>
        <w:numPr>
          <w:ilvl w:val="0"/>
          <w:numId w:val="0"/>
        </w:numPr>
        <w:ind w:firstLine="640" w:firstLineChars="200"/>
        <w:rPr>
          <w:rFonts w:hint="eastAsia" w:ascii="仿宋" w:hAnsi="仿宋" w:eastAsia="仿宋" w:cs="仿宋_GB2312"/>
          <w:color w:val="000000"/>
          <w:kern w:val="0"/>
          <w:sz w:val="32"/>
          <w:szCs w:val="32"/>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lang w:eastAsia="zh-CN"/>
        </w:rPr>
        <w:t>《会同党史第二卷</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1978—2012）</w:t>
      </w:r>
      <w:r>
        <w:rPr>
          <w:rFonts w:hint="eastAsia" w:ascii="仿宋" w:hAnsi="仿宋" w:eastAsia="仿宋"/>
          <w:sz w:val="32"/>
          <w:szCs w:val="32"/>
          <w:highlight w:val="none"/>
          <w:lang w:eastAsia="zh-CN"/>
        </w:rPr>
        <w:t>编纂</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3.45万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olor w:val="000000"/>
          <w:spacing w:val="-8"/>
          <w:sz w:val="32"/>
          <w:szCs w:val="32"/>
          <w:highlight w:val="none"/>
          <w:lang w:eastAsia="zh-CN"/>
        </w:rPr>
        <w:t>该</w:t>
      </w:r>
      <w:r>
        <w:rPr>
          <w:rFonts w:hint="eastAsia" w:ascii="仿宋" w:hAnsi="仿宋" w:eastAsia="仿宋"/>
          <w:color w:val="000000"/>
          <w:spacing w:val="-8"/>
          <w:sz w:val="32"/>
          <w:szCs w:val="32"/>
          <w:highlight w:val="none"/>
        </w:rPr>
        <w:t>项目主要是围绕《</w:t>
      </w:r>
      <w:r>
        <w:rPr>
          <w:rFonts w:hint="eastAsia" w:ascii="仿宋" w:hAnsi="仿宋" w:eastAsia="仿宋"/>
          <w:color w:val="000000"/>
          <w:spacing w:val="-8"/>
          <w:sz w:val="32"/>
          <w:szCs w:val="32"/>
          <w:highlight w:val="none"/>
          <w:lang w:eastAsia="zh-CN"/>
        </w:rPr>
        <w:t>会同党史第二卷</w:t>
      </w:r>
      <w:r>
        <w:rPr>
          <w:rFonts w:hint="eastAsia" w:ascii="仿宋" w:hAnsi="仿宋" w:eastAsia="仿宋"/>
          <w:color w:val="000000"/>
          <w:spacing w:val="-8"/>
          <w:sz w:val="32"/>
          <w:szCs w:val="32"/>
          <w:highlight w:val="none"/>
        </w:rPr>
        <w:t>》</w:t>
      </w:r>
      <w:r>
        <w:rPr>
          <w:rFonts w:hint="eastAsia" w:ascii="仿宋" w:hAnsi="仿宋" w:eastAsia="仿宋"/>
          <w:color w:val="000000"/>
          <w:spacing w:val="-8"/>
          <w:sz w:val="32"/>
          <w:szCs w:val="32"/>
          <w:highlight w:val="none"/>
          <w:lang w:eastAsia="zh-CN"/>
        </w:rPr>
        <w:t>（</w:t>
      </w:r>
      <w:r>
        <w:rPr>
          <w:rFonts w:hint="eastAsia" w:ascii="仿宋" w:hAnsi="仿宋" w:eastAsia="仿宋"/>
          <w:color w:val="000000"/>
          <w:spacing w:val="-8"/>
          <w:sz w:val="32"/>
          <w:szCs w:val="32"/>
          <w:highlight w:val="none"/>
          <w:lang w:val="en-US" w:eastAsia="zh-CN"/>
        </w:rPr>
        <w:t>1978—2012）</w:t>
      </w:r>
      <w:r>
        <w:rPr>
          <w:rFonts w:hint="eastAsia" w:ascii="仿宋" w:hAnsi="仿宋" w:eastAsia="仿宋"/>
          <w:color w:val="000000"/>
          <w:spacing w:val="-8"/>
          <w:sz w:val="32"/>
          <w:szCs w:val="32"/>
          <w:highlight w:val="none"/>
        </w:rPr>
        <w:t>编纂开展工作，项目支出是专项商品服务支出。完成</w:t>
      </w:r>
      <w:r>
        <w:rPr>
          <w:rFonts w:hint="eastAsia" w:ascii="仿宋" w:hAnsi="仿宋" w:eastAsia="仿宋"/>
          <w:color w:val="000000"/>
          <w:spacing w:val="-8"/>
          <w:sz w:val="32"/>
          <w:szCs w:val="32"/>
          <w:highlight w:val="none"/>
          <w:lang w:eastAsia="zh-CN"/>
        </w:rPr>
        <w:t>前期资料收集、整理</w:t>
      </w:r>
      <w:r>
        <w:rPr>
          <w:rFonts w:hint="eastAsia" w:ascii="仿宋" w:hAnsi="仿宋" w:eastAsia="仿宋"/>
          <w:color w:val="000000"/>
          <w:spacing w:val="-8"/>
          <w:sz w:val="32"/>
          <w:szCs w:val="32"/>
          <w:highlight w:val="none"/>
        </w:rPr>
        <w:t>，</w:t>
      </w:r>
      <w:r>
        <w:rPr>
          <w:rFonts w:hint="eastAsia" w:ascii="仿宋" w:hAnsi="仿宋" w:eastAsia="仿宋"/>
          <w:color w:val="000000"/>
          <w:spacing w:val="-8"/>
          <w:sz w:val="32"/>
          <w:szCs w:val="32"/>
          <w:highlight w:val="none"/>
          <w:lang w:eastAsia="zh-CN"/>
        </w:rPr>
        <w:t>支出</w:t>
      </w:r>
      <w:r>
        <w:rPr>
          <w:rFonts w:hint="eastAsia" w:ascii="仿宋" w:hAnsi="仿宋" w:eastAsia="仿宋"/>
          <w:color w:val="000000"/>
          <w:spacing w:val="-8"/>
          <w:sz w:val="32"/>
          <w:szCs w:val="32"/>
          <w:highlight w:val="none"/>
        </w:rPr>
        <w:t>完成</w:t>
      </w:r>
      <w:r>
        <w:rPr>
          <w:rFonts w:hint="eastAsia" w:ascii="仿宋" w:hAnsi="仿宋" w:eastAsia="仿宋"/>
          <w:color w:val="000000"/>
          <w:spacing w:val="-8"/>
          <w:sz w:val="32"/>
          <w:szCs w:val="32"/>
          <w:highlight w:val="none"/>
          <w:lang w:val="en-US" w:eastAsia="zh-CN"/>
        </w:rPr>
        <w:t>3.45</w:t>
      </w:r>
      <w:r>
        <w:rPr>
          <w:rFonts w:hint="eastAsia" w:ascii="仿宋" w:hAnsi="仿宋" w:eastAsia="仿宋"/>
          <w:color w:val="000000"/>
          <w:spacing w:val="-8"/>
          <w:sz w:val="32"/>
          <w:szCs w:val="32"/>
          <w:highlight w:val="none"/>
        </w:rPr>
        <w:t>万元，</w:t>
      </w:r>
      <w:r>
        <w:rPr>
          <w:rFonts w:hint="eastAsia" w:ascii="仿宋" w:hAnsi="仿宋" w:eastAsia="仿宋" w:cs="仿宋_GB2312"/>
          <w:color w:val="000000"/>
          <w:kern w:val="0"/>
          <w:sz w:val="32"/>
          <w:szCs w:val="32"/>
          <w:highlight w:val="none"/>
        </w:rPr>
        <w:t>其</w:t>
      </w:r>
      <w:r>
        <w:rPr>
          <w:rFonts w:hint="eastAsia" w:ascii="仿宋" w:hAnsi="仿宋" w:eastAsia="仿宋" w:cs="仿宋_GB2312"/>
          <w:color w:val="000000"/>
          <w:kern w:val="0"/>
          <w:sz w:val="32"/>
          <w:szCs w:val="32"/>
          <w:highlight w:val="none"/>
          <w:lang w:eastAsia="zh-CN"/>
        </w:rPr>
        <w:t>中办公</w:t>
      </w:r>
      <w:r>
        <w:rPr>
          <w:rFonts w:hint="eastAsia" w:ascii="仿宋" w:hAnsi="仿宋" w:eastAsia="仿宋" w:cs="仿宋_GB2312"/>
          <w:color w:val="000000"/>
          <w:kern w:val="0"/>
          <w:sz w:val="32"/>
          <w:szCs w:val="32"/>
          <w:highlight w:val="none"/>
          <w:lang w:val="en-US" w:eastAsia="zh-CN"/>
        </w:rPr>
        <w:t>0.09</w:t>
      </w:r>
      <w:r>
        <w:rPr>
          <w:rFonts w:hint="eastAsia" w:ascii="仿宋" w:hAnsi="仿宋" w:eastAsia="仿宋" w:cs="仿宋_GB2312"/>
          <w:color w:val="000000"/>
          <w:kern w:val="0"/>
          <w:sz w:val="32"/>
          <w:szCs w:val="32"/>
          <w:highlight w:val="none"/>
        </w:rPr>
        <w:t>万元，</w:t>
      </w:r>
      <w:r>
        <w:rPr>
          <w:rFonts w:hint="eastAsia" w:ascii="仿宋" w:hAnsi="仿宋" w:eastAsia="仿宋" w:cs="仿宋_GB2312"/>
          <w:color w:val="000000"/>
          <w:kern w:val="0"/>
          <w:sz w:val="32"/>
          <w:szCs w:val="32"/>
          <w:highlight w:val="none"/>
          <w:lang w:eastAsia="zh-CN"/>
        </w:rPr>
        <w:t>印刷费</w:t>
      </w:r>
      <w:r>
        <w:rPr>
          <w:rFonts w:hint="eastAsia" w:ascii="仿宋" w:hAnsi="仿宋" w:eastAsia="仿宋" w:cs="仿宋_GB2312"/>
          <w:color w:val="000000"/>
          <w:kern w:val="0"/>
          <w:sz w:val="32"/>
          <w:szCs w:val="32"/>
          <w:highlight w:val="none"/>
          <w:lang w:val="en-US" w:eastAsia="zh-CN"/>
        </w:rPr>
        <w:t>0.26万元，水电费0.14万元，邮电费0.61万元，差旅费0.27万元，维修（护）费0.</w:t>
      </w:r>
      <w:r>
        <w:rPr>
          <w:rFonts w:hint="eastAsia" w:ascii="仿宋" w:hAnsi="仿宋" w:eastAsia="仿宋" w:cs="仿宋_GB2312"/>
          <w:color w:val="000000"/>
          <w:kern w:val="0"/>
          <w:sz w:val="32"/>
          <w:szCs w:val="32"/>
          <w:lang w:val="en-US" w:eastAsia="zh-CN"/>
        </w:rPr>
        <w:t>06万元，培训费0.01万元，劳务费0.01万元，福利费1.36万元，其他交通费用0.3万元，</w:t>
      </w:r>
      <w:r>
        <w:rPr>
          <w:rFonts w:hint="eastAsia" w:ascii="仿宋" w:hAnsi="仿宋" w:eastAsia="仿宋" w:cs="仿宋_GB2312"/>
          <w:color w:val="000000"/>
          <w:kern w:val="0"/>
          <w:sz w:val="32"/>
          <w:szCs w:val="32"/>
          <w:lang w:eastAsia="zh-CN"/>
        </w:rPr>
        <w:t>其他商品和服务支出</w:t>
      </w:r>
      <w:r>
        <w:rPr>
          <w:rFonts w:hint="eastAsia" w:ascii="仿宋" w:hAnsi="仿宋" w:eastAsia="仿宋" w:cs="仿宋_GB2312"/>
          <w:color w:val="000000"/>
          <w:kern w:val="0"/>
          <w:sz w:val="32"/>
          <w:szCs w:val="32"/>
          <w:lang w:val="en-US" w:eastAsia="zh-CN"/>
        </w:rPr>
        <w:t>0.34万元</w:t>
      </w:r>
      <w:r>
        <w:rPr>
          <w:rFonts w:hint="eastAsia" w:ascii="仿宋" w:hAnsi="仿宋" w:eastAsia="仿宋" w:cs="仿宋_GB2312"/>
          <w:color w:val="000000"/>
          <w:kern w:val="0"/>
          <w:sz w:val="32"/>
          <w:szCs w:val="32"/>
        </w:rPr>
        <w:t>。</w:t>
      </w:r>
    </w:p>
    <w:p w14:paraId="0D6C00B2">
      <w:pPr>
        <w:pStyle w:val="10"/>
        <w:numPr>
          <w:ilvl w:val="0"/>
          <w:numId w:val="0"/>
        </w:numPr>
        <w:ind w:firstLine="7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（3）《会同扶贫志》（1949—2020）编纂项目15万元：</w:t>
      </w:r>
      <w:r>
        <w:rPr>
          <w:rFonts w:hint="eastAsia" w:ascii="仿宋" w:hAnsi="仿宋" w:eastAsia="仿宋" w:cs="仿宋"/>
          <w:color w:val="000000"/>
          <w:spacing w:val="-8"/>
          <w:sz w:val="30"/>
          <w:szCs w:val="30"/>
          <w:highlight w:val="none"/>
          <w:lang w:eastAsia="zh-CN"/>
        </w:rPr>
        <w:t>该</w:t>
      </w:r>
      <w:r>
        <w:rPr>
          <w:rFonts w:hint="eastAsia" w:ascii="仿宋" w:hAnsi="仿宋" w:eastAsia="仿宋" w:cs="仿宋"/>
          <w:color w:val="000000"/>
          <w:spacing w:val="-8"/>
          <w:sz w:val="30"/>
          <w:szCs w:val="30"/>
          <w:highlight w:val="none"/>
        </w:rPr>
        <w:t>项目</w:t>
      </w:r>
      <w:r>
        <w:rPr>
          <w:rFonts w:hint="eastAsia" w:ascii="仿宋" w:hAnsi="仿宋" w:eastAsia="仿宋" w:cs="仿宋"/>
          <w:color w:val="000000"/>
          <w:spacing w:val="-8"/>
          <w:sz w:val="30"/>
          <w:szCs w:val="30"/>
          <w:highlight w:val="none"/>
          <w:lang w:eastAsia="zh-CN"/>
        </w:rPr>
        <w:t>没有纳入年初预算，属于实报实销支出，</w:t>
      </w:r>
      <w:r>
        <w:rPr>
          <w:rFonts w:hint="eastAsia" w:ascii="仿宋" w:hAnsi="仿宋" w:eastAsia="仿宋" w:cs="仿宋"/>
          <w:color w:val="000000"/>
          <w:spacing w:val="-8"/>
          <w:sz w:val="30"/>
          <w:szCs w:val="30"/>
          <w:highlight w:val="none"/>
        </w:rPr>
        <w:t>主要是围绕《</w:t>
      </w:r>
      <w:r>
        <w:rPr>
          <w:rFonts w:hint="eastAsia" w:ascii="仿宋" w:hAnsi="仿宋" w:eastAsia="仿宋" w:cs="仿宋"/>
          <w:color w:val="000000"/>
          <w:spacing w:val="-8"/>
          <w:sz w:val="30"/>
          <w:szCs w:val="30"/>
          <w:highlight w:val="none"/>
          <w:lang w:eastAsia="zh-CN"/>
        </w:rPr>
        <w:t>会同扶贫志</w:t>
      </w:r>
      <w:r>
        <w:rPr>
          <w:rFonts w:hint="eastAsia" w:ascii="仿宋" w:hAnsi="仿宋" w:eastAsia="仿宋" w:cs="仿宋"/>
          <w:color w:val="000000"/>
          <w:spacing w:val="-8"/>
          <w:sz w:val="30"/>
          <w:szCs w:val="30"/>
          <w:highlight w:val="none"/>
        </w:rPr>
        <w:t>》</w:t>
      </w:r>
      <w:r>
        <w:rPr>
          <w:rFonts w:hint="eastAsia" w:ascii="仿宋" w:hAnsi="仿宋" w:eastAsia="仿宋" w:cs="仿宋"/>
          <w:color w:val="000000"/>
          <w:spacing w:val="-8"/>
          <w:sz w:val="30"/>
          <w:szCs w:val="30"/>
          <w:highlight w:val="none"/>
          <w:lang w:eastAsia="zh-CN"/>
        </w:rPr>
        <w:t>（</w:t>
      </w:r>
      <w:r>
        <w:rPr>
          <w:rFonts w:hint="eastAsia" w:ascii="仿宋" w:hAnsi="仿宋" w:eastAsia="仿宋" w:cs="仿宋"/>
          <w:color w:val="000000"/>
          <w:spacing w:val="-8"/>
          <w:sz w:val="30"/>
          <w:szCs w:val="30"/>
          <w:highlight w:val="none"/>
          <w:lang w:val="en-US" w:eastAsia="zh-CN"/>
        </w:rPr>
        <w:t>1949—2020）的</w:t>
      </w:r>
      <w:r>
        <w:rPr>
          <w:rFonts w:hint="eastAsia" w:ascii="仿宋" w:hAnsi="仿宋" w:eastAsia="仿宋" w:cs="仿宋"/>
          <w:color w:val="000000"/>
          <w:spacing w:val="-8"/>
          <w:sz w:val="30"/>
          <w:szCs w:val="30"/>
          <w:highlight w:val="none"/>
        </w:rPr>
        <w:t>编纂开展工作。</w:t>
      </w:r>
      <w:r>
        <w:rPr>
          <w:rFonts w:hint="eastAsia" w:ascii="仿宋" w:hAnsi="仿宋" w:eastAsia="仿宋" w:cs="仿宋"/>
          <w:color w:val="000000"/>
          <w:spacing w:val="-8"/>
          <w:sz w:val="30"/>
          <w:szCs w:val="30"/>
          <w:highlight w:val="none"/>
          <w:lang w:eastAsia="zh-CN"/>
        </w:rPr>
        <w:t>已经</w:t>
      </w:r>
      <w:r>
        <w:rPr>
          <w:rFonts w:hint="eastAsia" w:ascii="仿宋" w:hAnsi="仿宋" w:eastAsia="仿宋" w:cs="仿宋"/>
          <w:color w:val="000000"/>
          <w:spacing w:val="-8"/>
          <w:sz w:val="30"/>
          <w:szCs w:val="30"/>
          <w:highlight w:val="none"/>
        </w:rPr>
        <w:t>完成</w:t>
      </w:r>
      <w:r>
        <w:rPr>
          <w:rFonts w:hint="eastAsia" w:ascii="仿宋" w:hAnsi="仿宋" w:eastAsia="仿宋" w:cs="仿宋"/>
          <w:color w:val="000000"/>
          <w:spacing w:val="-8"/>
          <w:sz w:val="30"/>
          <w:szCs w:val="30"/>
          <w:highlight w:val="none"/>
          <w:lang w:eastAsia="zh-CN"/>
        </w:rPr>
        <w:t>前期资料收集、整理</w:t>
      </w:r>
      <w:r>
        <w:rPr>
          <w:rFonts w:hint="eastAsia" w:ascii="仿宋" w:hAnsi="仿宋" w:eastAsia="仿宋" w:cs="仿宋"/>
          <w:color w:val="000000"/>
          <w:spacing w:val="-8"/>
          <w:sz w:val="30"/>
          <w:szCs w:val="30"/>
          <w:highlight w:val="none"/>
        </w:rPr>
        <w:t>，</w:t>
      </w:r>
      <w:r>
        <w:rPr>
          <w:rFonts w:hint="eastAsia" w:ascii="仿宋" w:hAnsi="仿宋" w:eastAsia="仿宋" w:cs="仿宋"/>
          <w:color w:val="000000"/>
          <w:spacing w:val="-8"/>
          <w:sz w:val="30"/>
          <w:szCs w:val="30"/>
          <w:highlight w:val="none"/>
          <w:lang w:eastAsia="zh-CN"/>
        </w:rPr>
        <w:t>修改及初步定稿，支出完成</w:t>
      </w:r>
      <w:r>
        <w:rPr>
          <w:rFonts w:hint="eastAsia" w:ascii="仿宋" w:hAnsi="仿宋" w:eastAsia="仿宋" w:cs="仿宋"/>
          <w:color w:val="000000"/>
          <w:spacing w:val="-8"/>
          <w:sz w:val="30"/>
          <w:szCs w:val="30"/>
          <w:highlight w:val="none"/>
          <w:lang w:val="en-US" w:eastAsia="zh-CN"/>
        </w:rPr>
        <w:t>15万元，其中</w:t>
      </w:r>
      <w:r>
        <w:rPr>
          <w:rFonts w:hint="eastAsia" w:ascii="仿宋" w:hAnsi="仿宋" w:eastAsia="仿宋" w:cs="仿宋"/>
          <w:color w:val="000000"/>
          <w:kern w:val="0"/>
          <w:sz w:val="30"/>
          <w:szCs w:val="30"/>
          <w:highlight w:val="none"/>
          <w:lang w:eastAsia="zh-CN"/>
        </w:rPr>
        <w:t>办公</w:t>
      </w:r>
      <w:r>
        <w:rPr>
          <w:rFonts w:hint="eastAsia" w:ascii="仿宋" w:hAnsi="仿宋" w:eastAsia="仿宋" w:cs="仿宋"/>
          <w:color w:val="000000"/>
          <w:kern w:val="0"/>
          <w:sz w:val="30"/>
          <w:szCs w:val="30"/>
          <w:highlight w:val="none"/>
          <w:lang w:val="en-US" w:eastAsia="zh-CN"/>
        </w:rPr>
        <w:t>0.26</w:t>
      </w:r>
      <w:r>
        <w:rPr>
          <w:rFonts w:hint="eastAsia" w:ascii="仿宋" w:hAnsi="仿宋" w:eastAsia="仿宋" w:cs="仿宋"/>
          <w:color w:val="000000"/>
          <w:kern w:val="0"/>
          <w:sz w:val="30"/>
          <w:szCs w:val="30"/>
          <w:highlight w:val="none"/>
        </w:rPr>
        <w:t>万元，</w:t>
      </w:r>
      <w:r>
        <w:rPr>
          <w:rFonts w:hint="eastAsia" w:ascii="仿宋" w:hAnsi="仿宋" w:eastAsia="仿宋" w:cs="仿宋"/>
          <w:color w:val="000000"/>
          <w:kern w:val="0"/>
          <w:sz w:val="30"/>
          <w:szCs w:val="30"/>
          <w:highlight w:val="none"/>
          <w:lang w:eastAsia="zh-CN"/>
        </w:rPr>
        <w:t>印刷费</w:t>
      </w:r>
      <w:r>
        <w:rPr>
          <w:rFonts w:hint="eastAsia" w:ascii="仿宋" w:hAnsi="仿宋" w:eastAsia="仿宋" w:cs="仿宋"/>
          <w:color w:val="000000"/>
          <w:kern w:val="0"/>
          <w:sz w:val="30"/>
          <w:szCs w:val="30"/>
          <w:highlight w:val="none"/>
          <w:lang w:val="en-US" w:eastAsia="zh-CN"/>
        </w:rPr>
        <w:t>1.43万元，维修（护）费0.64</w:t>
      </w:r>
      <w:r>
        <w:rPr>
          <w:rFonts w:hint="eastAsia" w:ascii="仿宋" w:hAnsi="仿宋" w:eastAsia="仿宋" w:cs="仿宋"/>
          <w:color w:val="000000"/>
          <w:kern w:val="0"/>
          <w:sz w:val="30"/>
          <w:szCs w:val="30"/>
          <w:lang w:val="en-US" w:eastAsia="zh-CN"/>
        </w:rPr>
        <w:t>万元，会议费0.22万元，劳务费2.45万元，委托业务费10万元</w:t>
      </w:r>
      <w:r>
        <w:rPr>
          <w:rFonts w:hint="eastAsia" w:ascii="仿宋" w:hAnsi="仿宋" w:eastAsia="仿宋" w:cs="仿宋"/>
          <w:color w:val="000000"/>
          <w:kern w:val="0"/>
          <w:sz w:val="30"/>
          <w:szCs w:val="30"/>
        </w:rPr>
        <w:t>。</w:t>
      </w:r>
    </w:p>
    <w:p w14:paraId="7DF2B219">
      <w:pPr>
        <w:pStyle w:val="10"/>
        <w:numPr>
          <w:ilvl w:val="0"/>
          <w:numId w:val="0"/>
        </w:numPr>
        <w:ind w:firstLine="700"/>
        <w:rPr>
          <w:rFonts w:hint="eastAsia" w:ascii="仿宋" w:hAnsi="仿宋" w:eastAsia="仿宋" w:cs="仿宋"/>
          <w:sz w:val="30"/>
          <w:szCs w:val="30"/>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0"/>
          <w:szCs w:val="30"/>
          <w:lang w:val="en-US" w:eastAsia="zh-CN"/>
        </w:rPr>
        <w:t>资料室防潮改造专项2万元。该项目不纳入年初预算，属于实报实销。主要是对一楼资料室、库房潮湿破旧问题进行改造，完成支出维修（护）费2万元。</w:t>
      </w:r>
    </w:p>
    <w:p w14:paraId="32F15C34">
      <w:pPr>
        <w:spacing w:line="560" w:lineRule="exact"/>
        <w:ind w:firstLine="640" w:firstLineChars="200"/>
        <w:rPr>
          <w:rFonts w:hint="eastAsia" w:ascii="仿宋" w:hAnsi="仿宋" w:eastAsia="楷体_GB2312" w:cs="仿宋"/>
          <w:sz w:val="32"/>
          <w:szCs w:val="32"/>
          <w:lang w:eastAsia="zh-CN"/>
        </w:rPr>
      </w:pPr>
      <w:r>
        <w:rPr>
          <w:rFonts w:hint="eastAsia" w:ascii="楷体_GB2312" w:eastAsia="楷体_GB2312" w:cs="楷体_GB2312"/>
          <w:i w:val="0"/>
          <w:iCs w:val="0"/>
          <w:caps w:val="0"/>
          <w:color w:val="000000"/>
          <w:spacing w:val="0"/>
          <w:sz w:val="32"/>
          <w:szCs w:val="32"/>
          <w:shd w:val="clear" w:color="auto" w:fill="FFFFFF"/>
          <w:lang w:eastAsia="zh-CN"/>
        </w:rPr>
        <w:t>（三）</w:t>
      </w:r>
      <w:r>
        <w:rPr>
          <w:rFonts w:hint="default" w:ascii="楷体_GB2312" w:eastAsia="楷体_GB2312" w:cs="楷体_GB2312"/>
          <w:i w:val="0"/>
          <w:iCs w:val="0"/>
          <w:caps w:val="0"/>
          <w:color w:val="000000"/>
          <w:spacing w:val="0"/>
          <w:sz w:val="32"/>
          <w:szCs w:val="32"/>
          <w:shd w:val="clear" w:color="auto" w:fill="FFFFFF"/>
        </w:rPr>
        <w:t>"三公"经费使用和管理</w:t>
      </w:r>
      <w:r>
        <w:rPr>
          <w:rFonts w:hint="eastAsia" w:ascii="楷体_GB2312" w:eastAsia="楷体_GB2312" w:cs="楷体_GB2312"/>
          <w:i w:val="0"/>
          <w:iCs w:val="0"/>
          <w:caps w:val="0"/>
          <w:color w:val="000000"/>
          <w:spacing w:val="0"/>
          <w:sz w:val="32"/>
          <w:szCs w:val="32"/>
          <w:shd w:val="clear" w:color="auto" w:fill="FFFFFF"/>
          <w:lang w:eastAsia="zh-CN"/>
        </w:rPr>
        <w:t>情况</w:t>
      </w:r>
    </w:p>
    <w:p w14:paraId="78AB2616">
      <w:pPr>
        <w:spacing w:line="560" w:lineRule="exact"/>
        <w:ind w:firstLine="640" w:firstLineChars="200"/>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sz w:val="32"/>
          <w:szCs w:val="32"/>
        </w:rPr>
        <w:t>没有因公出国（境）人员，公务接待费</w:t>
      </w:r>
      <w:r>
        <w:rPr>
          <w:rFonts w:hint="eastAsia" w:ascii="仿宋" w:hAnsi="仿宋" w:eastAsia="仿宋" w:cs="仿宋"/>
          <w:sz w:val="32"/>
          <w:szCs w:val="32"/>
          <w:lang w:val="en-US" w:eastAsia="zh-CN"/>
        </w:rPr>
        <w:t>0.53万元，</w:t>
      </w:r>
      <w:r>
        <w:rPr>
          <w:rFonts w:hint="eastAsia" w:ascii="仿宋" w:hAnsi="仿宋" w:eastAsia="仿宋" w:cs="仿宋"/>
          <w:sz w:val="32"/>
          <w:szCs w:val="32"/>
        </w:rPr>
        <w:t>占年初预算安排数</w:t>
      </w:r>
      <w:r>
        <w:rPr>
          <w:rFonts w:hint="eastAsia" w:ascii="仿宋" w:hAnsi="仿宋" w:eastAsia="仿宋" w:cs="仿宋"/>
          <w:sz w:val="32"/>
          <w:szCs w:val="32"/>
          <w:lang w:val="en-US" w:eastAsia="zh-CN"/>
        </w:rPr>
        <w:t>88.33</w:t>
      </w:r>
      <w:r>
        <w:rPr>
          <w:rFonts w:hint="eastAsia" w:ascii="仿宋" w:hAnsi="仿宋" w:eastAsia="仿宋" w:cs="仿宋"/>
          <w:sz w:val="32"/>
          <w:szCs w:val="32"/>
        </w:rPr>
        <w:t>%，公务用车购置及运行维护费占年初预算安排数</w:t>
      </w:r>
      <w:r>
        <w:rPr>
          <w:rFonts w:hint="eastAsia" w:ascii="仿宋" w:hAnsi="仿宋" w:eastAsia="仿宋" w:cs="仿宋"/>
          <w:sz w:val="32"/>
          <w:szCs w:val="32"/>
          <w:lang w:val="en-US" w:eastAsia="zh-CN"/>
        </w:rPr>
        <w:t>0</w:t>
      </w:r>
      <w:r>
        <w:rPr>
          <w:rFonts w:hint="eastAsia" w:ascii="仿宋" w:hAnsi="仿宋" w:eastAsia="仿宋" w:cs="仿宋"/>
          <w:sz w:val="32"/>
          <w:szCs w:val="32"/>
        </w:rPr>
        <w:t>%，支出</w:t>
      </w:r>
      <w:r>
        <w:rPr>
          <w:rFonts w:hint="eastAsia" w:ascii="仿宋" w:hAnsi="仿宋" w:eastAsia="仿宋" w:cs="仿宋"/>
          <w:sz w:val="32"/>
          <w:szCs w:val="32"/>
          <w:lang w:val="en-US" w:eastAsia="zh-CN"/>
        </w:rPr>
        <w:t>0</w:t>
      </w:r>
      <w:r>
        <w:rPr>
          <w:rFonts w:hint="eastAsia" w:ascii="仿宋" w:hAnsi="仿宋" w:eastAsia="仿宋" w:cs="仿宋"/>
          <w:sz w:val="32"/>
          <w:szCs w:val="32"/>
        </w:rPr>
        <w:t>元，有效的控制了“三公经费”的支出。</w:t>
      </w:r>
    </w:p>
    <w:p w14:paraId="74813FD4">
      <w:pPr>
        <w:widowControl/>
        <w:numPr>
          <w:ilvl w:val="0"/>
          <w:numId w:val="8"/>
        </w:numPr>
        <w:tabs>
          <w:tab w:val="left" w:pos="5625"/>
        </w:tabs>
        <w:spacing w:line="560" w:lineRule="exact"/>
        <w:ind w:firstLine="640" w:firstLineChars="200"/>
        <w:jc w:val="left"/>
        <w:rPr>
          <w:rFonts w:hint="eastAsia" w:ascii="黑体" w:hAnsi="黑体" w:eastAsia="黑体" w:cs="黑体"/>
          <w:i w:val="0"/>
          <w:iCs w:val="0"/>
          <w:caps w:val="0"/>
          <w:color w:val="000000"/>
          <w:spacing w:val="0"/>
          <w:sz w:val="32"/>
          <w:szCs w:val="32"/>
          <w:shd w:val="clear" w:color="auto" w:fill="FFFFFF"/>
          <w:lang w:eastAsia="zh-CN"/>
        </w:rPr>
      </w:pPr>
      <w:r>
        <w:rPr>
          <w:rFonts w:hint="eastAsia" w:ascii="黑体" w:hAnsi="黑体" w:eastAsia="黑体" w:cs="黑体"/>
          <w:i w:val="0"/>
          <w:iCs w:val="0"/>
          <w:caps w:val="0"/>
          <w:color w:val="000000"/>
          <w:spacing w:val="0"/>
          <w:sz w:val="32"/>
          <w:szCs w:val="32"/>
          <w:shd w:val="clear" w:color="auto" w:fill="FFFFFF"/>
        </w:rPr>
        <w:t>政府性基金预算支出</w:t>
      </w:r>
      <w:r>
        <w:rPr>
          <w:rFonts w:hint="eastAsia" w:ascii="黑体" w:hAnsi="黑体" w:eastAsia="黑体" w:cs="黑体"/>
          <w:i w:val="0"/>
          <w:iCs w:val="0"/>
          <w:caps w:val="0"/>
          <w:color w:val="000000"/>
          <w:spacing w:val="0"/>
          <w:sz w:val="32"/>
          <w:szCs w:val="32"/>
          <w:shd w:val="clear" w:color="auto" w:fill="FFFFFF"/>
          <w:lang w:eastAsia="zh-CN"/>
        </w:rPr>
        <w:t>情况</w:t>
      </w:r>
    </w:p>
    <w:p w14:paraId="0A2C6AE3">
      <w:pPr>
        <w:pStyle w:val="10"/>
        <w:ind w:left="0" w:leftChars="0" w:firstLine="640" w:firstLineChars="200"/>
        <w:rPr>
          <w:rFonts w:hint="eastAsia"/>
          <w:lang w:eastAsia="zh-CN"/>
        </w:rPr>
      </w:pPr>
      <w:r>
        <w:rPr>
          <w:rFonts w:hint="eastAsia" w:ascii="仿宋" w:hAnsi="仿宋" w:eastAsia="仿宋" w:cs="仿宋"/>
          <w:i w:val="0"/>
          <w:iCs w:val="0"/>
          <w:caps w:val="0"/>
          <w:color w:val="000000"/>
          <w:spacing w:val="0"/>
          <w:sz w:val="32"/>
          <w:szCs w:val="32"/>
          <w:shd w:val="clear" w:color="auto" w:fill="FFFFFF"/>
          <w:lang w:eastAsia="zh-CN"/>
        </w:rPr>
        <w:t>无</w:t>
      </w:r>
      <w:r>
        <w:rPr>
          <w:rFonts w:hint="eastAsia" w:ascii="黑体" w:hAnsi="黑体" w:eastAsia="黑体" w:cs="黑体"/>
          <w:i w:val="0"/>
          <w:iCs w:val="0"/>
          <w:caps w:val="0"/>
          <w:color w:val="000000"/>
          <w:spacing w:val="0"/>
          <w:sz w:val="32"/>
          <w:szCs w:val="32"/>
          <w:shd w:val="clear" w:color="auto" w:fill="FFFFFF"/>
          <w:lang w:eastAsia="zh-CN"/>
        </w:rPr>
        <w:t>。</w:t>
      </w:r>
    </w:p>
    <w:p w14:paraId="17873BCB">
      <w:pPr>
        <w:pStyle w:val="10"/>
        <w:numPr>
          <w:ilvl w:val="0"/>
          <w:numId w:val="8"/>
        </w:numPr>
        <w:ind w:left="0" w:leftChars="0" w:firstLine="640" w:firstLineChars="200"/>
        <w:rPr>
          <w:rFonts w:hint="eastAsia" w:ascii="黑体" w:hAnsi="黑体" w:eastAsia="黑体" w:cs="黑体"/>
          <w:i w:val="0"/>
          <w:iCs w:val="0"/>
          <w:caps w:val="0"/>
          <w:color w:val="000000"/>
          <w:spacing w:val="0"/>
          <w:sz w:val="32"/>
          <w:szCs w:val="32"/>
          <w:shd w:val="clear" w:color="auto" w:fill="FFFFFF"/>
          <w:lang w:eastAsia="zh-CN"/>
        </w:rPr>
      </w:pPr>
      <w:r>
        <w:rPr>
          <w:rFonts w:hint="eastAsia" w:ascii="黑体" w:hAnsi="黑体" w:eastAsia="黑体" w:cs="黑体"/>
          <w:i w:val="0"/>
          <w:iCs w:val="0"/>
          <w:caps w:val="0"/>
          <w:color w:val="000000"/>
          <w:spacing w:val="0"/>
          <w:sz w:val="32"/>
          <w:szCs w:val="32"/>
          <w:shd w:val="clear" w:color="auto" w:fill="FFFFFF"/>
        </w:rPr>
        <w:t>国有资本经营预算支出</w:t>
      </w:r>
      <w:r>
        <w:rPr>
          <w:rFonts w:hint="eastAsia" w:ascii="黑体" w:hAnsi="黑体" w:eastAsia="黑体" w:cs="黑体"/>
          <w:i w:val="0"/>
          <w:iCs w:val="0"/>
          <w:caps w:val="0"/>
          <w:color w:val="000000"/>
          <w:spacing w:val="0"/>
          <w:sz w:val="32"/>
          <w:szCs w:val="32"/>
          <w:shd w:val="clear" w:color="auto" w:fill="FFFFFF"/>
          <w:lang w:eastAsia="zh-CN"/>
        </w:rPr>
        <w:t>情况</w:t>
      </w:r>
    </w:p>
    <w:p w14:paraId="2F76F208">
      <w:pPr>
        <w:pStyle w:val="10"/>
        <w:numPr>
          <w:ilvl w:val="0"/>
          <w:numId w:val="0"/>
        </w:numPr>
        <w:ind w:firstLine="640" w:firstLineChars="200"/>
        <w:rPr>
          <w:rFonts w:hint="eastAsia" w:ascii="黑体" w:hAnsi="黑体" w:eastAsia="黑体" w:cs="黑体"/>
          <w:i w:val="0"/>
          <w:iCs w:val="0"/>
          <w:caps w:val="0"/>
          <w:color w:val="000000"/>
          <w:spacing w:val="0"/>
          <w:sz w:val="32"/>
          <w:szCs w:val="32"/>
          <w:shd w:val="clear" w:color="auto" w:fill="FFFFFF"/>
          <w:lang w:eastAsia="zh-CN"/>
        </w:rPr>
      </w:pPr>
      <w:r>
        <w:rPr>
          <w:rFonts w:hint="eastAsia" w:ascii="仿宋" w:hAnsi="仿宋" w:eastAsia="仿宋" w:cs="仿宋"/>
          <w:b w:val="0"/>
          <w:bCs w:val="0"/>
          <w:i w:val="0"/>
          <w:iCs w:val="0"/>
          <w:caps w:val="0"/>
          <w:color w:val="000000"/>
          <w:spacing w:val="0"/>
          <w:sz w:val="32"/>
          <w:szCs w:val="32"/>
          <w:shd w:val="clear" w:color="auto" w:fill="FFFFFF"/>
          <w:lang w:eastAsia="zh-CN"/>
        </w:rPr>
        <w:t>无。</w:t>
      </w:r>
    </w:p>
    <w:p w14:paraId="42090D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五、社会保险基金预算支出情况</w:t>
      </w:r>
    </w:p>
    <w:p w14:paraId="257F6337">
      <w:pPr>
        <w:pStyle w:val="10"/>
        <w:numPr>
          <w:ilvl w:val="0"/>
          <w:numId w:val="0"/>
        </w:numPr>
        <w:ind w:firstLine="640" w:firstLineChars="200"/>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本单位社会保险缴费没有纳入当年预算。</w:t>
      </w:r>
    </w:p>
    <w:p w14:paraId="2939D76A">
      <w:pPr>
        <w:pStyle w:val="10"/>
        <w:numPr>
          <w:ilvl w:val="0"/>
          <w:numId w:val="0"/>
        </w:numPr>
        <w:ind w:firstLine="640" w:firstLineChars="200"/>
        <w:rPr>
          <w:rFonts w:hint="eastAsia" w:ascii="黑体" w:hAnsi="黑体" w:eastAsia="仿宋_GB2312" w:cs="黑体"/>
          <w:i w:val="0"/>
          <w:iCs w:val="0"/>
          <w:caps w:val="0"/>
          <w:color w:val="000000"/>
          <w:spacing w:val="0"/>
          <w:sz w:val="32"/>
          <w:szCs w:val="32"/>
          <w:shd w:val="clear" w:color="auto" w:fill="FFFFFF"/>
          <w:lang w:eastAsia="zh-CN"/>
        </w:rPr>
      </w:pPr>
      <w:r>
        <w:rPr>
          <w:rFonts w:hint="eastAsia" w:ascii="黑体" w:hAnsi="黑体" w:eastAsia="黑体" w:cs="黑体"/>
          <w:i w:val="0"/>
          <w:iCs w:val="0"/>
          <w:caps w:val="0"/>
          <w:color w:val="000000"/>
          <w:spacing w:val="0"/>
          <w:sz w:val="32"/>
          <w:szCs w:val="32"/>
          <w:shd w:val="clear" w:color="auto" w:fill="FFFFFF"/>
          <w:lang w:eastAsia="zh-CN"/>
        </w:rPr>
        <w:t>六、</w:t>
      </w:r>
      <w:r>
        <w:rPr>
          <w:rFonts w:hint="eastAsia" w:ascii="黑体" w:hAnsi="黑体" w:eastAsia="黑体" w:cs="黑体"/>
          <w:i w:val="0"/>
          <w:iCs w:val="0"/>
          <w:caps w:val="0"/>
          <w:color w:val="000000"/>
          <w:spacing w:val="0"/>
          <w:sz w:val="32"/>
          <w:szCs w:val="32"/>
          <w:shd w:val="clear" w:color="auto" w:fill="FFFFFF"/>
        </w:rPr>
        <w:t>部门整体支出绩效</w:t>
      </w:r>
      <w:r>
        <w:rPr>
          <w:rFonts w:hint="eastAsia" w:ascii="黑体" w:hAnsi="黑体" w:eastAsia="黑体" w:cs="黑体"/>
          <w:i w:val="0"/>
          <w:iCs w:val="0"/>
          <w:caps w:val="0"/>
          <w:color w:val="000000"/>
          <w:spacing w:val="0"/>
          <w:sz w:val="32"/>
          <w:szCs w:val="32"/>
          <w:shd w:val="clear" w:color="auto" w:fill="FFFFFF"/>
          <w:lang w:eastAsia="zh-CN"/>
        </w:rPr>
        <w:t>情况</w:t>
      </w:r>
    </w:p>
    <w:p w14:paraId="1E41C851">
      <w:pPr>
        <w:pStyle w:val="10"/>
        <w:numPr>
          <w:ilvl w:val="0"/>
          <w:numId w:val="0"/>
        </w:numPr>
        <w:ind w:firstLine="640" w:firstLineChars="200"/>
        <w:rPr>
          <w:rFonts w:hint="eastAsia" w:ascii="黑体" w:hAnsi="黑体" w:eastAsia="仿宋_GB2312" w:cs="黑体"/>
          <w:i w:val="0"/>
          <w:iCs w:val="0"/>
          <w:caps w:val="0"/>
          <w:color w:val="000000"/>
          <w:spacing w:val="0"/>
          <w:sz w:val="32"/>
          <w:szCs w:val="32"/>
          <w:shd w:val="clear" w:color="auto" w:fill="FFFFFF"/>
          <w:lang w:eastAsia="zh-CN"/>
        </w:rPr>
      </w:pPr>
      <w:r>
        <w:rPr>
          <w:rFonts w:hint="eastAsia" w:ascii="楷体_GB2312" w:eastAsia="楷体_GB2312" w:cs="楷体_GB2312"/>
          <w:i w:val="0"/>
          <w:iCs w:val="0"/>
          <w:caps w:val="0"/>
          <w:color w:val="000000"/>
          <w:spacing w:val="0"/>
          <w:sz w:val="32"/>
          <w:szCs w:val="32"/>
          <w:shd w:val="clear" w:color="auto" w:fill="FFFFFF"/>
          <w:lang w:eastAsia="zh-CN"/>
        </w:rPr>
        <w:t>（一）</w:t>
      </w:r>
      <w:r>
        <w:rPr>
          <w:rFonts w:hint="default" w:ascii="楷体_GB2312" w:eastAsia="楷体_GB2312" w:cs="楷体_GB2312"/>
          <w:i w:val="0"/>
          <w:iCs w:val="0"/>
          <w:caps w:val="0"/>
          <w:color w:val="000000"/>
          <w:spacing w:val="0"/>
          <w:sz w:val="32"/>
          <w:szCs w:val="32"/>
          <w:shd w:val="clear" w:color="auto" w:fill="FFFFFF"/>
        </w:rPr>
        <w:t>综合评价结论。</w:t>
      </w:r>
      <w:r>
        <w:rPr>
          <w:rFonts w:hint="default" w:ascii="仿宋_GB2312" w:eastAsia="仿宋_GB2312" w:cs="仿宋_GB2312"/>
          <w:i w:val="0"/>
          <w:iCs w:val="0"/>
          <w:caps w:val="0"/>
          <w:color w:val="000000"/>
          <w:spacing w:val="0"/>
          <w:sz w:val="32"/>
          <w:szCs w:val="32"/>
          <w:shd w:val="clear" w:color="auto" w:fill="FFFFFF"/>
        </w:rPr>
        <w:t>反映自评得分及评价</w:t>
      </w:r>
      <w:r>
        <w:rPr>
          <w:rFonts w:hint="eastAsia" w:ascii="仿宋_GB2312" w:eastAsia="仿宋_GB2312" w:cs="仿宋_GB2312"/>
          <w:i w:val="0"/>
          <w:iCs w:val="0"/>
          <w:caps w:val="0"/>
          <w:color w:val="000000"/>
          <w:spacing w:val="0"/>
          <w:sz w:val="32"/>
          <w:szCs w:val="32"/>
          <w:shd w:val="clear" w:color="auto" w:fill="FFFFFF"/>
          <w:lang w:eastAsia="zh-CN"/>
        </w:rPr>
        <w:t>等级。</w:t>
      </w:r>
    </w:p>
    <w:p w14:paraId="33D41107">
      <w:pPr>
        <w:widowControl/>
        <w:tabs>
          <w:tab w:val="left" w:pos="5625"/>
        </w:tabs>
        <w:spacing w:line="560" w:lineRule="exact"/>
        <w:ind w:firstLine="640" w:firstLineChars="200"/>
        <w:jc w:val="left"/>
        <w:rPr>
          <w:rFonts w:hint="eastAsia" w:ascii="仿宋" w:hAnsi="仿宋" w:eastAsia="仿宋" w:cs="仿宋"/>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eastAsia="zh-CN"/>
        </w:rPr>
        <w:t>经单位认真对照，实事求是地自评，</w:t>
      </w:r>
      <w:r>
        <w:rPr>
          <w:rFonts w:hint="eastAsia" w:ascii="仿宋_GB2312" w:eastAsia="仿宋_GB2312" w:cs="仿宋_GB2312"/>
          <w:i w:val="0"/>
          <w:iCs w:val="0"/>
          <w:caps w:val="0"/>
          <w:color w:val="000000"/>
          <w:spacing w:val="0"/>
          <w:sz w:val="32"/>
          <w:szCs w:val="32"/>
          <w:shd w:val="clear" w:color="auto" w:fill="FFFFFF"/>
          <w:lang w:val="en-US" w:eastAsia="zh-CN"/>
        </w:rPr>
        <w:t>2024年整体绩效评分为87分，为良好等级。</w:t>
      </w:r>
    </w:p>
    <w:p w14:paraId="0590B627">
      <w:pPr>
        <w:widowControl/>
        <w:numPr>
          <w:ilvl w:val="0"/>
          <w:numId w:val="9"/>
        </w:numPr>
        <w:tabs>
          <w:tab w:val="left" w:pos="5625"/>
        </w:tabs>
        <w:spacing w:line="560" w:lineRule="exact"/>
        <w:ind w:firstLine="640" w:firstLineChars="200"/>
        <w:jc w:val="left"/>
        <w:rPr>
          <w:rFonts w:hint="default" w:ascii="楷体_GB2312" w:eastAsia="楷体_GB2312" w:cs="楷体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评价指标分析</w:t>
      </w:r>
    </w:p>
    <w:p w14:paraId="3501EFA1">
      <w:pPr>
        <w:widowControl/>
        <w:numPr>
          <w:ilvl w:val="0"/>
          <w:numId w:val="0"/>
        </w:numPr>
        <w:tabs>
          <w:tab w:val="left" w:pos="5625"/>
        </w:tabs>
        <w:spacing w:line="560" w:lineRule="exact"/>
        <w:ind w:firstLine="640" w:firstLineChars="200"/>
        <w:jc w:val="left"/>
        <w:rPr>
          <w:rFonts w:hint="eastAsia" w:ascii="仿宋" w:hAnsi="仿宋" w:eastAsia="仿宋" w:cs="仿宋"/>
          <w:color w:val="343233"/>
          <w:kern w:val="0"/>
          <w:sz w:val="32"/>
          <w:szCs w:val="32"/>
        </w:rPr>
      </w:pPr>
      <w:r>
        <w:rPr>
          <w:rFonts w:hint="eastAsia" w:ascii="仿宋" w:hAnsi="仿宋" w:eastAsia="仿宋" w:cs="仿宋"/>
          <w:i w:val="0"/>
          <w:iCs w:val="0"/>
          <w:caps w:val="0"/>
          <w:color w:val="000000"/>
          <w:spacing w:val="0"/>
          <w:sz w:val="32"/>
          <w:szCs w:val="32"/>
          <w:shd w:val="clear" w:color="auto" w:fill="FFFFFF"/>
        </w:rPr>
        <w:t>围绕部门职责、行业发展规划，以预算资金管理为主线，从整体绩效目标设定、预算配置、预算执行、预算管理、资产管理、职责履行、履职效益等方面综合分析</w:t>
      </w:r>
      <w:r>
        <w:rPr>
          <w:rFonts w:hint="eastAsia" w:ascii="仿宋" w:hAnsi="仿宋" w:eastAsia="仿宋" w:cs="仿宋"/>
          <w:i w:val="0"/>
          <w:iCs w:val="0"/>
          <w:caps w:val="0"/>
          <w:color w:val="000000"/>
          <w:spacing w:val="0"/>
          <w:sz w:val="32"/>
          <w:szCs w:val="32"/>
          <w:shd w:val="clear" w:color="auto" w:fill="FFFFFF"/>
          <w:lang w:eastAsia="zh-CN"/>
        </w:rPr>
        <w:t>，本单位</w:t>
      </w:r>
      <w:r>
        <w:rPr>
          <w:rFonts w:hint="eastAsia" w:ascii="仿宋" w:hAnsi="仿宋" w:eastAsia="仿宋" w:cs="仿宋"/>
          <w:i w:val="0"/>
          <w:iCs w:val="0"/>
          <w:caps w:val="0"/>
          <w:color w:val="000000"/>
          <w:spacing w:val="0"/>
          <w:sz w:val="32"/>
          <w:szCs w:val="32"/>
          <w:shd w:val="clear" w:color="auto" w:fill="FFFFFF"/>
        </w:rPr>
        <w:t>"四本预算"支出的绩效目标完成情况</w:t>
      </w:r>
      <w:r>
        <w:rPr>
          <w:rFonts w:hint="eastAsia" w:ascii="仿宋" w:hAnsi="仿宋" w:eastAsia="仿宋" w:cs="仿宋"/>
          <w:i w:val="0"/>
          <w:iCs w:val="0"/>
          <w:caps w:val="0"/>
          <w:color w:val="000000"/>
          <w:spacing w:val="0"/>
          <w:sz w:val="32"/>
          <w:szCs w:val="32"/>
          <w:shd w:val="clear" w:color="auto" w:fill="FFFFFF"/>
          <w:lang w:eastAsia="zh-CN"/>
        </w:rPr>
        <w:t>整体情况良好</w:t>
      </w:r>
      <w:r>
        <w:rPr>
          <w:rFonts w:hint="eastAsia" w:ascii="仿宋" w:hAnsi="仿宋" w:eastAsia="仿宋" w:cs="仿宋"/>
          <w:i w:val="0"/>
          <w:iCs w:val="0"/>
          <w:caps w:val="0"/>
          <w:color w:val="000000"/>
          <w:spacing w:val="0"/>
          <w:sz w:val="32"/>
          <w:szCs w:val="32"/>
          <w:shd w:val="clear" w:color="auto" w:fill="FFFFFF"/>
        </w:rPr>
        <w:t>，</w:t>
      </w:r>
      <w:r>
        <w:rPr>
          <w:rFonts w:hint="eastAsia" w:ascii="仿宋" w:hAnsi="仿宋" w:eastAsia="仿宋" w:cs="宋体"/>
          <w:color w:val="343233"/>
          <w:kern w:val="0"/>
          <w:sz w:val="32"/>
          <w:szCs w:val="32"/>
        </w:rPr>
        <w:t>各项业务工作都产生间接的经济效益</w:t>
      </w:r>
      <w:r>
        <w:rPr>
          <w:rFonts w:hint="eastAsia" w:ascii="仿宋" w:hAnsi="仿宋" w:eastAsia="仿宋" w:cs="宋体"/>
          <w:color w:val="343233"/>
          <w:kern w:val="0"/>
          <w:sz w:val="32"/>
          <w:szCs w:val="32"/>
          <w:lang w:eastAsia="zh-CN"/>
        </w:rPr>
        <w:t>。年鉴和党史资料</w:t>
      </w:r>
      <w:r>
        <w:rPr>
          <w:rFonts w:hint="eastAsia" w:ascii="仿宋" w:hAnsi="仿宋" w:eastAsia="仿宋" w:cs="宋体"/>
          <w:color w:val="343233"/>
          <w:kern w:val="0"/>
          <w:sz w:val="32"/>
          <w:szCs w:val="32"/>
        </w:rPr>
        <w:t>为各界党政领导科学决策提供依据，为</w:t>
      </w:r>
      <w:r>
        <w:rPr>
          <w:rFonts w:hint="eastAsia" w:ascii="仿宋" w:hAnsi="仿宋" w:eastAsia="仿宋" w:cs="宋体"/>
          <w:color w:val="343233"/>
          <w:kern w:val="0"/>
          <w:sz w:val="32"/>
          <w:szCs w:val="32"/>
          <w:lang w:eastAsia="zh-CN"/>
        </w:rPr>
        <w:t>县域</w:t>
      </w:r>
      <w:r>
        <w:rPr>
          <w:rFonts w:hint="eastAsia" w:ascii="仿宋" w:hAnsi="仿宋" w:eastAsia="仿宋" w:cs="宋体"/>
          <w:color w:val="343233"/>
          <w:kern w:val="0"/>
          <w:sz w:val="32"/>
          <w:szCs w:val="32"/>
        </w:rPr>
        <w:t>经济建设提供参考依据，</w:t>
      </w:r>
      <w:r>
        <w:rPr>
          <w:rFonts w:hint="eastAsia" w:ascii="仿宋" w:hAnsi="仿宋" w:eastAsia="仿宋" w:cs="仿宋"/>
          <w:color w:val="343233"/>
          <w:kern w:val="0"/>
          <w:sz w:val="32"/>
          <w:szCs w:val="32"/>
        </w:rPr>
        <w:t>绿色、生态、环保，</w:t>
      </w:r>
      <w:r>
        <w:rPr>
          <w:rFonts w:hint="eastAsia" w:ascii="仿宋" w:hAnsi="仿宋" w:eastAsia="仿宋" w:cs="仿宋"/>
          <w:color w:val="343233"/>
          <w:kern w:val="0"/>
          <w:sz w:val="32"/>
          <w:szCs w:val="32"/>
          <w:lang w:eastAsia="zh-CN"/>
        </w:rPr>
        <w:t>以史为鉴，达到存史、资政、育人目的，起到了对县域历史文化研究，惠及子孙带来可持续影响，</w:t>
      </w:r>
      <w:r>
        <w:rPr>
          <w:rFonts w:hint="eastAsia" w:ascii="仿宋" w:hAnsi="仿宋" w:eastAsia="仿宋" w:cs="宋体"/>
          <w:color w:val="343233"/>
          <w:kern w:val="0"/>
          <w:sz w:val="32"/>
          <w:szCs w:val="32"/>
        </w:rPr>
        <w:t>加强</w:t>
      </w:r>
      <w:r>
        <w:rPr>
          <w:rFonts w:hint="eastAsia" w:ascii="仿宋" w:hAnsi="仿宋" w:eastAsia="仿宋" w:cs="宋体"/>
          <w:color w:val="343233"/>
          <w:kern w:val="0"/>
          <w:sz w:val="32"/>
          <w:szCs w:val="32"/>
          <w:lang w:eastAsia="zh-CN"/>
        </w:rPr>
        <w:t>了</w:t>
      </w:r>
      <w:r>
        <w:rPr>
          <w:rFonts w:hint="eastAsia" w:ascii="仿宋" w:hAnsi="仿宋" w:eastAsia="仿宋" w:cs="宋体"/>
          <w:color w:val="343233"/>
          <w:kern w:val="0"/>
          <w:sz w:val="32"/>
          <w:szCs w:val="32"/>
        </w:rPr>
        <w:t>民众对党的正面认识</w:t>
      </w:r>
      <w:r>
        <w:rPr>
          <w:rFonts w:hint="eastAsia" w:ascii="仿宋" w:hAnsi="仿宋" w:eastAsia="仿宋" w:cs="宋体"/>
          <w:color w:val="343233"/>
          <w:kern w:val="0"/>
          <w:sz w:val="32"/>
          <w:szCs w:val="32"/>
          <w:lang w:eastAsia="zh-CN"/>
        </w:rPr>
        <w:t>，持续增加地方资料、县域品牌形象，</w:t>
      </w:r>
      <w:r>
        <w:rPr>
          <w:rFonts w:hint="eastAsia" w:ascii="仿宋" w:hAnsi="仿宋" w:eastAsia="仿宋" w:cs="仿宋"/>
          <w:color w:val="343233"/>
          <w:kern w:val="0"/>
          <w:sz w:val="32"/>
          <w:szCs w:val="32"/>
        </w:rPr>
        <w:t>对社会发展起</w:t>
      </w:r>
      <w:r>
        <w:rPr>
          <w:rFonts w:hint="eastAsia" w:ascii="仿宋" w:hAnsi="仿宋" w:eastAsia="仿宋" w:cs="仿宋"/>
          <w:color w:val="343233"/>
          <w:kern w:val="0"/>
          <w:sz w:val="32"/>
          <w:szCs w:val="32"/>
          <w:lang w:eastAsia="zh-CN"/>
        </w:rPr>
        <w:t>到</w:t>
      </w:r>
      <w:r>
        <w:rPr>
          <w:rFonts w:hint="eastAsia" w:ascii="仿宋" w:hAnsi="仿宋" w:eastAsia="仿宋" w:cs="仿宋"/>
          <w:color w:val="343233"/>
          <w:kern w:val="0"/>
          <w:sz w:val="32"/>
          <w:szCs w:val="32"/>
        </w:rPr>
        <w:t>积极的借鉴和推动作用</w:t>
      </w:r>
      <w:r>
        <w:rPr>
          <w:rFonts w:hint="eastAsia" w:ascii="仿宋" w:hAnsi="仿宋" w:eastAsia="仿宋" w:cs="仿宋"/>
          <w:color w:val="343233"/>
          <w:kern w:val="0"/>
          <w:sz w:val="32"/>
          <w:szCs w:val="32"/>
          <w:lang w:eastAsia="zh-CN"/>
        </w:rPr>
        <w:t>，</w:t>
      </w:r>
      <w:r>
        <w:rPr>
          <w:rFonts w:hint="eastAsia" w:ascii="仿宋" w:hAnsi="仿宋" w:eastAsia="仿宋" w:cs="宋体"/>
          <w:color w:val="343233"/>
          <w:kern w:val="0"/>
          <w:sz w:val="32"/>
          <w:szCs w:val="32"/>
          <w:lang w:eastAsia="zh-CN"/>
        </w:rPr>
        <w:t>服务对象满意度达到</w:t>
      </w:r>
      <w:r>
        <w:rPr>
          <w:rFonts w:hint="eastAsia" w:ascii="仿宋" w:hAnsi="仿宋" w:eastAsia="仿宋" w:cs="宋体"/>
          <w:color w:val="343233"/>
          <w:kern w:val="0"/>
          <w:sz w:val="32"/>
          <w:szCs w:val="32"/>
          <w:lang w:val="en-US" w:eastAsia="zh-CN"/>
        </w:rPr>
        <w:t>95%以上。</w:t>
      </w:r>
    </w:p>
    <w:p w14:paraId="690B4169">
      <w:pPr>
        <w:numPr>
          <w:ilvl w:val="0"/>
          <w:numId w:val="0"/>
        </w:numPr>
        <w:ind w:firstLine="640" w:firstLineChars="200"/>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lang w:eastAsia="zh-CN"/>
        </w:rPr>
        <w:t>七、</w:t>
      </w:r>
      <w:r>
        <w:rPr>
          <w:rFonts w:hint="eastAsia" w:ascii="黑体" w:hAnsi="黑体" w:eastAsia="黑体" w:cs="黑体"/>
          <w:i w:val="0"/>
          <w:iCs w:val="0"/>
          <w:caps w:val="0"/>
          <w:color w:val="000000"/>
          <w:spacing w:val="0"/>
          <w:sz w:val="32"/>
          <w:szCs w:val="32"/>
          <w:shd w:val="clear" w:color="auto" w:fill="FFFFFF"/>
        </w:rPr>
        <w:t>存在的问题及原因分析</w:t>
      </w:r>
    </w:p>
    <w:p w14:paraId="6CB7E1B8">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通过此次绩效自评，本单位整体工作运行良好，能够较好地履行各项工作职能，较好地完成各项工作任务，但在项目过程中存在以下两个问题：</w:t>
      </w:r>
    </w:p>
    <w:p w14:paraId="508889B3">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 w:hAnsi="仿宋" w:eastAsia="仿宋"/>
          <w:sz w:val="32"/>
          <w:szCs w:val="32"/>
          <w:lang w:eastAsia="zh-CN"/>
        </w:rPr>
        <w:t>《会同年鉴》（</w:t>
      </w:r>
      <w:r>
        <w:rPr>
          <w:rFonts w:hint="eastAsia" w:ascii="仿宋" w:hAnsi="仿宋" w:eastAsia="仿宋"/>
          <w:sz w:val="32"/>
          <w:szCs w:val="32"/>
          <w:lang w:val="en-US" w:eastAsia="zh-CN"/>
        </w:rPr>
        <w:t>2024卷）编纂项目，</w:t>
      </w:r>
      <w:r>
        <w:rPr>
          <w:rFonts w:hint="eastAsia" w:ascii="仿宋_GB2312" w:eastAsia="仿宋_GB2312"/>
          <w:sz w:val="32"/>
          <w:szCs w:val="32"/>
          <w:lang w:val="en-US" w:eastAsia="zh-CN"/>
        </w:rPr>
        <w:t>年底未完成年鉴的印刷出版。主要原因是</w:t>
      </w:r>
      <w:r>
        <w:rPr>
          <w:rFonts w:hint="eastAsia" w:ascii="仿宋_GB2312" w:eastAsia="仿宋_GB2312"/>
          <w:b w:val="0"/>
          <w:bCs w:val="0"/>
          <w:sz w:val="32"/>
          <w:szCs w:val="32"/>
          <w:lang w:val="en-US" w:eastAsia="zh-CN"/>
        </w:rPr>
        <w:t>单位人事变动频繁，导致工作被动滞后，同时本年启动了《会同扶贫志》的编纂，单位人手少疲于应付</w:t>
      </w:r>
      <w:r>
        <w:rPr>
          <w:rFonts w:hint="eastAsia" w:ascii="仿宋_GB2312" w:eastAsia="仿宋_GB2312"/>
          <w:sz w:val="32"/>
          <w:szCs w:val="32"/>
          <w:lang w:val="en-US" w:eastAsia="zh-CN"/>
        </w:rPr>
        <w:t>，影响了编纂进度，加之三校本审，省市及出版校稿程序多、时间长，导致印刷出版进度滞后。</w:t>
      </w:r>
    </w:p>
    <w:p w14:paraId="540EF243">
      <w:pPr>
        <w:numPr>
          <w:ilvl w:val="0"/>
          <w:numId w:val="0"/>
        </w:numPr>
        <w:ind w:firstLine="640" w:firstLineChars="200"/>
        <w:rPr>
          <w:rFonts w:hint="eastAsia" w:ascii="黑体" w:hAnsi="黑体" w:eastAsia="黑体" w:cs="黑体"/>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会同党史第二卷</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1978—2012）编纂项目，因时间</w:t>
      </w:r>
      <w:r>
        <w:rPr>
          <w:rFonts w:hint="eastAsia" w:ascii="仿宋" w:hAnsi="仿宋" w:eastAsia="仿宋"/>
          <w:sz w:val="32"/>
          <w:szCs w:val="32"/>
        </w:rPr>
        <w:t>跨度长，牵涉面广，任务量大、</w:t>
      </w:r>
      <w:r>
        <w:rPr>
          <w:rFonts w:hint="eastAsia" w:ascii="仿宋" w:hAnsi="仿宋" w:eastAsia="仿宋"/>
          <w:sz w:val="32"/>
          <w:szCs w:val="32"/>
          <w:lang w:eastAsia="zh-CN"/>
        </w:rPr>
        <w:t>本</w:t>
      </w:r>
      <w:r>
        <w:rPr>
          <w:rFonts w:hint="eastAsia" w:ascii="仿宋" w:hAnsi="仿宋" w:eastAsia="仿宋"/>
          <w:sz w:val="32"/>
          <w:szCs w:val="32"/>
        </w:rPr>
        <w:t>年底</w:t>
      </w:r>
      <w:r>
        <w:rPr>
          <w:rFonts w:hint="eastAsia" w:ascii="仿宋" w:hAnsi="仿宋" w:eastAsia="仿宋"/>
          <w:sz w:val="32"/>
          <w:szCs w:val="32"/>
          <w:lang w:eastAsia="zh-CN"/>
        </w:rPr>
        <w:t>只完成前期工作</w:t>
      </w:r>
      <w:r>
        <w:rPr>
          <w:rFonts w:hint="eastAsia" w:ascii="仿宋" w:hAnsi="仿宋" w:eastAsia="仿宋"/>
          <w:sz w:val="32"/>
          <w:szCs w:val="32"/>
        </w:rPr>
        <w:t>。</w:t>
      </w:r>
      <w:r>
        <w:rPr>
          <w:rFonts w:hint="eastAsia" w:ascii="仿宋" w:hAnsi="仿宋" w:eastAsia="仿宋"/>
          <w:sz w:val="32"/>
          <w:szCs w:val="32"/>
          <w:lang w:eastAsia="zh-CN"/>
        </w:rPr>
        <w:t>主要原因是</w:t>
      </w:r>
      <w:r>
        <w:rPr>
          <w:rFonts w:hint="eastAsia" w:ascii="仿宋" w:hAnsi="仿宋" w:eastAsia="仿宋"/>
          <w:sz w:val="32"/>
          <w:szCs w:val="32"/>
        </w:rPr>
        <w:t>项目预算基数小，经费</w:t>
      </w:r>
      <w:r>
        <w:rPr>
          <w:rFonts w:hint="eastAsia" w:ascii="仿宋" w:hAnsi="仿宋" w:eastAsia="仿宋"/>
          <w:sz w:val="32"/>
          <w:szCs w:val="32"/>
          <w:lang w:eastAsia="zh-CN"/>
        </w:rPr>
        <w:t>太少</w:t>
      </w:r>
      <w:r>
        <w:rPr>
          <w:rFonts w:hint="eastAsia" w:ascii="仿宋" w:hAnsi="仿宋" w:eastAsia="仿宋"/>
          <w:sz w:val="32"/>
          <w:szCs w:val="32"/>
        </w:rPr>
        <w:t>，</w:t>
      </w:r>
      <w:r>
        <w:rPr>
          <w:rFonts w:hint="eastAsia" w:ascii="仿宋" w:hAnsi="仿宋" w:eastAsia="仿宋"/>
          <w:sz w:val="32"/>
          <w:szCs w:val="32"/>
          <w:lang w:eastAsia="zh-CN"/>
        </w:rPr>
        <w:t>加上本单位人手少，无法系统全面进行党史的编纂工作。</w:t>
      </w:r>
    </w:p>
    <w:p w14:paraId="19D3F94A">
      <w:pPr>
        <w:ind w:firstLine="640" w:firstLineChars="200"/>
        <w:rPr>
          <w:rFonts w:hint="eastAsia" w:ascii="仿宋_GB2312" w:eastAsia="仿宋_GB2312"/>
          <w:sz w:val="32"/>
          <w:szCs w:val="32"/>
          <w:lang w:eastAsia="zh-CN"/>
        </w:rPr>
      </w:pPr>
      <w:r>
        <w:rPr>
          <w:rFonts w:hint="eastAsia" w:ascii="黑体" w:hAnsi="黑体" w:eastAsia="黑体" w:cs="黑体"/>
          <w:sz w:val="32"/>
          <w:szCs w:val="32"/>
          <w:lang w:eastAsia="zh-CN"/>
        </w:rPr>
        <w:t>八、下一步改进措施</w:t>
      </w:r>
    </w:p>
    <w:p w14:paraId="6D02346C">
      <w:pPr>
        <w:ind w:firstLine="640" w:firstLineChars="200"/>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sz w:val="32"/>
          <w:szCs w:val="32"/>
          <w:lang w:eastAsia="zh-CN"/>
        </w:rPr>
        <w:t>进一步严格按照省、市、县关于党史、年鉴工作编纂的要求，按时保质保量地完成下年度工作，进一步完善各项管理制度，特别是对党史和年鉴项目的编纂工作，要把握时间节点，尽早安排部署，更加注重稿件收集，把握资料质量、编纂进度，确保项目高标准、高质量按时完成。</w:t>
      </w:r>
      <w:r>
        <w:rPr>
          <w:rFonts w:hint="eastAsia" w:ascii="仿宋" w:hAnsi="仿宋" w:eastAsia="仿宋" w:cs="仿宋"/>
          <w:sz w:val="32"/>
          <w:szCs w:val="32"/>
        </w:rPr>
        <w:t>认真履行部门“三定”方案确定的职责</w:t>
      </w:r>
      <w:r>
        <w:rPr>
          <w:rFonts w:hint="eastAsia" w:ascii="仿宋" w:hAnsi="仿宋" w:eastAsia="仿宋" w:cs="仿宋"/>
          <w:sz w:val="32"/>
          <w:szCs w:val="32"/>
          <w:lang w:eastAsia="zh-CN"/>
        </w:rPr>
        <w:t>，</w:t>
      </w:r>
      <w:r>
        <w:rPr>
          <w:rFonts w:hint="eastAsia" w:ascii="仿宋" w:hAnsi="仿宋" w:eastAsia="仿宋" w:cs="仿宋"/>
          <w:sz w:val="32"/>
          <w:szCs w:val="32"/>
        </w:rPr>
        <w:t>并按规定内容</w:t>
      </w:r>
      <w:r>
        <w:rPr>
          <w:rFonts w:hint="eastAsia" w:ascii="仿宋" w:hAnsi="仿宋" w:eastAsia="仿宋" w:cs="仿宋"/>
          <w:sz w:val="32"/>
          <w:szCs w:val="32"/>
          <w:lang w:eastAsia="zh-CN"/>
        </w:rPr>
        <w:t>对单位</w:t>
      </w:r>
      <w:r>
        <w:rPr>
          <w:rFonts w:hint="eastAsia" w:ascii="仿宋" w:hAnsi="仿宋" w:eastAsia="仿宋" w:cs="仿宋"/>
          <w:sz w:val="32"/>
          <w:szCs w:val="32"/>
        </w:rPr>
        <w:t>预、决算信息</w:t>
      </w:r>
      <w:r>
        <w:rPr>
          <w:rFonts w:hint="eastAsia" w:ascii="仿宋" w:hAnsi="仿宋" w:eastAsia="仿宋" w:cs="仿宋"/>
          <w:sz w:val="32"/>
          <w:szCs w:val="32"/>
          <w:lang w:eastAsia="zh-CN"/>
        </w:rPr>
        <w:t>进行公开公示，及时掌握和学习</w:t>
      </w:r>
      <w:r>
        <w:rPr>
          <w:rFonts w:hint="eastAsia" w:ascii="仿宋" w:hAnsi="仿宋" w:eastAsia="仿宋" w:cs="仿宋"/>
          <w:sz w:val="32"/>
          <w:szCs w:val="32"/>
        </w:rPr>
        <w:t>财务方面</w:t>
      </w:r>
      <w:r>
        <w:rPr>
          <w:rFonts w:hint="eastAsia" w:ascii="仿宋" w:hAnsi="仿宋" w:eastAsia="仿宋" w:cs="仿宋"/>
          <w:sz w:val="32"/>
          <w:szCs w:val="32"/>
          <w:lang w:eastAsia="zh-CN"/>
        </w:rPr>
        <w:t>政策法规，提高绩效自评分数和评价等级。</w:t>
      </w:r>
    </w:p>
    <w:p w14:paraId="7E0D10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九、绩效自评结果拟应用和公开情况</w:t>
      </w:r>
    </w:p>
    <w:p w14:paraId="135FF8EB">
      <w:pPr>
        <w:pStyle w:val="10"/>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绩效自评将以提升工作效率为导向，与单位日常工作及资源配置直接挂勾，针对自评中发现的问题和不足，将完善相关的管理制度和工作流程，优化工作措施，进一步提升工作效率。</w:t>
      </w:r>
    </w:p>
    <w:p w14:paraId="1800C469">
      <w:pPr>
        <w:pStyle w:val="10"/>
        <w:rPr>
          <w:rFonts w:hint="eastAsia" w:ascii="黑体" w:hAnsi="宋体" w:eastAsia="黑体" w:cs="黑体"/>
          <w:snapToGrid/>
          <w:color w:val="000000"/>
          <w:kern w:val="0"/>
          <w:sz w:val="32"/>
          <w:szCs w:val="32"/>
          <w:lang w:val="en-US" w:eastAsia="zh-CN" w:bidi="ar"/>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绩效自评公开情况将注重多渠道覆盖，除在单位内部各股室进行公开外，将委托县财政局，通过县政务公开栏进行公开，以便群众查询和评价。</w:t>
      </w:r>
    </w:p>
    <w:p w14:paraId="50BAAF6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十、其他需要说明的情况</w:t>
      </w:r>
    </w:p>
    <w:p w14:paraId="09E553FE">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0EC66CA6">
      <w:pPr>
        <w:pStyle w:val="16"/>
        <w:spacing w:line="600" w:lineRule="exact"/>
        <w:ind w:firstLine="640" w:firstLineChars="200"/>
        <w:rPr>
          <w:rFonts w:ascii="Times New Roman" w:hAnsi="Times New Roman" w:eastAsia="仿宋_GB2312" w:cs="Times New Roman"/>
          <w:sz w:val="32"/>
          <w:szCs w:val="32"/>
        </w:rPr>
      </w:pPr>
    </w:p>
    <w:p w14:paraId="26127748">
      <w:pPr>
        <w:pStyle w:val="16"/>
        <w:jc w:val="center"/>
        <w:rPr>
          <w:rFonts w:ascii="Times New Roman" w:hAnsi="Times New Roman" w:cs="Times New Roman"/>
          <w:sz w:val="72"/>
          <w:szCs w:val="72"/>
        </w:rPr>
      </w:pPr>
    </w:p>
    <w:p w14:paraId="2B32307D">
      <w:pPr>
        <w:pStyle w:val="16"/>
        <w:jc w:val="center"/>
        <w:rPr>
          <w:rFonts w:ascii="Times New Roman" w:hAnsi="Times New Roman" w:cs="Times New Roman"/>
          <w:sz w:val="72"/>
          <w:szCs w:val="72"/>
        </w:rPr>
      </w:pPr>
    </w:p>
    <w:p w14:paraId="6C4296AC">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609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0C672">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1910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1781D">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511781D">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AC0BA"/>
    <w:multiLevelType w:val="singleLevel"/>
    <w:tmpl w:val="AD2AC0BA"/>
    <w:lvl w:ilvl="0" w:tentative="0">
      <w:start w:val="3"/>
      <w:numFmt w:val="decimal"/>
      <w:suff w:val="nothing"/>
      <w:lvlText w:val="%1、"/>
      <w:lvlJc w:val="left"/>
    </w:lvl>
  </w:abstractNum>
  <w:abstractNum w:abstractNumId="1">
    <w:nsid w:val="B865CAEC"/>
    <w:multiLevelType w:val="singleLevel"/>
    <w:tmpl w:val="B865CAEC"/>
    <w:lvl w:ilvl="0" w:tentative="0">
      <w:start w:val="1"/>
      <w:numFmt w:val="decimal"/>
      <w:suff w:val="nothing"/>
      <w:lvlText w:val="（%1）"/>
      <w:lvlJc w:val="left"/>
    </w:lvl>
  </w:abstractNum>
  <w:abstractNum w:abstractNumId="2">
    <w:nsid w:val="D7BEBDDD"/>
    <w:multiLevelType w:val="singleLevel"/>
    <w:tmpl w:val="D7BEBDDD"/>
    <w:lvl w:ilvl="0" w:tentative="0">
      <w:start w:val="2"/>
      <w:numFmt w:val="chineseCounting"/>
      <w:suff w:val="nothing"/>
      <w:lvlText w:val="%1、"/>
      <w:lvlJc w:val="left"/>
      <w:rPr>
        <w:rFonts w:hint="eastAsia"/>
      </w:rPr>
    </w:lvl>
  </w:abstractNum>
  <w:abstractNum w:abstractNumId="3">
    <w:nsid w:val="F9907FA5"/>
    <w:multiLevelType w:val="singleLevel"/>
    <w:tmpl w:val="F9907FA5"/>
    <w:lvl w:ilvl="0" w:tentative="0">
      <w:start w:val="2"/>
      <w:numFmt w:val="chineseCounting"/>
      <w:suff w:val="nothing"/>
      <w:lvlText w:val="（%1）"/>
      <w:lvlJc w:val="left"/>
      <w:rPr>
        <w:rFonts w:hint="eastAsia"/>
      </w:rPr>
    </w:lvl>
  </w:abstractNum>
  <w:abstractNum w:abstractNumId="4">
    <w:nsid w:val="07C7DB62"/>
    <w:multiLevelType w:val="singleLevel"/>
    <w:tmpl w:val="07C7DB62"/>
    <w:lvl w:ilvl="0" w:tentative="0">
      <w:start w:val="1"/>
      <w:numFmt w:val="chineseCounting"/>
      <w:suff w:val="nothing"/>
      <w:lvlText w:val="%1、"/>
      <w:lvlJc w:val="left"/>
      <w:rPr>
        <w:rFonts w:hint="eastAsia"/>
      </w:rPr>
    </w:lvl>
  </w:abstractNum>
  <w:abstractNum w:abstractNumId="5">
    <w:nsid w:val="0E4A2AAD"/>
    <w:multiLevelType w:val="singleLevel"/>
    <w:tmpl w:val="0E4A2AAD"/>
    <w:lvl w:ilvl="0" w:tentative="0">
      <w:start w:val="1"/>
      <w:numFmt w:val="decimal"/>
      <w:lvlText w:val="(%1)"/>
      <w:lvlJc w:val="left"/>
      <w:pPr>
        <w:tabs>
          <w:tab w:val="left" w:pos="312"/>
        </w:tabs>
      </w:pPr>
    </w:lvl>
  </w:abstractNum>
  <w:abstractNum w:abstractNumId="6">
    <w:nsid w:val="448F24B9"/>
    <w:multiLevelType w:val="singleLevel"/>
    <w:tmpl w:val="448F24B9"/>
    <w:lvl w:ilvl="0" w:tentative="0">
      <w:start w:val="3"/>
      <w:numFmt w:val="chineseCounting"/>
      <w:suff w:val="nothing"/>
      <w:lvlText w:val="%1、"/>
      <w:lvlJc w:val="left"/>
      <w:rPr>
        <w:rFonts w:hint="eastAsia"/>
        <w:b/>
        <w:bCs/>
      </w:rPr>
    </w:lvl>
  </w:abstractNum>
  <w:abstractNum w:abstractNumId="7">
    <w:nsid w:val="5785E19B"/>
    <w:multiLevelType w:val="singleLevel"/>
    <w:tmpl w:val="5785E19B"/>
    <w:lvl w:ilvl="0" w:tentative="0">
      <w:start w:val="4"/>
      <w:numFmt w:val="decimal"/>
      <w:suff w:val="nothing"/>
      <w:lvlText w:val="（%1）"/>
      <w:lvlJc w:val="left"/>
    </w:lvl>
  </w:abstractNum>
  <w:abstractNum w:abstractNumId="8">
    <w:nsid w:val="7989036E"/>
    <w:multiLevelType w:val="singleLevel"/>
    <w:tmpl w:val="7989036E"/>
    <w:lvl w:ilvl="0" w:tentative="0">
      <w:start w:val="2"/>
      <w:numFmt w:val="chineseCounting"/>
      <w:suff w:val="space"/>
      <w:lvlText w:val="第%1部分"/>
      <w:lvlJc w:val="left"/>
      <w:rPr>
        <w:rFonts w:hint="eastAsia"/>
      </w:rPr>
    </w:lvl>
  </w:abstractNum>
  <w:num w:numId="1">
    <w:abstractNumId w:val="4"/>
  </w:num>
  <w:num w:numId="2">
    <w:abstractNumId w:val="8"/>
  </w:num>
  <w:num w:numId="3">
    <w:abstractNumId w:val="0"/>
  </w:num>
  <w:num w:numId="4">
    <w:abstractNumId w:val="5"/>
  </w:num>
  <w:num w:numId="5">
    <w:abstractNumId w:val="7"/>
  </w:num>
  <w:num w:numId="6">
    <w:abstractNumId w:val="2"/>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D65BD8"/>
    <w:rsid w:val="066E7569"/>
    <w:rsid w:val="070C287B"/>
    <w:rsid w:val="07696150"/>
    <w:rsid w:val="07BC60B3"/>
    <w:rsid w:val="09520E37"/>
    <w:rsid w:val="0E3B5739"/>
    <w:rsid w:val="11764DDA"/>
    <w:rsid w:val="11A649F5"/>
    <w:rsid w:val="13B40774"/>
    <w:rsid w:val="1499264E"/>
    <w:rsid w:val="181C2571"/>
    <w:rsid w:val="18E51F10"/>
    <w:rsid w:val="1BD369A8"/>
    <w:rsid w:val="1CAB30E9"/>
    <w:rsid w:val="1D97DEFF"/>
    <w:rsid w:val="1DE655E1"/>
    <w:rsid w:val="1DFF72E5"/>
    <w:rsid w:val="1EFC6F07"/>
    <w:rsid w:val="222334A6"/>
    <w:rsid w:val="25A43222"/>
    <w:rsid w:val="296015A6"/>
    <w:rsid w:val="2DE45F11"/>
    <w:rsid w:val="2FDF85B8"/>
    <w:rsid w:val="2FFFEE04"/>
    <w:rsid w:val="334212B2"/>
    <w:rsid w:val="34DF85B0"/>
    <w:rsid w:val="35C97A69"/>
    <w:rsid w:val="364B133A"/>
    <w:rsid w:val="39444098"/>
    <w:rsid w:val="3AE87012"/>
    <w:rsid w:val="3B225DD2"/>
    <w:rsid w:val="3B8F36BC"/>
    <w:rsid w:val="3DBE75AD"/>
    <w:rsid w:val="41C1313E"/>
    <w:rsid w:val="422079AC"/>
    <w:rsid w:val="491FF225"/>
    <w:rsid w:val="4A5C3A7A"/>
    <w:rsid w:val="4C15710C"/>
    <w:rsid w:val="4FFD214C"/>
    <w:rsid w:val="517D163B"/>
    <w:rsid w:val="540208BE"/>
    <w:rsid w:val="5777D4F5"/>
    <w:rsid w:val="581D37BD"/>
    <w:rsid w:val="586C4558"/>
    <w:rsid w:val="59DD8326"/>
    <w:rsid w:val="5DA0717E"/>
    <w:rsid w:val="5DEF592A"/>
    <w:rsid w:val="5FC6BB1E"/>
    <w:rsid w:val="5FF720F1"/>
    <w:rsid w:val="63804B09"/>
    <w:rsid w:val="67FF5C0B"/>
    <w:rsid w:val="6A5C44B8"/>
    <w:rsid w:val="6EFC0924"/>
    <w:rsid w:val="6FB74722"/>
    <w:rsid w:val="6FEF8B7E"/>
    <w:rsid w:val="70E25AC9"/>
    <w:rsid w:val="71A6591B"/>
    <w:rsid w:val="72E256EB"/>
    <w:rsid w:val="737D59BA"/>
    <w:rsid w:val="77C37683"/>
    <w:rsid w:val="79D19834"/>
    <w:rsid w:val="79FF515B"/>
    <w:rsid w:val="7A1B4924"/>
    <w:rsid w:val="7BFA3E62"/>
    <w:rsid w:val="7C50409B"/>
    <w:rsid w:val="7E9E1962"/>
    <w:rsid w:val="7E9F11B4"/>
    <w:rsid w:val="7EB7241F"/>
    <w:rsid w:val="7F37EC1E"/>
    <w:rsid w:val="7F7DCD9D"/>
    <w:rsid w:val="7F970A6F"/>
    <w:rsid w:val="7F9D4E73"/>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8"/>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semiHidden/>
    <w:qFormat/>
    <w:uiPriority w:val="0"/>
    <w:pPr>
      <w:snapToGrid w:val="0"/>
      <w:jc w:val="left"/>
    </w:pPr>
    <w:rPr>
      <w:sz w:val="18"/>
      <w:szCs w:val="18"/>
    </w:rPr>
  </w:style>
  <w:style w:type="paragraph" w:styleId="8">
    <w:name w:val="Body Text First Indent 2"/>
    <w:basedOn w:val="3"/>
    <w:unhideWhenUsed/>
    <w:qFormat/>
    <w:uiPriority w:val="99"/>
    <w:pPr>
      <w:ind w:firstLine="420" w:firstLineChars="200"/>
    </w:p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2"/>
    <w:qFormat/>
    <w:uiPriority w:val="0"/>
    <w:pPr>
      <w:ind w:firstLine="420" w:firstLineChars="100"/>
    </w:pPr>
  </w:style>
  <w:style w:type="paragraph" w:customStyle="1" w:styleId="13">
    <w:name w:val="正文首行缩进1"/>
    <w:basedOn w:val="1"/>
    <w:qFormat/>
    <w:uiPriority w:val="0"/>
    <w:pPr>
      <w:spacing w:after="120"/>
      <w:ind w:firstLine="420" w:firstLineChars="100"/>
    </w:pPr>
    <w:rPr>
      <w:rFonts w:hint="eastAsia"/>
      <w:szCs w:val="20"/>
    </w:rPr>
  </w:style>
  <w:style w:type="character" w:customStyle="1" w:styleId="14">
    <w:name w:val="页眉 Char"/>
    <w:basedOn w:val="12"/>
    <w:link w:val="6"/>
    <w:qFormat/>
    <w:uiPriority w:val="99"/>
    <w:rPr>
      <w:sz w:val="18"/>
      <w:szCs w:val="18"/>
    </w:rPr>
  </w:style>
  <w:style w:type="character" w:customStyle="1" w:styleId="15">
    <w:name w:val="页脚 Char"/>
    <w:basedOn w:val="12"/>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4"/>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1975</Words>
  <Characters>2453</Characters>
  <Lines>69</Lines>
  <Paragraphs>19</Paragraphs>
  <TotalTime>0</TotalTime>
  <ScaleCrop>false</ScaleCrop>
  <LinksUpToDate>false</LinksUpToDate>
  <CharactersWithSpaces>2632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2025-12-16T07:41:44Z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