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黑体" w:cs="Times New Roman"/>
          <w:i w:val="0"/>
          <w:caps w:val="0"/>
          <w:color w:val="auto"/>
          <w:spacing w:val="-28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-28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附件3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92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  <w:t>湖南省202</w:t>
      </w:r>
      <w:r>
        <w:rPr>
          <w:rFonts w:hint="eastAsia" w:ascii="Times New Roman" w:hAnsi="Times New Roman" w:eastAsia="方正小标宋简体" w:cs="Times New Roman"/>
          <w:i w:val="0"/>
          <w:caps w:val="0"/>
          <w:color w:val="auto"/>
          <w:spacing w:val="0"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  <w:t>6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  <w:t>“三支一扶”计划招募工作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592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  <w:t>咨询电话和信息发布网址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一、政策咨询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长  沙    0731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84907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692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-2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0731-84907975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衡  阳    0734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2880153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株  洲    0731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28681552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湘  潭    0731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 xml:space="preserve">58267027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邵  阳    0739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5026037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岳  阳    0730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8882351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常  德    0736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7893118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张家界    0744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8228097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益  阳    0737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4227820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郴  州    0735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2871338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永  州    0746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8327695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怀  化    0745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2777951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娄  底    0738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8216065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湘西州    0743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8222233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二、信息发布网址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湖南省人力资源和社会保障厅（http://rst.hunan.gov.cn/）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湖南人事考试网（www.hunanpea.com）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长沙市人力资源和社会保障局（http://rsj.changsha.gov.cn/）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-2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衡阳市人力资源和社会保障局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-2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（http://www.hengyang.gov.cn/hysrsj/）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株洲市人力资源和社会保障局（rsj.zhuzhou.gov.cn）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-28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湘潭市人力资源和社会保障局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-28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-11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http://xtrs.xiangtan.gov.cn/25937/index.htm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-28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邵阳市人力资源和社会保障局（http://rsj.shaoyang.gov.cn）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岳阳市人力资源和社会保障局（http://rsj.yueyang.gov.cn）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常德市人力资源和社会保障局（https://mohrss.changde.gov.cn/rsks）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张家界市人力资源和社会保障局（http://rs.zjj.gov.cn/）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益阳市人力资源和社会保障局（http://www.yiyang.gov.cn/rsj/）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郴州市人力资源和社会保障局（http://czrsj.czs.gov.cn）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-11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永州人事考试网（http://www.8329607.com）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怀化人事考试网（https://www.hhrsks.com）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娄底市人力资源和社会保障局（http://rsj.hnloudi.gov.cn/）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湘西自治州人力资源和社会保障局（https://rsj.xxz.gov.cn/）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三、投诉举报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-2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 xml:space="preserve">湖南省人力资源和社会保障厅 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0731-84900023  0731-84900142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p>
      <w:pPr>
        <w:rPr>
          <w:rFonts w:hint="eastAsia" w:eastAsia="宋体"/>
          <w:color w:val="auto"/>
          <w:highlight w:val="none"/>
          <w:lang w:val="en-US" w:eastAsia="zh-CN"/>
        </w:rPr>
      </w:pPr>
    </w:p>
    <w:sectPr>
      <w:footerReference r:id="rId3" w:type="default"/>
      <w:pgSz w:w="11906" w:h="16838"/>
      <w:pgMar w:top="1984" w:right="1134" w:bottom="1474" w:left="130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ox2g34QEAALkDAAAOAAAAZHJz&#10;L2Uyb0RvYy54bWytU0tu2zAQ3RfoHQjuYykKGhiC6SCBkaJAkRZIewCaoiwC/GFIW3IPkN6gq266&#10;77l8jg4pySnSTRbdSEPOzJt5b4arm8FocpAQlLOMXi5KSqQVrlF2x+jXL/cXS0pC5Lbh2lnJ6FEG&#10;erN++2bV+1pWrnO6kUAQxIa694x2Mfq6KILopOFh4by06GwdGB7xCLuiAd4jutFFVZbXRe+g8eCE&#10;DAFvN6OTTojwGkDXtkrIjRN7I20cUUFqHpFS6JQPdJ27bVsp4qe2DTISzSgyjfmLRdDepm+xXvF6&#10;B9x3Skwt8Ne08IKT4cpi0TPUhkdO9qD+gTJKgAuujQvhTDESyYogi8vyhTaPHfcyc0Gpgz+LHv4f&#10;rHg4fAaiGkYrSiw3OPDTj++nn79Pv55IleTpfagx6tFjXBzu3IBLM98HvEyshxZM+iMfgn4U93gW&#10;Vw6RiJS0rJbLEl0CffMB8YvndA8hvpfOkGQwCji9LCo/fAxxDJ1DUjXr7pXWeYLakp7R66t3ZU44&#10;exBcW6yRSIzNJisO22FitnXNEYnhe8CCnYNvlPS4DYxaXH5K9AeLYqfFmQ2Yje1scCswkdFIyd6D&#10;2nV5yVKDwd/uIzaZe0+Fx2pTPzjRzH7avrQyf59z1POLW/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s0lY7tAAAAAFAQAADwAAAAAAAAABACAAAAA4AAAAZHJzL2Rvd25yZXYueG1sUEsBAhQAFAAA&#10;AAgAh07iQGjHaDfhAQAAuQMAAA4AAAAAAAAAAQAgAAAANQEAAGRycy9lMm9Eb2MueG1sUEsFBgAA&#10;AAAGAAYAWQEAAIg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Y2ZkZjM5MDQzNGEzMjIzN2RhMTIzYmEyYjlkZDUifQ=="/>
  </w:docVars>
  <w:rsids>
    <w:rsidRoot w:val="00000000"/>
    <w:rsid w:val="01D236FA"/>
    <w:rsid w:val="05BB6748"/>
    <w:rsid w:val="060D2A19"/>
    <w:rsid w:val="06C77505"/>
    <w:rsid w:val="0B7B632F"/>
    <w:rsid w:val="110B78E5"/>
    <w:rsid w:val="11191DFD"/>
    <w:rsid w:val="113F42EF"/>
    <w:rsid w:val="128C2ECA"/>
    <w:rsid w:val="14154D7A"/>
    <w:rsid w:val="14BB7F6D"/>
    <w:rsid w:val="178B3A36"/>
    <w:rsid w:val="1934019F"/>
    <w:rsid w:val="19903B9D"/>
    <w:rsid w:val="1BAB15E5"/>
    <w:rsid w:val="1BAF09AC"/>
    <w:rsid w:val="210D55A1"/>
    <w:rsid w:val="211E6A14"/>
    <w:rsid w:val="25387269"/>
    <w:rsid w:val="265A320F"/>
    <w:rsid w:val="27987F9A"/>
    <w:rsid w:val="28662E8C"/>
    <w:rsid w:val="29657F20"/>
    <w:rsid w:val="29F94230"/>
    <w:rsid w:val="2B4A1AA4"/>
    <w:rsid w:val="2F28356C"/>
    <w:rsid w:val="30765BA7"/>
    <w:rsid w:val="310C1E6F"/>
    <w:rsid w:val="321C0776"/>
    <w:rsid w:val="32585584"/>
    <w:rsid w:val="33583144"/>
    <w:rsid w:val="33706727"/>
    <w:rsid w:val="36695279"/>
    <w:rsid w:val="3A0F6263"/>
    <w:rsid w:val="3B58050E"/>
    <w:rsid w:val="3FEC142E"/>
    <w:rsid w:val="411277E3"/>
    <w:rsid w:val="414A7804"/>
    <w:rsid w:val="41FE6C96"/>
    <w:rsid w:val="43CA2595"/>
    <w:rsid w:val="48C92FDF"/>
    <w:rsid w:val="4A361364"/>
    <w:rsid w:val="4B411940"/>
    <w:rsid w:val="4B5F1EC4"/>
    <w:rsid w:val="4B9F5766"/>
    <w:rsid w:val="4D4B2133"/>
    <w:rsid w:val="4DF32959"/>
    <w:rsid w:val="4F092A00"/>
    <w:rsid w:val="511F2323"/>
    <w:rsid w:val="528A2FF2"/>
    <w:rsid w:val="53673E8E"/>
    <w:rsid w:val="5AF01110"/>
    <w:rsid w:val="5B1348D5"/>
    <w:rsid w:val="5BD6341A"/>
    <w:rsid w:val="5C8271AA"/>
    <w:rsid w:val="5C85130B"/>
    <w:rsid w:val="5DEFA12B"/>
    <w:rsid w:val="5FEF4A71"/>
    <w:rsid w:val="5FFF314A"/>
    <w:rsid w:val="60814795"/>
    <w:rsid w:val="60E17132"/>
    <w:rsid w:val="618F7824"/>
    <w:rsid w:val="64DF41EE"/>
    <w:rsid w:val="67C813C7"/>
    <w:rsid w:val="687C6944"/>
    <w:rsid w:val="69B9087C"/>
    <w:rsid w:val="6B6348E7"/>
    <w:rsid w:val="6BD10E4A"/>
    <w:rsid w:val="6BFA4F3B"/>
    <w:rsid w:val="6FF69047"/>
    <w:rsid w:val="70FA35A0"/>
    <w:rsid w:val="713D7D11"/>
    <w:rsid w:val="71866781"/>
    <w:rsid w:val="73395F5A"/>
    <w:rsid w:val="76206C3E"/>
    <w:rsid w:val="76F729F1"/>
    <w:rsid w:val="78713799"/>
    <w:rsid w:val="78C6668C"/>
    <w:rsid w:val="7C38722D"/>
    <w:rsid w:val="7DFFD7FE"/>
    <w:rsid w:val="7FDB2556"/>
    <w:rsid w:val="AD75A9E3"/>
    <w:rsid w:val="AEB69A7F"/>
    <w:rsid w:val="BFFB7DC9"/>
    <w:rsid w:val="DFCFCC65"/>
    <w:rsid w:val="EB7FD88D"/>
    <w:rsid w:val="F7713C19"/>
    <w:rsid w:val="F7D3EB56"/>
    <w:rsid w:val="F7F3FE4F"/>
    <w:rsid w:val="FB4FF87B"/>
    <w:rsid w:val="FFDFE8A5"/>
    <w:rsid w:val="FFEE1F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352</Words>
  <Characters>945</Characters>
  <Lines>0</Lines>
  <Paragraphs>0</Paragraphs>
  <TotalTime>0</TotalTime>
  <ScaleCrop>false</ScaleCrop>
  <LinksUpToDate>false</LinksUpToDate>
  <CharactersWithSpaces>1033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kylin</cp:lastModifiedBy>
  <cp:lastPrinted>2024-04-25T13:09:00Z</cp:lastPrinted>
  <dcterms:modified xsi:type="dcterms:W3CDTF">2026-06-17T09:15:46Z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19696439C7514B30A154E757BAAF6862_12</vt:lpwstr>
  </property>
  <property fmtid="{D5CDD505-2E9C-101B-9397-08002B2CF9AE}" pid="4" name="KSOTemplateDocerSaveRecord">
    <vt:lpwstr>eyJoZGlkIjoiNTc3YmM2NTdmYWMzNWY5MDMyNDlhMzFkZGMyNDE1NjAiLCJ1c2VySWQiOiI2MzA5MzA0ODIifQ==</vt:lpwstr>
  </property>
</Properties>
</file>