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b/>
          <w:bCs/>
          <w:sz w:val="44"/>
          <w:szCs w:val="44"/>
        </w:rPr>
      </w:pPr>
      <w:r>
        <w:rPr>
          <w:rFonts w:hint="eastAsia"/>
          <w:b/>
          <w:bCs/>
          <w:sz w:val="44"/>
          <w:szCs w:val="44"/>
        </w:rPr>
        <w:t>会同县人力资源和社会保障局</w:t>
      </w:r>
    </w:p>
    <w:p>
      <w:pPr>
        <w:spacing w:line="560" w:lineRule="exact"/>
        <w:jc w:val="center"/>
        <w:rPr>
          <w:b/>
          <w:bCs/>
          <w:sz w:val="44"/>
          <w:szCs w:val="44"/>
        </w:rPr>
      </w:pPr>
      <w:r>
        <w:rPr>
          <w:rFonts w:hint="eastAsia"/>
          <w:b/>
          <w:bCs/>
          <w:sz w:val="44"/>
          <w:szCs w:val="44"/>
        </w:rPr>
        <w:t>整体支出绩效目标自评报告</w:t>
      </w:r>
    </w:p>
    <w:p>
      <w:pPr>
        <w:spacing w:line="560" w:lineRule="exact"/>
        <w:ind w:firstLine="640" w:firstLineChars="200"/>
        <w:rPr>
          <w:rFonts w:ascii="仿宋" w:hAnsi="仿宋" w:eastAsia="仿宋" w:cs="仿宋"/>
          <w:sz w:val="32"/>
          <w:szCs w:val="32"/>
        </w:rPr>
      </w:pP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为加强预算绩效管理，强化预算支出绩效责任，提高财政资金使用效益，根据《中共湖南省委办公厅湖南省人民政府办公厅关于全面实施预算绩效管理的实施意见》（湘办发[2019]10号）、《会同县财政局关于开展2021年度本级财政资金绩效自评工作的通知》（会财绩[2022］11号），2021年度，会同县人力资源和社会保障局坚持以执行预算为中心，以节约费用为重点，抓好单位财务管理工作，现就2021年整体、项目支出绩效自评如下：</w:t>
      </w:r>
    </w:p>
    <w:p>
      <w:pPr>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一、县人力资源和社会保障局的主要职责、工作任务及目标</w:t>
      </w:r>
    </w:p>
    <w:p>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主要职责:</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贯彻执行国家人力资源和社会保障法律法规、方针政策，促进人力资源合理流动、有效配置，促进就业，完善公共就业服务体系，统筹建立覆盖城乡的社会保障体系，预防调控就业形势的稳定和社会保险基金总体平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组织实施事业单位人员工资福利</w:t>
      </w:r>
      <w:r>
        <w:rPr>
          <w:rFonts w:hint="eastAsia" w:ascii="仿宋" w:hAnsi="仿宋" w:eastAsia="仿宋" w:cs="仿宋"/>
          <w:sz w:val="32"/>
          <w:szCs w:val="32"/>
          <w:lang w:eastAsia="zh-CN"/>
        </w:rPr>
        <w:t>、</w:t>
      </w:r>
      <w:r>
        <w:rPr>
          <w:rFonts w:hint="eastAsia" w:ascii="仿宋" w:hAnsi="仿宋" w:eastAsia="仿宋" w:cs="仿宋"/>
          <w:sz w:val="32"/>
          <w:szCs w:val="32"/>
        </w:rPr>
        <w:t>离退休和事业单位</w:t>
      </w:r>
      <w:r>
        <w:rPr>
          <w:rFonts w:hint="eastAsia" w:ascii="仿宋" w:hAnsi="仿宋" w:eastAsia="仿宋" w:cs="仿宋"/>
          <w:sz w:val="32"/>
          <w:szCs w:val="32"/>
          <w:lang w:eastAsia="zh-CN"/>
        </w:rPr>
        <w:t>年度考核工作</w:t>
      </w:r>
      <w:r>
        <w:rPr>
          <w:rFonts w:hint="eastAsia" w:ascii="仿宋" w:hAnsi="仿宋" w:eastAsia="仿宋" w:cs="仿宋"/>
          <w:sz w:val="32"/>
          <w:szCs w:val="32"/>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推动农民工相关政策的落实，协调解决重点难点问题，维护农民工合法权益。</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统筹实施劳动人事争议调解仲裁制度，组织实施劳动监察，协调劳动者维权工作，依法查处违法案件。</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其他人力资源和社会保障工作。</w:t>
      </w:r>
    </w:p>
    <w:p>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主要工作任务及目标:</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以劳务协作为载体，加强就业扶贫工作，确保有劳动能力和转移就业意愿的贫困劳动力稳定转移就业，通过建设“扶贫车间”吸纳贫困劳动力就近就业;完成贫困家庭“两后生”技能培训等。及时完成就业专项资金的拨付。</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以保障和改善民生为主线，着力完善社会保障工作。①工资福利的正常调整晋级;②离退休待遇的审批;③事业单位人员机关工勤人员管理；④职业能力技术鉴定;⑤社会保障卡的发放。</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以服务和发展人才为已任，推进人事人才工作。加强事业人员管理</w:t>
      </w:r>
      <w:r>
        <w:rPr>
          <w:rFonts w:hint="eastAsia" w:ascii="仿宋" w:hAnsi="仿宋" w:eastAsia="仿宋" w:cs="仿宋"/>
          <w:sz w:val="32"/>
          <w:szCs w:val="32"/>
          <w:lang w:val="en-US" w:eastAsia="zh-CN"/>
        </w:rPr>
        <w:t>,</w:t>
      </w:r>
      <w:r>
        <w:rPr>
          <w:rFonts w:hint="eastAsia" w:ascii="仿宋" w:hAnsi="仿宋" w:eastAsia="仿宋" w:cs="仿宋"/>
          <w:sz w:val="32"/>
          <w:szCs w:val="32"/>
        </w:rPr>
        <w:t>组织</w:t>
      </w:r>
      <w:r>
        <w:rPr>
          <w:rFonts w:hint="eastAsia" w:ascii="仿宋" w:hAnsi="仿宋" w:eastAsia="仿宋" w:cs="仿宋"/>
          <w:sz w:val="32"/>
          <w:szCs w:val="32"/>
          <w:lang w:val="en-US" w:eastAsia="zh-CN"/>
        </w:rPr>
        <w:t>2021年</w:t>
      </w:r>
      <w:r>
        <w:rPr>
          <w:rFonts w:hint="eastAsia" w:ascii="仿宋" w:hAnsi="仿宋" w:eastAsia="仿宋" w:cs="仿宋"/>
          <w:sz w:val="32"/>
          <w:szCs w:val="32"/>
        </w:rPr>
        <w:t>事业单位工作人员</w:t>
      </w:r>
      <w:r>
        <w:rPr>
          <w:rFonts w:hint="eastAsia" w:ascii="仿宋" w:hAnsi="仿宋" w:eastAsia="仿宋" w:cs="仿宋"/>
          <w:sz w:val="32"/>
          <w:szCs w:val="32"/>
          <w:lang w:eastAsia="zh-CN"/>
        </w:rPr>
        <w:t>、“三支一扶”</w:t>
      </w:r>
      <w:r>
        <w:rPr>
          <w:rFonts w:hint="eastAsia" w:ascii="仿宋" w:hAnsi="仿宋" w:eastAsia="仿宋" w:cs="仿宋"/>
          <w:sz w:val="32"/>
          <w:szCs w:val="32"/>
        </w:rPr>
        <w:t>招聘</w:t>
      </w:r>
      <w:r>
        <w:rPr>
          <w:rFonts w:hint="eastAsia" w:ascii="仿宋" w:hAnsi="仿宋" w:eastAsia="仿宋" w:cs="仿宋"/>
          <w:sz w:val="32"/>
          <w:szCs w:val="32"/>
          <w:lang w:eastAsia="zh-CN"/>
        </w:rPr>
        <w:t>考试</w:t>
      </w:r>
      <w:r>
        <w:rPr>
          <w:rFonts w:hint="eastAsia" w:ascii="仿宋" w:hAnsi="仿宋" w:eastAsia="仿宋" w:cs="仿宋"/>
          <w:sz w:val="32"/>
          <w:szCs w:val="32"/>
        </w:rPr>
        <w:t>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加强劳动监察和劳动仲裁，促进执法监督。加大主动劳动监察力度，主动深入用人单位，进行现场执法，及时检查，及时预防;深化企业劳动保障诚信制度建设，构建和谐稳定的劳动关系。</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其他工作。</w:t>
      </w:r>
    </w:p>
    <w:p>
      <w:pPr>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二、基本情况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现有编制数为3</w:t>
      </w:r>
      <w:r>
        <w:rPr>
          <w:rFonts w:hint="eastAsia" w:ascii="仿宋" w:hAnsi="仿宋" w:eastAsia="仿宋" w:cs="仿宋"/>
          <w:sz w:val="32"/>
          <w:szCs w:val="32"/>
          <w:lang w:val="en-US" w:eastAsia="zh-CN"/>
        </w:rPr>
        <w:t>5个</w:t>
      </w:r>
      <w:r>
        <w:rPr>
          <w:rFonts w:hint="eastAsia" w:ascii="仿宋" w:hAnsi="仿宋" w:eastAsia="仿宋" w:cs="仿宋"/>
          <w:sz w:val="32"/>
          <w:szCs w:val="32"/>
        </w:rPr>
        <w:t>，其中行政编制13个，机关后勤编1个，事业编制</w:t>
      </w:r>
      <w:r>
        <w:rPr>
          <w:rFonts w:hint="eastAsia" w:ascii="仿宋" w:hAnsi="仿宋" w:eastAsia="仿宋" w:cs="仿宋"/>
          <w:sz w:val="32"/>
          <w:szCs w:val="32"/>
          <w:lang w:val="en-US" w:eastAsia="zh-CN"/>
        </w:rPr>
        <w:t>21</w:t>
      </w:r>
      <w:r>
        <w:rPr>
          <w:rFonts w:hint="eastAsia" w:ascii="仿宋" w:hAnsi="仿宋" w:eastAsia="仿宋" w:cs="仿宋"/>
          <w:sz w:val="32"/>
          <w:szCs w:val="32"/>
        </w:rPr>
        <w:t>个</w:t>
      </w:r>
      <w:r>
        <w:rPr>
          <w:rFonts w:hint="eastAsia" w:ascii="仿宋" w:hAnsi="仿宋" w:eastAsia="仿宋" w:cs="仿宋"/>
          <w:sz w:val="32"/>
          <w:szCs w:val="32"/>
          <w:lang w:val="en-US" w:eastAsia="zh-CN"/>
        </w:rPr>
        <w:t>(其中19个全额拨款编制，2个财政全额负担的差额拨款编制)</w:t>
      </w:r>
      <w:r>
        <w:rPr>
          <w:rFonts w:hint="eastAsia" w:ascii="仿宋" w:hAnsi="仿宋" w:eastAsia="仿宋" w:cs="仿宋"/>
          <w:sz w:val="32"/>
          <w:szCs w:val="32"/>
        </w:rPr>
        <w:t>。实有在职人数3</w:t>
      </w:r>
      <w:r>
        <w:rPr>
          <w:rFonts w:hint="eastAsia" w:ascii="仿宋" w:hAnsi="仿宋" w:eastAsia="仿宋" w:cs="仿宋"/>
          <w:sz w:val="32"/>
          <w:szCs w:val="32"/>
          <w:lang w:val="en-US" w:eastAsia="zh-CN"/>
        </w:rPr>
        <w:t>3</w:t>
      </w:r>
      <w:r>
        <w:rPr>
          <w:rFonts w:hint="eastAsia" w:ascii="仿宋" w:hAnsi="仿宋" w:eastAsia="仿宋" w:cs="仿宋"/>
          <w:sz w:val="32"/>
          <w:szCs w:val="32"/>
        </w:rPr>
        <w:t>人，离退休人员2</w:t>
      </w:r>
      <w:r>
        <w:rPr>
          <w:rFonts w:hint="eastAsia" w:ascii="仿宋" w:hAnsi="仿宋" w:eastAsia="仿宋" w:cs="仿宋"/>
          <w:sz w:val="32"/>
          <w:szCs w:val="32"/>
          <w:lang w:val="en-US" w:eastAsia="zh-CN"/>
        </w:rPr>
        <w:t>4</w:t>
      </w:r>
      <w:r>
        <w:rPr>
          <w:rFonts w:hint="eastAsia" w:ascii="仿宋" w:hAnsi="仿宋" w:eastAsia="仿宋" w:cs="仿宋"/>
          <w:sz w:val="32"/>
          <w:szCs w:val="32"/>
        </w:rPr>
        <w:t>人，遗属人员1人。有车辆1台。</w:t>
      </w:r>
    </w:p>
    <w:p>
      <w:pPr>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三、年初预算安排情况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县本级安排县人力资源和社会保障局单位预算收入</w:t>
      </w:r>
      <w:r>
        <w:rPr>
          <w:rFonts w:hint="eastAsia" w:ascii="仿宋" w:hAnsi="仿宋" w:eastAsia="仿宋" w:cs="仿宋"/>
          <w:sz w:val="32"/>
          <w:szCs w:val="32"/>
          <w:lang w:val="en-US" w:eastAsia="zh-CN"/>
        </w:rPr>
        <w:t>402.09万</w:t>
      </w:r>
      <w:r>
        <w:rPr>
          <w:rFonts w:hint="eastAsia" w:ascii="仿宋" w:hAnsi="仿宋" w:eastAsia="仿宋" w:cs="仿宋"/>
          <w:sz w:val="32"/>
          <w:szCs w:val="32"/>
        </w:rPr>
        <w:t>元：工资福利支出为</w:t>
      </w:r>
      <w:r>
        <w:rPr>
          <w:rFonts w:hint="eastAsia" w:ascii="仿宋" w:hAnsi="仿宋" w:eastAsia="仿宋" w:cs="仿宋"/>
          <w:sz w:val="32"/>
          <w:szCs w:val="32"/>
          <w:lang w:val="en-US" w:eastAsia="zh-CN"/>
        </w:rPr>
        <w:t>260.69万</w:t>
      </w:r>
      <w:r>
        <w:rPr>
          <w:rFonts w:hint="eastAsia" w:ascii="仿宋" w:hAnsi="仿宋" w:eastAsia="仿宋" w:cs="仿宋"/>
          <w:sz w:val="32"/>
          <w:szCs w:val="32"/>
        </w:rPr>
        <w:t>元; 商品和服务支出</w:t>
      </w:r>
      <w:r>
        <w:rPr>
          <w:rFonts w:hint="eastAsia" w:ascii="仿宋" w:hAnsi="仿宋" w:eastAsia="仿宋" w:cs="仿宋"/>
          <w:sz w:val="32"/>
          <w:szCs w:val="32"/>
          <w:lang w:val="en-US" w:eastAsia="zh-CN"/>
        </w:rPr>
        <w:t>53.50万</w:t>
      </w:r>
      <w:r>
        <w:rPr>
          <w:rFonts w:hint="eastAsia" w:ascii="仿宋" w:hAnsi="仿宋" w:eastAsia="仿宋" w:cs="仿宋"/>
          <w:sz w:val="32"/>
          <w:szCs w:val="32"/>
        </w:rPr>
        <w:t>元，其中“三公”经费预算公务接待费</w:t>
      </w:r>
      <w:r>
        <w:rPr>
          <w:rFonts w:hint="eastAsia" w:ascii="仿宋" w:hAnsi="仿宋" w:eastAsia="仿宋" w:cs="仿宋"/>
          <w:sz w:val="32"/>
          <w:szCs w:val="32"/>
          <w:lang w:val="en-US" w:eastAsia="zh-CN"/>
        </w:rPr>
        <w:t>5.60万</w:t>
      </w:r>
      <w:r>
        <w:rPr>
          <w:rFonts w:hint="eastAsia" w:ascii="仿宋" w:hAnsi="仿宋" w:eastAsia="仿宋" w:cs="仿宋"/>
          <w:sz w:val="32"/>
          <w:szCs w:val="32"/>
        </w:rPr>
        <w:t>元、公务用车购置及运行维护费为</w:t>
      </w:r>
      <w:r>
        <w:rPr>
          <w:rFonts w:hint="eastAsia" w:ascii="仿宋" w:hAnsi="仿宋" w:eastAsia="仿宋" w:cs="仿宋"/>
          <w:sz w:val="32"/>
          <w:szCs w:val="32"/>
          <w:lang w:val="en-US" w:eastAsia="zh-CN"/>
        </w:rPr>
        <w:t>2.90万</w:t>
      </w:r>
      <w:r>
        <w:rPr>
          <w:rFonts w:hint="eastAsia" w:ascii="仿宋" w:hAnsi="仿宋" w:eastAsia="仿宋" w:cs="仿宋"/>
          <w:sz w:val="32"/>
          <w:szCs w:val="32"/>
        </w:rPr>
        <w:t>元；项目支出</w:t>
      </w:r>
      <w:r>
        <w:rPr>
          <w:rFonts w:hint="eastAsia" w:ascii="仿宋" w:hAnsi="仿宋" w:eastAsia="仿宋" w:cs="仿宋"/>
          <w:sz w:val="32"/>
          <w:szCs w:val="32"/>
          <w:lang w:val="en-US" w:eastAsia="zh-CN"/>
        </w:rPr>
        <w:t>87.90万</w:t>
      </w:r>
      <w:r>
        <w:rPr>
          <w:rFonts w:hint="eastAsia" w:ascii="仿宋" w:hAnsi="仿宋" w:eastAsia="仿宋" w:cs="仿宋"/>
          <w:sz w:val="32"/>
          <w:szCs w:val="32"/>
        </w:rPr>
        <w:t>元，其中人事考试经费</w:t>
      </w:r>
      <w:r>
        <w:rPr>
          <w:rFonts w:hint="eastAsia" w:ascii="仿宋" w:hAnsi="仿宋" w:eastAsia="仿宋" w:cs="仿宋"/>
          <w:sz w:val="32"/>
          <w:szCs w:val="32"/>
          <w:lang w:val="en-US" w:eastAsia="zh-CN"/>
        </w:rPr>
        <w:t>6</w:t>
      </w:r>
      <w:r>
        <w:rPr>
          <w:rFonts w:hint="eastAsia" w:ascii="仿宋" w:hAnsi="仿宋" w:eastAsia="仿宋" w:cs="仿宋"/>
          <w:sz w:val="32"/>
          <w:szCs w:val="32"/>
        </w:rPr>
        <w:t>0</w:t>
      </w:r>
      <w:r>
        <w:rPr>
          <w:rFonts w:hint="eastAsia" w:ascii="仿宋" w:hAnsi="仿宋" w:eastAsia="仿宋" w:cs="仿宋"/>
          <w:sz w:val="32"/>
          <w:szCs w:val="32"/>
          <w:lang w:eastAsia="zh-CN"/>
        </w:rPr>
        <w:t>万</w:t>
      </w:r>
      <w:r>
        <w:rPr>
          <w:rFonts w:hint="eastAsia" w:ascii="仿宋" w:hAnsi="仿宋" w:eastAsia="仿宋" w:cs="仿宋"/>
          <w:sz w:val="32"/>
          <w:szCs w:val="32"/>
        </w:rPr>
        <w:t>元、人事档案管理信息化建设经费</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万</w:t>
      </w:r>
      <w:r>
        <w:rPr>
          <w:rFonts w:hint="eastAsia" w:ascii="仿宋" w:hAnsi="仿宋" w:eastAsia="仿宋" w:cs="仿宋"/>
          <w:sz w:val="32"/>
          <w:szCs w:val="32"/>
        </w:rPr>
        <w:t>元、年度考核记事手册经费</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万</w:t>
      </w:r>
      <w:r>
        <w:rPr>
          <w:rFonts w:hint="eastAsia" w:ascii="仿宋" w:hAnsi="仿宋" w:eastAsia="仿宋" w:cs="仿宋"/>
          <w:sz w:val="32"/>
          <w:szCs w:val="32"/>
        </w:rPr>
        <w:t>元、信息化建设及执法监督工作经费</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万</w:t>
      </w:r>
      <w:r>
        <w:rPr>
          <w:rFonts w:hint="eastAsia" w:ascii="仿宋" w:hAnsi="仿宋" w:eastAsia="仿宋" w:cs="仿宋"/>
          <w:sz w:val="32"/>
          <w:szCs w:val="32"/>
        </w:rPr>
        <w:t>元、非税征收成本</w:t>
      </w:r>
      <w:r>
        <w:rPr>
          <w:rFonts w:hint="eastAsia" w:ascii="仿宋" w:hAnsi="仿宋" w:eastAsia="仿宋" w:cs="仿宋"/>
          <w:sz w:val="32"/>
          <w:szCs w:val="32"/>
          <w:lang w:val="en-US" w:eastAsia="zh-CN"/>
        </w:rPr>
        <w:t>3.9</w:t>
      </w:r>
      <w:r>
        <w:rPr>
          <w:rFonts w:hint="eastAsia" w:ascii="仿宋" w:hAnsi="仿宋" w:eastAsia="仿宋" w:cs="仿宋"/>
          <w:sz w:val="32"/>
          <w:szCs w:val="32"/>
          <w:lang w:eastAsia="zh-CN"/>
        </w:rPr>
        <w:t>万</w:t>
      </w:r>
      <w:r>
        <w:rPr>
          <w:rFonts w:hint="eastAsia" w:ascii="仿宋" w:hAnsi="仿宋" w:eastAsia="仿宋" w:cs="仿宋"/>
          <w:sz w:val="32"/>
          <w:szCs w:val="32"/>
        </w:rPr>
        <w:t xml:space="preserve"> 元</w:t>
      </w:r>
      <w:r>
        <w:rPr>
          <w:rFonts w:hint="eastAsia" w:ascii="仿宋" w:hAnsi="仿宋" w:eastAsia="仿宋" w:cs="仿宋"/>
          <w:sz w:val="32"/>
          <w:szCs w:val="32"/>
          <w:lang w:eastAsia="zh-CN"/>
        </w:rPr>
        <w:t>、副处以上退休人员慰问经费</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万</w:t>
      </w:r>
      <w:r>
        <w:rPr>
          <w:rFonts w:hint="eastAsia" w:ascii="仿宋" w:hAnsi="仿宋" w:eastAsia="仿宋" w:cs="仿宋"/>
          <w:sz w:val="32"/>
          <w:szCs w:val="32"/>
          <w:lang w:val="en-US" w:eastAsia="zh-CN"/>
        </w:rPr>
        <w:t>元</w:t>
      </w:r>
      <w:r>
        <w:rPr>
          <w:rFonts w:hint="eastAsia" w:ascii="仿宋" w:hAnsi="仿宋" w:eastAsia="仿宋" w:cs="仿宋"/>
          <w:sz w:val="32"/>
          <w:szCs w:val="32"/>
        </w:rPr>
        <w:t>。预算收入基本能够保障县人力资源和社保保障局履行主要工作职责。</w:t>
      </w:r>
    </w:p>
    <w:p>
      <w:pPr>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四、本年预算执行情况</w:t>
      </w:r>
    </w:p>
    <w:p>
      <w:pPr>
        <w:spacing w:line="560" w:lineRule="exact"/>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收支结余概况</w:t>
      </w:r>
      <w:r>
        <w:rPr>
          <w:rFonts w:hint="eastAsia" w:ascii="仿宋" w:hAnsi="仿宋" w:eastAsia="仿宋" w:cs="仿宋"/>
          <w:sz w:val="32"/>
          <w:szCs w:val="32"/>
          <w:lang w:val="en-US" w:eastAsia="zh-CN"/>
        </w:rPr>
        <w:t>：</w:t>
      </w:r>
    </w:p>
    <w:p>
      <w:pPr>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上年结余0.36</w:t>
      </w:r>
      <w:r>
        <w:rPr>
          <w:rFonts w:hint="eastAsia" w:ascii="仿宋" w:hAnsi="仿宋" w:eastAsia="仿宋" w:cs="仿宋"/>
          <w:sz w:val="32"/>
          <w:szCs w:val="32"/>
          <w:lang w:eastAsia="zh-CN"/>
        </w:rPr>
        <w:t>万</w:t>
      </w:r>
      <w:r>
        <w:rPr>
          <w:rFonts w:hint="eastAsia" w:ascii="仿宋" w:hAnsi="仿宋" w:eastAsia="仿宋" w:cs="仿宋"/>
          <w:sz w:val="32"/>
          <w:szCs w:val="32"/>
          <w:lang w:val="en-US" w:eastAsia="zh-CN"/>
        </w:rPr>
        <w:t>元，本年收入518.51</w:t>
      </w:r>
      <w:r>
        <w:rPr>
          <w:rFonts w:hint="eastAsia" w:ascii="仿宋" w:hAnsi="仿宋" w:eastAsia="仿宋" w:cs="仿宋"/>
          <w:sz w:val="32"/>
          <w:szCs w:val="32"/>
          <w:lang w:eastAsia="zh-CN"/>
        </w:rPr>
        <w:t>万</w:t>
      </w:r>
      <w:r>
        <w:rPr>
          <w:rFonts w:hint="eastAsia" w:ascii="仿宋" w:hAnsi="仿宋" w:eastAsia="仿宋" w:cs="仿宋"/>
          <w:sz w:val="32"/>
          <w:szCs w:val="32"/>
          <w:lang w:val="en-US" w:eastAsia="zh-CN"/>
        </w:rPr>
        <w:t>元，本年支出518.87</w:t>
      </w:r>
      <w:r>
        <w:rPr>
          <w:rFonts w:hint="eastAsia" w:ascii="仿宋" w:hAnsi="仿宋" w:eastAsia="仿宋" w:cs="仿宋"/>
          <w:sz w:val="32"/>
          <w:szCs w:val="32"/>
          <w:lang w:eastAsia="zh-CN"/>
        </w:rPr>
        <w:t>万</w:t>
      </w:r>
      <w:r>
        <w:rPr>
          <w:rFonts w:hint="eastAsia" w:ascii="仿宋" w:hAnsi="仿宋" w:eastAsia="仿宋" w:cs="仿宋"/>
          <w:sz w:val="32"/>
          <w:szCs w:val="32"/>
          <w:lang w:val="en-US" w:eastAsia="zh-CN"/>
        </w:rPr>
        <w:t>元，2021年末收支结余0元。</w:t>
      </w:r>
    </w:p>
    <w:p>
      <w:pPr>
        <w:spacing w:line="5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收入方面</w:t>
      </w:r>
      <w:r>
        <w:rPr>
          <w:rFonts w:hint="eastAsia" w:ascii="仿宋" w:hAnsi="仿宋" w:eastAsia="仿宋" w:cs="仿宋"/>
          <w:sz w:val="32"/>
          <w:szCs w:val="32"/>
        </w:rPr>
        <w:t>:</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rPr>
        <w:t>在实际执行中，会同县人力资源和社会保障局全年收入为</w:t>
      </w:r>
      <w:r>
        <w:rPr>
          <w:rFonts w:hint="eastAsia" w:ascii="仿宋" w:hAnsi="仿宋" w:eastAsia="仿宋" w:cs="仿宋"/>
          <w:sz w:val="32"/>
          <w:szCs w:val="32"/>
          <w:lang w:val="en-US" w:eastAsia="zh-CN"/>
        </w:rPr>
        <w:t>518.51</w:t>
      </w:r>
      <w:r>
        <w:rPr>
          <w:rFonts w:hint="eastAsia" w:ascii="仿宋" w:hAnsi="仿宋" w:eastAsia="仿宋" w:cs="仿宋"/>
          <w:sz w:val="32"/>
          <w:szCs w:val="32"/>
          <w:lang w:eastAsia="zh-CN"/>
        </w:rPr>
        <w:t>万</w:t>
      </w:r>
      <w:r>
        <w:rPr>
          <w:rFonts w:hint="eastAsia" w:ascii="仿宋" w:hAnsi="仿宋" w:eastAsia="仿宋" w:cs="仿宋"/>
          <w:sz w:val="32"/>
          <w:szCs w:val="32"/>
        </w:rPr>
        <w:t>元，一般公共预算财政拨款收入</w:t>
      </w:r>
      <w:r>
        <w:rPr>
          <w:rFonts w:hint="eastAsia" w:ascii="仿宋" w:hAnsi="仿宋" w:eastAsia="仿宋" w:cs="仿宋"/>
          <w:sz w:val="32"/>
          <w:szCs w:val="32"/>
          <w:lang w:val="en-US" w:eastAsia="zh-CN"/>
        </w:rPr>
        <w:t>518.51</w:t>
      </w:r>
      <w:r>
        <w:rPr>
          <w:rFonts w:hint="eastAsia" w:ascii="仿宋" w:hAnsi="仿宋" w:eastAsia="仿宋" w:cs="仿宋"/>
          <w:sz w:val="32"/>
          <w:szCs w:val="32"/>
          <w:lang w:eastAsia="zh-CN"/>
        </w:rPr>
        <w:t>万</w:t>
      </w:r>
      <w:r>
        <w:rPr>
          <w:rFonts w:hint="eastAsia" w:ascii="仿宋" w:hAnsi="仿宋" w:eastAsia="仿宋" w:cs="仿宋"/>
          <w:sz w:val="32"/>
          <w:szCs w:val="32"/>
          <w:lang w:val="en-US" w:eastAsia="zh-CN"/>
        </w:rPr>
        <w:t>元，</w:t>
      </w:r>
      <w:r>
        <w:rPr>
          <w:rFonts w:hint="eastAsia" w:ascii="仿宋" w:hAnsi="仿宋" w:eastAsia="仿宋" w:cs="仿宋"/>
          <w:sz w:val="32"/>
          <w:szCs w:val="32"/>
        </w:rPr>
        <w:t>比年初预算增加</w:t>
      </w:r>
      <w:r>
        <w:rPr>
          <w:rFonts w:hint="eastAsia" w:ascii="仿宋" w:hAnsi="仿宋" w:eastAsia="仿宋" w:cs="仿宋"/>
          <w:sz w:val="32"/>
          <w:szCs w:val="32"/>
          <w:lang w:val="en-US" w:eastAsia="zh-CN"/>
        </w:rPr>
        <w:t>116.42万</w:t>
      </w:r>
      <w:r>
        <w:rPr>
          <w:rFonts w:hint="eastAsia" w:ascii="仿宋" w:hAnsi="仿宋" w:eastAsia="仿宋" w:cs="仿宋"/>
          <w:sz w:val="32"/>
          <w:szCs w:val="32"/>
        </w:rPr>
        <w:t>元，</w:t>
      </w:r>
      <w:r>
        <w:rPr>
          <w:rFonts w:hint="eastAsia" w:ascii="仿宋" w:hAnsi="仿宋" w:eastAsia="仿宋" w:cs="仿宋"/>
          <w:sz w:val="32"/>
          <w:szCs w:val="32"/>
          <w:highlight w:val="none"/>
        </w:rPr>
        <w:t>主要原因为</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增加扶贫工作队员生活补助</w:t>
      </w:r>
      <w:r>
        <w:rPr>
          <w:rFonts w:hint="eastAsia" w:ascii="仿宋" w:hAnsi="仿宋" w:eastAsia="仿宋" w:cs="仿宋"/>
          <w:sz w:val="32"/>
          <w:szCs w:val="32"/>
          <w:highlight w:val="none"/>
          <w:lang w:val="en-US" w:eastAsia="zh-CN"/>
        </w:rPr>
        <w:t>5.76</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eastAsia="zh-CN"/>
        </w:rPr>
        <w:t>、就业创业服务补助</w:t>
      </w:r>
      <w:r>
        <w:rPr>
          <w:rFonts w:hint="eastAsia" w:ascii="仿宋" w:hAnsi="仿宋" w:eastAsia="仿宋" w:cs="仿宋"/>
          <w:sz w:val="32"/>
          <w:szCs w:val="32"/>
          <w:highlight w:val="none"/>
          <w:lang w:val="en-US" w:eastAsia="zh-CN"/>
        </w:rPr>
        <w:t>30</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2020年绩效</w:t>
      </w:r>
      <w:r>
        <w:rPr>
          <w:rFonts w:hint="eastAsia" w:ascii="仿宋" w:hAnsi="仿宋" w:eastAsia="仿宋" w:cs="仿宋"/>
          <w:sz w:val="32"/>
          <w:szCs w:val="32"/>
          <w:highlight w:val="none"/>
          <w:lang w:eastAsia="zh-CN"/>
        </w:rPr>
        <w:t>奖金</w:t>
      </w:r>
      <w:r>
        <w:rPr>
          <w:rFonts w:hint="eastAsia" w:ascii="仿宋" w:hAnsi="仿宋" w:eastAsia="仿宋" w:cs="仿宋"/>
          <w:sz w:val="32"/>
          <w:szCs w:val="32"/>
          <w:highlight w:val="none"/>
          <w:lang w:val="en-US" w:eastAsia="zh-CN"/>
        </w:rPr>
        <w:t>43.62</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lang w:val="en-US" w:eastAsia="zh-CN"/>
        </w:rPr>
        <w:t>元、追加2020年人事考试经费40</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lang w:val="en-US" w:eastAsia="zh-CN"/>
        </w:rPr>
        <w:t>元、基金监督经费9</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lang w:val="en-US" w:eastAsia="zh-CN"/>
        </w:rPr>
        <w:t>元、重大疾病困难干部职工慰问4</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eastAsia="zh-CN"/>
        </w:rPr>
        <w:t>、军转干部医疗补助</w:t>
      </w:r>
      <w:r>
        <w:rPr>
          <w:rFonts w:hint="eastAsia" w:ascii="仿宋" w:hAnsi="仿宋" w:eastAsia="仿宋" w:cs="仿宋"/>
          <w:sz w:val="32"/>
          <w:szCs w:val="32"/>
          <w:highlight w:val="none"/>
          <w:lang w:val="en-US" w:eastAsia="zh-CN"/>
        </w:rPr>
        <w:t>2.16</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lang w:val="en-US" w:eastAsia="zh-CN"/>
        </w:rPr>
        <w:t>元、</w:t>
      </w:r>
      <w:r>
        <w:rPr>
          <w:rFonts w:hint="eastAsia" w:ascii="仿宋" w:hAnsi="仿宋" w:eastAsia="仿宋" w:cs="仿宋"/>
          <w:sz w:val="32"/>
          <w:szCs w:val="32"/>
          <w:highlight w:val="none"/>
          <w:lang w:eastAsia="zh-CN"/>
        </w:rPr>
        <w:t>疫情减免房租补贴</w:t>
      </w:r>
      <w:r>
        <w:rPr>
          <w:rFonts w:hint="eastAsia" w:ascii="仿宋" w:hAnsi="仿宋" w:eastAsia="仿宋" w:cs="仿宋"/>
          <w:sz w:val="32"/>
          <w:szCs w:val="32"/>
          <w:highlight w:val="none"/>
          <w:lang w:val="en-US" w:eastAsia="zh-CN"/>
        </w:rPr>
        <w:t>1.88</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lang w:val="en-US" w:eastAsia="zh-CN"/>
        </w:rPr>
        <w:t>元等，根据收付实现制年末未用完指标未记当年收入</w:t>
      </w:r>
      <w:r>
        <w:rPr>
          <w:rFonts w:hint="eastAsia" w:ascii="仿宋" w:hAnsi="仿宋" w:eastAsia="仿宋" w:cs="仿宋"/>
          <w:sz w:val="32"/>
          <w:szCs w:val="32"/>
          <w:highlight w:val="none"/>
        </w:rPr>
        <w:t>。</w:t>
      </w:r>
    </w:p>
    <w:p>
      <w:pPr>
        <w:spacing w:line="540" w:lineRule="exact"/>
        <w:ind w:firstLine="645"/>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支出方面</w:t>
      </w:r>
      <w:r>
        <w:rPr>
          <w:rFonts w:hint="eastAsia" w:ascii="仿宋" w:hAnsi="仿宋" w:eastAsia="仿宋" w:cs="仿宋"/>
          <w:sz w:val="32"/>
          <w:szCs w:val="32"/>
          <w:highlight w:val="none"/>
        </w:rPr>
        <w:t>:</w:t>
      </w:r>
    </w:p>
    <w:p>
      <w:pPr>
        <w:spacing w:line="540" w:lineRule="exact"/>
        <w:ind w:firstLine="645"/>
        <w:jc w:val="left"/>
        <w:rPr>
          <w:rFonts w:ascii="仿宋" w:hAnsi="仿宋" w:eastAsia="仿宋" w:cs="仿宋"/>
          <w:sz w:val="32"/>
          <w:szCs w:val="32"/>
        </w:rPr>
      </w:pPr>
      <w:r>
        <w:rPr>
          <w:rFonts w:hint="eastAsia" w:ascii="仿宋" w:hAnsi="仿宋" w:eastAsia="仿宋" w:cs="仿宋"/>
          <w:sz w:val="32"/>
          <w:szCs w:val="32"/>
          <w:highlight w:val="none"/>
        </w:rPr>
        <w:t>全年实际支出为</w:t>
      </w:r>
      <w:r>
        <w:rPr>
          <w:rFonts w:hint="eastAsia" w:ascii="仿宋" w:hAnsi="仿宋" w:eastAsia="仿宋" w:cs="仿宋"/>
          <w:sz w:val="32"/>
          <w:szCs w:val="32"/>
          <w:highlight w:val="none"/>
          <w:lang w:val="en-US" w:eastAsia="zh-CN"/>
        </w:rPr>
        <w:t>518.87</w:t>
      </w:r>
      <w:r>
        <w:rPr>
          <w:rFonts w:hint="eastAsia" w:ascii="仿宋" w:hAnsi="仿宋" w:eastAsia="仿宋" w:cs="仿宋"/>
          <w:sz w:val="32"/>
          <w:szCs w:val="32"/>
          <w:lang w:val="en-US" w:eastAsia="zh-CN"/>
        </w:rPr>
        <w:t>万</w:t>
      </w:r>
      <w:r>
        <w:rPr>
          <w:rFonts w:hint="eastAsia" w:ascii="仿宋" w:hAnsi="仿宋" w:eastAsia="仿宋" w:cs="仿宋"/>
          <w:sz w:val="32"/>
          <w:szCs w:val="32"/>
        </w:rPr>
        <w:t>元，</w:t>
      </w:r>
      <w:r>
        <w:rPr>
          <w:rFonts w:hint="eastAsia" w:ascii="仿宋" w:hAnsi="仿宋" w:eastAsia="仿宋" w:cs="仿宋"/>
          <w:sz w:val="32"/>
          <w:szCs w:val="32"/>
          <w:lang w:eastAsia="zh-CN"/>
        </w:rPr>
        <w:t>基本支出</w:t>
      </w:r>
      <w:r>
        <w:rPr>
          <w:rFonts w:hint="eastAsia" w:ascii="仿宋" w:hAnsi="仿宋" w:eastAsia="仿宋" w:cs="仿宋"/>
          <w:sz w:val="32"/>
          <w:szCs w:val="32"/>
          <w:lang w:val="en-US" w:eastAsia="zh-CN"/>
        </w:rPr>
        <w:t>413.66万元，</w:t>
      </w:r>
      <w:r>
        <w:rPr>
          <w:rFonts w:hint="eastAsia" w:ascii="仿宋" w:hAnsi="仿宋" w:eastAsia="仿宋" w:cs="仿宋"/>
          <w:sz w:val="32"/>
          <w:szCs w:val="32"/>
          <w:lang w:eastAsia="zh-CN"/>
        </w:rPr>
        <w:t>占全年收入的</w:t>
      </w:r>
      <w:r>
        <w:rPr>
          <w:rFonts w:hint="eastAsia" w:ascii="仿宋" w:hAnsi="仿宋" w:eastAsia="仿宋" w:cs="仿宋"/>
          <w:sz w:val="32"/>
          <w:szCs w:val="32"/>
          <w:lang w:val="en-US" w:eastAsia="zh-CN"/>
        </w:rPr>
        <w:t>80%，项目支出105.21万元，</w:t>
      </w:r>
      <w:r>
        <w:rPr>
          <w:rFonts w:hint="eastAsia" w:ascii="仿宋" w:hAnsi="仿宋" w:eastAsia="仿宋" w:cs="仿宋"/>
          <w:sz w:val="32"/>
          <w:szCs w:val="32"/>
          <w:lang w:eastAsia="zh-CN"/>
        </w:rPr>
        <w:t>占全年收入的</w:t>
      </w:r>
      <w:r>
        <w:rPr>
          <w:rFonts w:hint="eastAsia" w:ascii="仿宋" w:hAnsi="仿宋" w:eastAsia="仿宋" w:cs="仿宋"/>
          <w:sz w:val="32"/>
          <w:szCs w:val="32"/>
          <w:lang w:val="en-US" w:eastAsia="zh-CN"/>
        </w:rPr>
        <w:t>20%，</w:t>
      </w:r>
      <w:r>
        <w:rPr>
          <w:rFonts w:hint="eastAsia" w:ascii="仿宋" w:hAnsi="仿宋" w:eastAsia="仿宋" w:cs="仿宋"/>
          <w:sz w:val="32"/>
          <w:szCs w:val="32"/>
        </w:rPr>
        <w:t>财政均按实际支出进度予以拨付</w:t>
      </w:r>
      <w:r>
        <w:rPr>
          <w:rFonts w:hint="eastAsia" w:ascii="仿宋" w:hAnsi="仿宋" w:eastAsia="仿宋" w:cs="仿宋"/>
          <w:sz w:val="32"/>
          <w:szCs w:val="32"/>
          <w:lang w:eastAsia="zh-CN"/>
        </w:rPr>
        <w:t>。</w:t>
      </w:r>
      <w:r>
        <w:rPr>
          <w:rFonts w:hint="eastAsia" w:ascii="仿宋" w:hAnsi="仿宋" w:eastAsia="仿宋" w:cs="仿宋"/>
          <w:b/>
          <w:bCs/>
          <w:sz w:val="32"/>
          <w:szCs w:val="32"/>
          <w:lang w:eastAsia="zh-CN"/>
        </w:rPr>
        <w:t>支出按功能科目分类：</w:t>
      </w:r>
      <w:r>
        <w:rPr>
          <w:rFonts w:hint="eastAsia" w:ascii="仿宋" w:hAnsi="仿宋" w:eastAsia="仿宋" w:cs="仿宋"/>
          <w:b/>
          <w:bCs/>
          <w:sz w:val="32"/>
          <w:szCs w:val="32"/>
        </w:rPr>
        <w:t>行政运行</w:t>
      </w:r>
      <w:r>
        <w:rPr>
          <w:rFonts w:hint="eastAsia" w:ascii="仿宋" w:hAnsi="仿宋" w:eastAsia="仿宋" w:cs="仿宋"/>
          <w:sz w:val="32"/>
          <w:szCs w:val="32"/>
          <w:lang w:val="en-US" w:eastAsia="zh-CN"/>
        </w:rPr>
        <w:t>385.93万</w:t>
      </w:r>
      <w:r>
        <w:rPr>
          <w:rFonts w:hint="eastAsia" w:ascii="仿宋" w:hAnsi="仿宋" w:eastAsia="仿宋" w:cs="仿宋"/>
          <w:sz w:val="32"/>
          <w:szCs w:val="32"/>
        </w:rPr>
        <w:t>元,</w:t>
      </w:r>
      <w:r>
        <w:rPr>
          <w:rFonts w:hint="eastAsia" w:ascii="仿宋" w:hAnsi="仿宋" w:eastAsia="仿宋" w:cs="仿宋"/>
          <w:sz w:val="32"/>
          <w:szCs w:val="32"/>
          <w:lang w:eastAsia="zh-CN"/>
        </w:rPr>
        <w:t>占全年支出的</w:t>
      </w:r>
      <w:r>
        <w:rPr>
          <w:rFonts w:hint="eastAsia" w:ascii="仿宋" w:hAnsi="仿宋" w:eastAsia="仿宋" w:cs="仿宋"/>
          <w:sz w:val="32"/>
          <w:szCs w:val="32"/>
          <w:lang w:val="en-US" w:eastAsia="zh-CN"/>
        </w:rPr>
        <w:t>74.5%，</w:t>
      </w:r>
      <w:r>
        <w:rPr>
          <w:rFonts w:hint="eastAsia" w:ascii="仿宋" w:hAnsi="仿宋" w:eastAsia="仿宋" w:cs="仿宋"/>
          <w:sz w:val="32"/>
          <w:szCs w:val="32"/>
          <w:highlight w:val="none"/>
        </w:rPr>
        <w:t>其中工资福利支出</w:t>
      </w:r>
      <w:r>
        <w:rPr>
          <w:rFonts w:hint="eastAsia" w:ascii="仿宋" w:hAnsi="仿宋" w:eastAsia="仿宋" w:cs="仿宋"/>
          <w:sz w:val="32"/>
          <w:szCs w:val="32"/>
          <w:highlight w:val="none"/>
          <w:lang w:val="en-US" w:eastAsia="zh-CN"/>
        </w:rPr>
        <w:t>298.19</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rPr>
        <w:t>元(基本工资</w:t>
      </w:r>
      <w:r>
        <w:rPr>
          <w:rFonts w:hint="eastAsia" w:ascii="仿宋" w:hAnsi="仿宋" w:eastAsia="仿宋" w:cs="仿宋"/>
          <w:sz w:val="32"/>
          <w:szCs w:val="32"/>
          <w:highlight w:val="none"/>
          <w:lang w:val="en-US" w:eastAsia="zh-CN"/>
        </w:rPr>
        <w:t>124.02</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rPr>
        <w:t>元，津补贴</w:t>
      </w:r>
      <w:r>
        <w:rPr>
          <w:rFonts w:hint="eastAsia" w:ascii="仿宋" w:hAnsi="仿宋" w:eastAsia="仿宋" w:cs="仿宋"/>
          <w:sz w:val="32"/>
          <w:szCs w:val="32"/>
          <w:highlight w:val="none"/>
          <w:lang w:val="en-US" w:eastAsia="zh-CN"/>
        </w:rPr>
        <w:t>74.97</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rPr>
        <w:t>元，奖金</w:t>
      </w:r>
      <w:r>
        <w:rPr>
          <w:rFonts w:hint="eastAsia" w:ascii="仿宋" w:hAnsi="仿宋" w:eastAsia="仿宋" w:cs="仿宋"/>
          <w:sz w:val="32"/>
          <w:szCs w:val="32"/>
          <w:highlight w:val="none"/>
          <w:lang w:val="en-US" w:eastAsia="zh-CN"/>
        </w:rPr>
        <w:t>85.92</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rPr>
        <w:t>元，伙食补助费</w:t>
      </w:r>
      <w:r>
        <w:rPr>
          <w:rFonts w:hint="eastAsia" w:ascii="仿宋" w:hAnsi="仿宋" w:eastAsia="仿宋" w:cs="仿宋"/>
          <w:sz w:val="32"/>
          <w:szCs w:val="32"/>
          <w:highlight w:val="none"/>
          <w:lang w:val="en-US" w:eastAsia="zh-CN"/>
        </w:rPr>
        <w:t>9.01</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rPr>
        <w:t>元，其他社会保障</w:t>
      </w:r>
      <w:r>
        <w:rPr>
          <w:rFonts w:hint="eastAsia" w:ascii="仿宋" w:hAnsi="仿宋" w:eastAsia="仿宋" w:cs="仿宋"/>
          <w:sz w:val="32"/>
          <w:szCs w:val="32"/>
          <w:highlight w:val="none"/>
          <w:lang w:eastAsia="zh-CN"/>
        </w:rPr>
        <w:t>缴费</w:t>
      </w:r>
      <w:r>
        <w:rPr>
          <w:rFonts w:hint="eastAsia" w:ascii="仿宋" w:hAnsi="仿宋" w:eastAsia="仿宋" w:cs="仿宋"/>
          <w:sz w:val="32"/>
          <w:szCs w:val="32"/>
          <w:highlight w:val="none"/>
          <w:lang w:val="en-US" w:eastAsia="zh-CN"/>
        </w:rPr>
        <w:t>2.34</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rPr>
        <w:t>元，其他工资福利支出</w:t>
      </w:r>
      <w:r>
        <w:rPr>
          <w:rFonts w:hint="eastAsia" w:ascii="仿宋" w:hAnsi="仿宋" w:eastAsia="仿宋" w:cs="仿宋"/>
          <w:sz w:val="32"/>
          <w:szCs w:val="32"/>
          <w:highlight w:val="none"/>
          <w:lang w:val="en-US" w:eastAsia="zh-CN"/>
        </w:rPr>
        <w:t>1.93</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rPr>
        <w:t>元)，商品和服务支出</w:t>
      </w:r>
      <w:r>
        <w:rPr>
          <w:rFonts w:hint="eastAsia" w:ascii="仿宋" w:hAnsi="仿宋" w:eastAsia="仿宋" w:cs="仿宋"/>
          <w:sz w:val="32"/>
          <w:szCs w:val="32"/>
          <w:highlight w:val="none"/>
          <w:lang w:val="en-US" w:eastAsia="zh-CN"/>
        </w:rPr>
        <w:t>79.72</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rPr>
        <w:t>元（办公费</w:t>
      </w:r>
      <w:r>
        <w:rPr>
          <w:rFonts w:hint="eastAsia" w:ascii="仿宋" w:hAnsi="仿宋" w:eastAsia="仿宋" w:cs="仿宋"/>
          <w:sz w:val="32"/>
          <w:szCs w:val="32"/>
          <w:highlight w:val="none"/>
          <w:lang w:val="en-US" w:eastAsia="zh-CN"/>
        </w:rPr>
        <w:t>3.63</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rPr>
        <w:t>元，印刷费</w:t>
      </w:r>
      <w:r>
        <w:rPr>
          <w:rFonts w:hint="eastAsia" w:ascii="仿宋" w:hAnsi="仿宋" w:eastAsia="仿宋" w:cs="仿宋"/>
          <w:sz w:val="32"/>
          <w:szCs w:val="32"/>
          <w:highlight w:val="none"/>
          <w:lang w:val="en-US" w:eastAsia="zh-CN"/>
        </w:rPr>
        <w:t>0.13</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eastAsia="zh-CN"/>
        </w:rPr>
        <w:t>咨询费</w:t>
      </w:r>
      <w:r>
        <w:rPr>
          <w:rFonts w:hint="eastAsia" w:ascii="仿宋" w:hAnsi="仿宋" w:eastAsia="仿宋" w:cs="仿宋"/>
          <w:sz w:val="32"/>
          <w:szCs w:val="32"/>
          <w:highlight w:val="none"/>
          <w:lang w:val="en-US" w:eastAsia="zh-CN"/>
        </w:rPr>
        <w:t>1.53</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lang w:val="en-US" w:eastAsia="zh-CN"/>
        </w:rPr>
        <w:t>元，水费0.17</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lang w:val="en-US" w:eastAsia="zh-CN"/>
        </w:rPr>
        <w:t>元，</w:t>
      </w:r>
      <w:r>
        <w:rPr>
          <w:rFonts w:hint="eastAsia" w:ascii="仿宋" w:hAnsi="仿宋" w:eastAsia="仿宋" w:cs="仿宋"/>
          <w:sz w:val="32"/>
          <w:szCs w:val="32"/>
          <w:highlight w:val="none"/>
        </w:rPr>
        <w:t>电费</w:t>
      </w:r>
      <w:r>
        <w:rPr>
          <w:rFonts w:hint="eastAsia" w:ascii="仿宋" w:hAnsi="仿宋" w:eastAsia="仿宋" w:cs="仿宋"/>
          <w:sz w:val="32"/>
          <w:szCs w:val="32"/>
          <w:highlight w:val="none"/>
          <w:lang w:val="en-US" w:eastAsia="zh-CN"/>
        </w:rPr>
        <w:t>3.03</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rPr>
        <w:t>元，邮电费</w:t>
      </w:r>
      <w:r>
        <w:rPr>
          <w:rFonts w:hint="eastAsia" w:ascii="仿宋" w:hAnsi="仿宋" w:eastAsia="仿宋" w:cs="仿宋"/>
          <w:sz w:val="32"/>
          <w:szCs w:val="32"/>
          <w:highlight w:val="none"/>
          <w:lang w:val="en-US" w:eastAsia="zh-CN"/>
        </w:rPr>
        <w:t>0.66</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eastAsia="zh-CN"/>
        </w:rPr>
        <w:t>差旅费</w:t>
      </w:r>
      <w:r>
        <w:rPr>
          <w:rFonts w:hint="eastAsia" w:ascii="仿宋" w:hAnsi="仿宋" w:eastAsia="仿宋" w:cs="仿宋"/>
          <w:sz w:val="32"/>
          <w:szCs w:val="32"/>
          <w:highlight w:val="none"/>
          <w:lang w:val="en-US" w:eastAsia="zh-CN"/>
        </w:rPr>
        <w:t>3.62</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lang w:val="en-US" w:eastAsia="zh-CN"/>
        </w:rPr>
        <w:t>元，</w:t>
      </w:r>
      <w:r>
        <w:rPr>
          <w:rFonts w:hint="eastAsia" w:ascii="仿宋" w:hAnsi="仿宋" w:eastAsia="仿宋" w:cs="仿宋"/>
          <w:sz w:val="32"/>
          <w:szCs w:val="32"/>
          <w:highlight w:val="none"/>
        </w:rPr>
        <w:t>维修费</w:t>
      </w:r>
      <w:r>
        <w:rPr>
          <w:rFonts w:hint="eastAsia" w:ascii="仿宋" w:hAnsi="仿宋" w:eastAsia="仿宋" w:cs="仿宋"/>
          <w:sz w:val="32"/>
          <w:szCs w:val="32"/>
          <w:highlight w:val="none"/>
          <w:lang w:val="en-US" w:eastAsia="zh-CN"/>
        </w:rPr>
        <w:t>1.94</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eastAsia="zh-CN"/>
        </w:rPr>
        <w:t>培训费</w:t>
      </w:r>
      <w:r>
        <w:rPr>
          <w:rFonts w:hint="eastAsia" w:ascii="仿宋" w:hAnsi="仿宋" w:eastAsia="仿宋" w:cs="仿宋"/>
          <w:sz w:val="32"/>
          <w:szCs w:val="32"/>
          <w:highlight w:val="none"/>
          <w:lang w:val="en-US" w:eastAsia="zh-CN"/>
        </w:rPr>
        <w:t>0.26</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lang w:val="en-US" w:eastAsia="zh-CN"/>
        </w:rPr>
        <w:t>元，</w:t>
      </w:r>
      <w:r>
        <w:rPr>
          <w:rFonts w:hint="eastAsia" w:ascii="仿宋" w:hAnsi="仿宋" w:eastAsia="仿宋" w:cs="仿宋"/>
          <w:sz w:val="32"/>
          <w:szCs w:val="32"/>
          <w:highlight w:val="none"/>
        </w:rPr>
        <w:t>公务接待费</w:t>
      </w:r>
      <w:r>
        <w:rPr>
          <w:rFonts w:hint="eastAsia" w:ascii="仿宋" w:hAnsi="仿宋" w:eastAsia="仿宋" w:cs="仿宋"/>
          <w:sz w:val="32"/>
          <w:szCs w:val="32"/>
          <w:highlight w:val="none"/>
          <w:lang w:val="en-US" w:eastAsia="zh-CN"/>
        </w:rPr>
        <w:t>1.13</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eastAsia="zh-CN"/>
        </w:rPr>
        <w:t>劳务费</w:t>
      </w:r>
      <w:r>
        <w:rPr>
          <w:rFonts w:hint="eastAsia" w:ascii="仿宋" w:hAnsi="仿宋" w:eastAsia="仿宋" w:cs="仿宋"/>
          <w:sz w:val="32"/>
          <w:szCs w:val="32"/>
          <w:highlight w:val="none"/>
          <w:lang w:val="en-US" w:eastAsia="zh-CN"/>
        </w:rPr>
        <w:t>0.90</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lang w:val="en-US" w:eastAsia="zh-CN"/>
        </w:rPr>
        <w:t>元，委托业务费27.31</w:t>
      </w:r>
      <w:r>
        <w:rPr>
          <w:rFonts w:hint="eastAsia" w:ascii="仿宋" w:hAnsi="仿宋" w:eastAsia="仿宋" w:cs="仿宋"/>
          <w:sz w:val="32"/>
          <w:szCs w:val="32"/>
          <w:lang w:val="en-US" w:eastAsia="zh-CN"/>
        </w:rPr>
        <w:t>万元</w:t>
      </w:r>
      <w:r>
        <w:rPr>
          <w:rFonts w:hint="eastAsia" w:ascii="仿宋" w:hAnsi="仿宋" w:eastAsia="仿宋" w:cs="仿宋"/>
          <w:sz w:val="32"/>
          <w:szCs w:val="32"/>
          <w:highlight w:val="none"/>
          <w:lang w:val="en-US" w:eastAsia="zh-CN"/>
        </w:rPr>
        <w:t>，工会经费7.39</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lang w:val="en-US" w:eastAsia="zh-CN"/>
        </w:rPr>
        <w:t>元，</w:t>
      </w:r>
      <w:r>
        <w:rPr>
          <w:rFonts w:hint="eastAsia" w:ascii="仿宋" w:hAnsi="仿宋" w:eastAsia="仿宋" w:cs="仿宋"/>
          <w:sz w:val="32"/>
          <w:szCs w:val="32"/>
          <w:highlight w:val="none"/>
        </w:rPr>
        <w:t>公务用车</w:t>
      </w:r>
      <w:r>
        <w:rPr>
          <w:rFonts w:hint="eastAsia" w:ascii="仿宋" w:hAnsi="仿宋" w:eastAsia="仿宋" w:cs="仿宋"/>
          <w:sz w:val="32"/>
          <w:szCs w:val="32"/>
          <w:highlight w:val="none"/>
          <w:lang w:val="en-US" w:eastAsia="zh-CN"/>
        </w:rPr>
        <w:t>1.67</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rPr>
        <w:t>元，其他交通费</w:t>
      </w:r>
      <w:r>
        <w:rPr>
          <w:rFonts w:hint="eastAsia" w:ascii="仿宋" w:hAnsi="仿宋" w:eastAsia="仿宋" w:cs="仿宋"/>
          <w:sz w:val="32"/>
          <w:szCs w:val="32"/>
          <w:highlight w:val="none"/>
          <w:lang w:val="en-US" w:eastAsia="zh-CN"/>
        </w:rPr>
        <w:t>18.</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rPr>
        <w:t>元，其他商品和服务支出</w:t>
      </w:r>
      <w:r>
        <w:rPr>
          <w:rFonts w:hint="eastAsia" w:ascii="仿宋" w:hAnsi="仿宋" w:eastAsia="仿宋" w:cs="仿宋"/>
          <w:sz w:val="32"/>
          <w:szCs w:val="32"/>
          <w:highlight w:val="none"/>
          <w:lang w:val="en-US" w:eastAsia="zh-CN"/>
        </w:rPr>
        <w:t>7.80</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rPr>
        <w:t>元），对个人和家庭的补助</w:t>
      </w:r>
      <w:r>
        <w:rPr>
          <w:rFonts w:hint="eastAsia" w:ascii="仿宋" w:hAnsi="仿宋" w:eastAsia="仿宋" w:cs="仿宋"/>
          <w:sz w:val="32"/>
          <w:szCs w:val="32"/>
          <w:highlight w:val="none"/>
          <w:lang w:val="en-US" w:eastAsia="zh-CN"/>
        </w:rPr>
        <w:t>8.01</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rPr>
        <w:t>元（抚恤金</w:t>
      </w:r>
      <w:r>
        <w:rPr>
          <w:rFonts w:hint="eastAsia" w:ascii="仿宋" w:hAnsi="仿宋" w:eastAsia="仿宋" w:cs="仿宋"/>
          <w:sz w:val="32"/>
          <w:szCs w:val="32"/>
          <w:highlight w:val="none"/>
          <w:lang w:val="en-US" w:eastAsia="zh-CN"/>
        </w:rPr>
        <w:t>0.83</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eastAsia="zh-CN"/>
        </w:rPr>
        <w:t>生活补助</w:t>
      </w:r>
      <w:r>
        <w:rPr>
          <w:rFonts w:hint="eastAsia" w:ascii="仿宋" w:hAnsi="仿宋" w:eastAsia="仿宋" w:cs="仿宋"/>
          <w:sz w:val="32"/>
          <w:szCs w:val="32"/>
          <w:highlight w:val="none"/>
          <w:lang w:val="en-US" w:eastAsia="zh-CN"/>
        </w:rPr>
        <w:t>2.17</w:t>
      </w:r>
      <w:r>
        <w:rPr>
          <w:rFonts w:hint="eastAsia" w:ascii="仿宋" w:hAnsi="仿宋" w:eastAsia="仿宋" w:cs="仿宋"/>
          <w:sz w:val="32"/>
          <w:szCs w:val="32"/>
          <w:lang w:val="en-US" w:eastAsia="zh-CN"/>
        </w:rPr>
        <w:t>万元</w:t>
      </w:r>
      <w:r>
        <w:rPr>
          <w:rFonts w:hint="eastAsia" w:ascii="仿宋" w:hAnsi="仿宋" w:eastAsia="仿宋" w:cs="仿宋"/>
          <w:sz w:val="32"/>
          <w:szCs w:val="32"/>
          <w:highlight w:val="none"/>
          <w:lang w:val="en-US" w:eastAsia="zh-CN"/>
        </w:rPr>
        <w:t>，医疗费补助4</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lang w:val="en-US" w:eastAsia="zh-CN"/>
        </w:rPr>
        <w:t>元，</w:t>
      </w:r>
      <w:r>
        <w:rPr>
          <w:rFonts w:hint="eastAsia" w:ascii="仿宋" w:hAnsi="仿宋" w:eastAsia="仿宋" w:cs="仿宋"/>
          <w:sz w:val="32"/>
          <w:szCs w:val="32"/>
          <w:highlight w:val="none"/>
        </w:rPr>
        <w:t>奖励金</w:t>
      </w:r>
      <w:r>
        <w:rPr>
          <w:rFonts w:hint="eastAsia" w:ascii="仿宋" w:hAnsi="仿宋" w:eastAsia="仿宋" w:cs="仿宋"/>
          <w:sz w:val="32"/>
          <w:szCs w:val="32"/>
          <w:highlight w:val="none"/>
          <w:lang w:val="en-US" w:eastAsia="zh-CN"/>
        </w:rPr>
        <w:t>1.02</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rPr>
        <w:t>元）;</w:t>
      </w:r>
      <w:r>
        <w:rPr>
          <w:rFonts w:hint="eastAsia" w:ascii="仿宋" w:hAnsi="仿宋" w:eastAsia="仿宋" w:cs="仿宋"/>
          <w:b/>
          <w:bCs/>
          <w:sz w:val="32"/>
          <w:szCs w:val="32"/>
          <w:highlight w:val="none"/>
        </w:rPr>
        <w:t>一般行政管理事</w:t>
      </w:r>
      <w:r>
        <w:rPr>
          <w:rFonts w:hint="eastAsia" w:ascii="仿宋" w:hAnsi="仿宋" w:eastAsia="仿宋" w:cs="仿宋"/>
          <w:b/>
          <w:bCs/>
          <w:sz w:val="32"/>
          <w:szCs w:val="32"/>
        </w:rPr>
        <w:t>务</w:t>
      </w:r>
      <w:r>
        <w:rPr>
          <w:rFonts w:hint="eastAsia" w:ascii="仿宋" w:hAnsi="仿宋" w:eastAsia="仿宋" w:cs="仿宋"/>
          <w:sz w:val="32"/>
          <w:szCs w:val="32"/>
          <w:lang w:val="en-US" w:eastAsia="zh-CN"/>
        </w:rPr>
        <w:t>73.90万</w:t>
      </w:r>
      <w:r>
        <w:rPr>
          <w:rFonts w:hint="eastAsia" w:ascii="仿宋" w:hAnsi="仿宋" w:eastAsia="仿宋" w:cs="仿宋"/>
          <w:sz w:val="32"/>
          <w:szCs w:val="32"/>
        </w:rPr>
        <w:t>元，</w:t>
      </w:r>
      <w:r>
        <w:rPr>
          <w:rFonts w:hint="eastAsia" w:ascii="仿宋" w:hAnsi="仿宋" w:eastAsia="仿宋" w:cs="仿宋"/>
          <w:sz w:val="32"/>
          <w:szCs w:val="32"/>
          <w:lang w:eastAsia="zh-CN"/>
        </w:rPr>
        <w:t>占全年支出的</w:t>
      </w:r>
      <w:r>
        <w:rPr>
          <w:rFonts w:hint="eastAsia" w:ascii="仿宋" w:hAnsi="仿宋" w:eastAsia="仿宋" w:cs="仿宋"/>
          <w:sz w:val="32"/>
          <w:szCs w:val="32"/>
          <w:lang w:val="en-US" w:eastAsia="zh-CN"/>
        </w:rPr>
        <w:t>14.2%，</w:t>
      </w:r>
      <w:r>
        <w:rPr>
          <w:rFonts w:hint="eastAsia" w:ascii="仿宋" w:hAnsi="仿宋" w:eastAsia="仿宋" w:cs="仿宋"/>
          <w:sz w:val="32"/>
          <w:szCs w:val="32"/>
          <w:highlight w:val="none"/>
          <w:lang w:val="en-US" w:eastAsia="zh-CN"/>
        </w:rPr>
        <w:t>其中商品和服务支出69.86</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lang w:val="en-US" w:eastAsia="zh-CN"/>
        </w:rPr>
        <w:t>元（办公费4.11</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lang w:val="en-US" w:eastAsia="zh-CN"/>
        </w:rPr>
        <w:t>元，印刷费15</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lang w:val="en-US" w:eastAsia="zh-CN"/>
        </w:rPr>
        <w:t>元，邮电费0.07</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lang w:val="en-US" w:eastAsia="zh-CN"/>
        </w:rPr>
        <w:t>元，差旅费13.07</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lang w:val="en-US" w:eastAsia="zh-CN"/>
        </w:rPr>
        <w:t>元，维修费0.03</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lang w:val="en-US" w:eastAsia="zh-CN"/>
        </w:rPr>
        <w:t>元，租赁费0.98</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lang w:val="en-US" w:eastAsia="zh-CN"/>
        </w:rPr>
        <w:t>元，会议费0.08</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lang w:val="en-US" w:eastAsia="zh-CN"/>
        </w:rPr>
        <w:t>元，公务接待费3.19</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lang w:val="en-US" w:eastAsia="zh-CN"/>
        </w:rPr>
        <w:t>元，专用材料费2</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lang w:val="en-US" w:eastAsia="zh-CN"/>
        </w:rPr>
        <w:t>元，劳务费7.74</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lang w:val="en-US" w:eastAsia="zh-CN"/>
        </w:rPr>
        <w:t>元，委托业务费6.49</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lang w:val="en-US" w:eastAsia="zh-CN"/>
        </w:rPr>
        <w:t>元，公务用车1.23</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lang w:val="en-US" w:eastAsia="zh-CN"/>
        </w:rPr>
        <w:t>元，其他交通费用2.93</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lang w:val="en-US" w:eastAsia="zh-CN"/>
        </w:rPr>
        <w:t>元，税金2.62</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lang w:val="en-US" w:eastAsia="zh-CN"/>
        </w:rPr>
        <w:t>元，其他商品和服务支出10.34</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rPr>
        <w:t>元），对个人和家庭的补助</w:t>
      </w:r>
      <w:r>
        <w:rPr>
          <w:rFonts w:hint="eastAsia" w:ascii="仿宋" w:hAnsi="仿宋" w:eastAsia="仿宋" w:cs="仿宋"/>
          <w:sz w:val="32"/>
          <w:szCs w:val="32"/>
          <w:highlight w:val="none"/>
          <w:lang w:val="en-US" w:eastAsia="zh-CN"/>
        </w:rPr>
        <w:t>4.04</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eastAsia="zh-CN"/>
        </w:rPr>
        <w:t>军转干部</w:t>
      </w:r>
      <w:r>
        <w:rPr>
          <w:rFonts w:hint="eastAsia" w:ascii="仿宋" w:hAnsi="仿宋" w:eastAsia="仿宋" w:cs="仿宋"/>
          <w:sz w:val="32"/>
          <w:szCs w:val="32"/>
          <w:highlight w:val="none"/>
          <w:lang w:val="en-US" w:eastAsia="zh-CN"/>
        </w:rPr>
        <w:t>医疗费补助2.16</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lang w:val="en-US" w:eastAsia="zh-CN"/>
        </w:rPr>
        <w:t>元，抗疫</w:t>
      </w:r>
      <w:r>
        <w:rPr>
          <w:rFonts w:hint="eastAsia" w:ascii="仿宋" w:hAnsi="仿宋" w:eastAsia="仿宋" w:cs="仿宋"/>
          <w:sz w:val="32"/>
          <w:szCs w:val="32"/>
          <w:highlight w:val="none"/>
        </w:rPr>
        <w:t>奖励金</w:t>
      </w:r>
      <w:r>
        <w:rPr>
          <w:rFonts w:hint="eastAsia" w:ascii="仿宋" w:hAnsi="仿宋" w:eastAsia="仿宋" w:cs="仿宋"/>
          <w:sz w:val="32"/>
          <w:szCs w:val="32"/>
          <w:highlight w:val="none"/>
          <w:lang w:val="en-US" w:eastAsia="zh-CN"/>
        </w:rPr>
        <w:t>1.88</w:t>
      </w:r>
      <w:r>
        <w:rPr>
          <w:rFonts w:hint="eastAsia" w:ascii="仿宋" w:hAnsi="仿宋" w:eastAsia="仿宋" w:cs="仿宋"/>
          <w:sz w:val="32"/>
          <w:szCs w:val="32"/>
          <w:lang w:val="en-US" w:eastAsia="zh-CN"/>
        </w:rPr>
        <w:t>万</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eastAsia="zh-CN"/>
        </w:rPr>
        <w:t>）；</w:t>
      </w:r>
      <w:r>
        <w:rPr>
          <w:rFonts w:hint="eastAsia" w:ascii="仿宋" w:hAnsi="仿宋" w:eastAsia="仿宋" w:cs="仿宋"/>
          <w:b/>
          <w:bCs/>
          <w:sz w:val="32"/>
          <w:szCs w:val="32"/>
          <w:highlight w:val="none"/>
          <w:lang w:val="en-US" w:eastAsia="zh-CN"/>
        </w:rPr>
        <w:t>机关事业单位基本养老保险缴费支出</w:t>
      </w:r>
      <w:r>
        <w:rPr>
          <w:rFonts w:hint="eastAsia" w:ascii="仿宋" w:hAnsi="仿宋" w:eastAsia="仿宋" w:cs="仿宋"/>
          <w:sz w:val="32"/>
          <w:szCs w:val="32"/>
          <w:highlight w:val="none"/>
          <w:lang w:val="en-US" w:eastAsia="zh-CN"/>
        </w:rPr>
        <w:t>34.91万元，占全年支出的6.7%，</w:t>
      </w:r>
      <w:r>
        <w:rPr>
          <w:rFonts w:hint="eastAsia" w:ascii="仿宋" w:hAnsi="仿宋" w:eastAsia="仿宋" w:cs="仿宋"/>
          <w:b/>
          <w:bCs/>
          <w:sz w:val="32"/>
          <w:szCs w:val="32"/>
          <w:highlight w:val="none"/>
          <w:lang w:val="en-US" w:eastAsia="zh-CN"/>
        </w:rPr>
        <w:t>财政对职工基本医疗保险基金的补助</w:t>
      </w:r>
      <w:r>
        <w:rPr>
          <w:rFonts w:hint="eastAsia" w:ascii="仿宋" w:hAnsi="仿宋" w:eastAsia="仿宋" w:cs="仿宋"/>
          <w:sz w:val="32"/>
          <w:szCs w:val="32"/>
          <w:highlight w:val="none"/>
          <w:lang w:val="en-US" w:eastAsia="zh-CN"/>
        </w:rPr>
        <w:t>18.38万元，占3.5%；</w:t>
      </w:r>
      <w:r>
        <w:rPr>
          <w:rFonts w:hint="eastAsia" w:ascii="仿宋" w:hAnsi="仿宋" w:eastAsia="仿宋" w:cs="仿宋"/>
          <w:b/>
          <w:bCs/>
          <w:sz w:val="32"/>
          <w:szCs w:val="32"/>
          <w:highlight w:val="none"/>
          <w:lang w:val="en-US" w:eastAsia="zh-CN"/>
        </w:rPr>
        <w:t>其他扶贫支出</w:t>
      </w:r>
      <w:r>
        <w:rPr>
          <w:rFonts w:hint="eastAsia" w:ascii="仿宋" w:hAnsi="仿宋" w:eastAsia="仿宋" w:cs="仿宋"/>
          <w:sz w:val="32"/>
          <w:szCs w:val="32"/>
          <w:highlight w:val="none"/>
          <w:lang w:val="en-US" w:eastAsia="zh-CN"/>
        </w:rPr>
        <w:t>5.76万元，占1.1%。</w:t>
      </w:r>
      <w:r>
        <w:rPr>
          <w:rFonts w:hint="eastAsia" w:ascii="仿宋" w:hAnsi="仿宋" w:eastAsia="仿宋" w:cs="仿宋"/>
          <w:sz w:val="32"/>
          <w:szCs w:val="32"/>
        </w:rPr>
        <w:t>剔除</w:t>
      </w:r>
      <w:r>
        <w:rPr>
          <w:rFonts w:hint="eastAsia" w:ascii="仿宋" w:hAnsi="仿宋" w:eastAsia="仿宋" w:cs="仿宋"/>
          <w:sz w:val="32"/>
          <w:szCs w:val="32"/>
          <w:lang w:eastAsia="zh-CN"/>
        </w:rPr>
        <w:t>人员</w:t>
      </w:r>
      <w:r>
        <w:rPr>
          <w:rFonts w:hint="eastAsia" w:ascii="仿宋" w:hAnsi="仿宋" w:eastAsia="仿宋" w:cs="仿宋"/>
          <w:sz w:val="32"/>
          <w:szCs w:val="32"/>
        </w:rPr>
        <w:t>工资性支出及</w:t>
      </w:r>
      <w:r>
        <w:rPr>
          <w:rFonts w:hint="eastAsia" w:ascii="仿宋" w:hAnsi="仿宋" w:eastAsia="仿宋" w:cs="仿宋"/>
          <w:sz w:val="32"/>
          <w:szCs w:val="32"/>
          <w:lang w:eastAsia="zh-CN"/>
        </w:rPr>
        <w:t>一般</w:t>
      </w:r>
      <w:r>
        <w:rPr>
          <w:rFonts w:hint="eastAsia" w:ascii="仿宋" w:hAnsi="仿宋" w:eastAsia="仿宋" w:cs="仿宋"/>
          <w:sz w:val="32"/>
          <w:szCs w:val="32"/>
        </w:rPr>
        <w:t>公务费外，主要项目为人事考试、档案管理信息化建设、年度考核、信息化建设及执法监督</w:t>
      </w:r>
      <w:r>
        <w:rPr>
          <w:rFonts w:hint="eastAsia" w:ascii="仿宋" w:hAnsi="仿宋" w:eastAsia="仿宋" w:cs="仿宋"/>
          <w:sz w:val="32"/>
          <w:szCs w:val="32"/>
          <w:lang w:eastAsia="zh-CN"/>
        </w:rPr>
        <w:t>、</w:t>
      </w:r>
      <w:r>
        <w:rPr>
          <w:rFonts w:hint="eastAsia" w:ascii="仿宋" w:hAnsi="仿宋" w:eastAsia="仿宋" w:cs="仿宋"/>
          <w:sz w:val="32"/>
          <w:szCs w:val="32"/>
        </w:rPr>
        <w:t>非税征收成本</w:t>
      </w:r>
      <w:r>
        <w:rPr>
          <w:rFonts w:hint="eastAsia" w:ascii="仿宋" w:hAnsi="仿宋" w:eastAsia="仿宋" w:cs="仿宋"/>
          <w:sz w:val="32"/>
          <w:szCs w:val="32"/>
          <w:lang w:eastAsia="zh-CN"/>
        </w:rPr>
        <w:t>，</w:t>
      </w:r>
      <w:r>
        <w:rPr>
          <w:rFonts w:hint="eastAsia" w:ascii="仿宋" w:hAnsi="仿宋" w:eastAsia="仿宋" w:cs="仿宋"/>
          <w:sz w:val="32"/>
          <w:szCs w:val="32"/>
        </w:rPr>
        <w:t>具体如下：</w:t>
      </w:r>
    </w:p>
    <w:p>
      <w:pPr>
        <w:spacing w:line="540" w:lineRule="exact"/>
        <w:ind w:firstLine="640" w:firstLineChars="200"/>
        <w:rPr>
          <w:rFonts w:ascii="楷体" w:hAnsi="楷体" w:eastAsia="楷体" w:cs="楷体"/>
          <w:sz w:val="32"/>
          <w:szCs w:val="32"/>
        </w:rPr>
      </w:pPr>
      <w:r>
        <w:rPr>
          <w:rFonts w:hint="eastAsia" w:ascii="仿宋" w:hAnsi="仿宋" w:eastAsia="仿宋" w:cs="仿宋"/>
          <w:sz w:val="32"/>
          <w:szCs w:val="32"/>
          <w:lang w:eastAsia="zh-CN"/>
        </w:rPr>
        <w:t>（一）</w:t>
      </w:r>
      <w:r>
        <w:rPr>
          <w:rFonts w:hint="eastAsia" w:ascii="楷体" w:hAnsi="楷体" w:eastAsia="楷体" w:cs="楷体"/>
          <w:sz w:val="32"/>
          <w:szCs w:val="32"/>
        </w:rPr>
        <w:t>非税征收成本</w:t>
      </w:r>
      <w:r>
        <w:rPr>
          <w:rFonts w:hint="eastAsia" w:ascii="仿宋" w:hAnsi="仿宋" w:eastAsia="仿宋" w:cs="仿宋"/>
          <w:sz w:val="32"/>
          <w:szCs w:val="32"/>
        </w:rPr>
        <w:t>用于劳动宾馆资产的监管及日常维修维护，确保资产的保值增值，确保资产安全,资金</w:t>
      </w:r>
      <w:r>
        <w:rPr>
          <w:rFonts w:hint="eastAsia" w:ascii="仿宋" w:hAnsi="仿宋" w:eastAsia="仿宋" w:cs="仿宋"/>
          <w:sz w:val="32"/>
          <w:szCs w:val="32"/>
          <w:lang w:eastAsia="zh-CN"/>
        </w:rPr>
        <w:t>总额</w:t>
      </w:r>
      <w:r>
        <w:rPr>
          <w:rFonts w:hint="eastAsia" w:ascii="仿宋" w:hAnsi="仿宋" w:eastAsia="仿宋" w:cs="仿宋"/>
          <w:sz w:val="32"/>
          <w:szCs w:val="32"/>
          <w:lang w:val="en-US" w:eastAsia="zh-CN"/>
        </w:rPr>
        <w:t>3.9</w:t>
      </w:r>
      <w:r>
        <w:rPr>
          <w:rFonts w:hint="eastAsia" w:ascii="仿宋" w:hAnsi="仿宋" w:eastAsia="仿宋" w:cs="仿宋"/>
          <w:sz w:val="32"/>
          <w:szCs w:val="32"/>
        </w:rPr>
        <w:t>万元，其中</w:t>
      </w:r>
      <w:r>
        <w:rPr>
          <w:rFonts w:hint="eastAsia" w:ascii="仿宋" w:hAnsi="仿宋" w:eastAsia="仿宋" w:cs="仿宋"/>
          <w:sz w:val="32"/>
          <w:szCs w:val="32"/>
          <w:lang w:eastAsia="zh-CN"/>
        </w:rPr>
        <w:t>租金收入应交税费</w:t>
      </w:r>
      <w:r>
        <w:rPr>
          <w:rFonts w:hint="eastAsia" w:ascii="仿宋" w:hAnsi="仿宋" w:eastAsia="仿宋" w:cs="仿宋"/>
          <w:sz w:val="32"/>
          <w:szCs w:val="32"/>
          <w:lang w:val="en-US" w:eastAsia="zh-CN"/>
        </w:rPr>
        <w:t>2.7万元</w:t>
      </w:r>
      <w:r>
        <w:rPr>
          <w:rFonts w:hint="eastAsia" w:ascii="仿宋" w:hAnsi="仿宋" w:eastAsia="仿宋" w:cs="仿宋"/>
          <w:sz w:val="32"/>
          <w:szCs w:val="32"/>
        </w:rPr>
        <w:t>，维修费</w:t>
      </w:r>
      <w:r>
        <w:rPr>
          <w:rFonts w:hint="eastAsia" w:ascii="仿宋" w:hAnsi="仿宋" w:eastAsia="仿宋" w:cs="仿宋"/>
          <w:sz w:val="32"/>
          <w:szCs w:val="32"/>
          <w:lang w:val="en-US" w:eastAsia="zh-CN"/>
        </w:rPr>
        <w:t>1</w:t>
      </w:r>
      <w:r>
        <w:rPr>
          <w:rFonts w:hint="eastAsia" w:ascii="仿宋" w:hAnsi="仿宋" w:eastAsia="仿宋" w:cs="仿宋"/>
          <w:sz w:val="32"/>
          <w:szCs w:val="32"/>
        </w:rPr>
        <w:t>万元，其他商品和服务支出</w:t>
      </w:r>
      <w:r>
        <w:rPr>
          <w:rFonts w:hint="eastAsia" w:ascii="仿宋" w:hAnsi="仿宋" w:eastAsia="仿宋" w:cs="仿宋"/>
          <w:sz w:val="32"/>
          <w:szCs w:val="32"/>
          <w:lang w:val="en-US" w:eastAsia="zh-CN"/>
        </w:rPr>
        <w:t>0.2</w:t>
      </w:r>
      <w:r>
        <w:rPr>
          <w:rFonts w:hint="eastAsia" w:ascii="仿宋" w:hAnsi="仿宋" w:eastAsia="仿宋" w:cs="仿宋"/>
          <w:sz w:val="32"/>
          <w:szCs w:val="32"/>
        </w:rPr>
        <w:t>万元。</w:t>
      </w:r>
    </w:p>
    <w:p>
      <w:pPr>
        <w:spacing w:line="540" w:lineRule="exact"/>
        <w:ind w:firstLine="640" w:firstLineChars="200"/>
        <w:jc w:val="left"/>
        <w:rPr>
          <w:rFonts w:ascii="楷体" w:hAnsi="楷体" w:eastAsia="楷体" w:cs="楷体"/>
          <w:sz w:val="32"/>
          <w:szCs w:val="32"/>
        </w:rPr>
      </w:pPr>
      <w:r>
        <w:rPr>
          <w:rFonts w:hint="eastAsia" w:ascii="仿宋" w:hAnsi="仿宋" w:eastAsia="仿宋" w:cs="仿宋"/>
          <w:sz w:val="32"/>
          <w:szCs w:val="32"/>
          <w:lang w:eastAsia="zh-CN"/>
        </w:rPr>
        <w:t>（二）</w:t>
      </w:r>
      <w:r>
        <w:rPr>
          <w:rFonts w:hint="eastAsia" w:ascii="楷体" w:hAnsi="楷体" w:eastAsia="楷体" w:cs="楷体"/>
          <w:sz w:val="32"/>
          <w:szCs w:val="32"/>
        </w:rPr>
        <w:t>人事档案管理信息化建设经费</w:t>
      </w:r>
      <w:r>
        <w:rPr>
          <w:rFonts w:hint="eastAsia" w:ascii="仿宋" w:hAnsi="仿宋" w:eastAsia="仿宋" w:cs="仿宋"/>
          <w:sz w:val="32"/>
          <w:szCs w:val="32"/>
        </w:rPr>
        <w:t>用于档案管理等业务，资金</w:t>
      </w:r>
      <w:r>
        <w:rPr>
          <w:rFonts w:hint="eastAsia" w:ascii="仿宋" w:hAnsi="仿宋" w:eastAsia="仿宋" w:cs="仿宋"/>
          <w:sz w:val="32"/>
          <w:szCs w:val="32"/>
          <w:lang w:eastAsia="zh-CN"/>
        </w:rPr>
        <w:t>总额</w:t>
      </w:r>
      <w:r>
        <w:rPr>
          <w:rFonts w:hint="eastAsia" w:ascii="仿宋" w:hAnsi="仿宋" w:eastAsia="仿宋" w:cs="仿宋"/>
          <w:sz w:val="32"/>
          <w:szCs w:val="32"/>
          <w:lang w:val="en-US" w:eastAsia="zh-CN"/>
        </w:rPr>
        <w:t>8</w:t>
      </w:r>
      <w:r>
        <w:rPr>
          <w:rFonts w:hint="eastAsia" w:ascii="仿宋" w:hAnsi="仿宋" w:eastAsia="仿宋" w:cs="仿宋"/>
          <w:sz w:val="32"/>
          <w:szCs w:val="32"/>
        </w:rPr>
        <w:t>万元，档案管理设备购置</w:t>
      </w:r>
      <w:r>
        <w:rPr>
          <w:rFonts w:hint="eastAsia" w:ascii="仿宋" w:hAnsi="仿宋" w:eastAsia="仿宋" w:cs="仿宋"/>
          <w:sz w:val="32"/>
          <w:szCs w:val="32"/>
          <w:lang w:val="en-US" w:eastAsia="zh-CN"/>
        </w:rPr>
        <w:t>1.8</w:t>
      </w:r>
      <w:r>
        <w:rPr>
          <w:rFonts w:hint="eastAsia" w:ascii="仿宋" w:hAnsi="仿宋" w:eastAsia="仿宋" w:cs="仿宋"/>
          <w:sz w:val="32"/>
          <w:szCs w:val="32"/>
        </w:rPr>
        <w:t>万元，网络建设、设备日常维护及系统维修等2万元，印刷费1.</w:t>
      </w:r>
      <w:r>
        <w:rPr>
          <w:rFonts w:hint="eastAsia" w:ascii="仿宋" w:hAnsi="仿宋" w:eastAsia="仿宋" w:cs="仿宋"/>
          <w:sz w:val="32"/>
          <w:szCs w:val="32"/>
          <w:lang w:val="en-US" w:eastAsia="zh-CN"/>
        </w:rPr>
        <w:t>5</w:t>
      </w:r>
      <w:r>
        <w:rPr>
          <w:rFonts w:hint="eastAsia" w:ascii="仿宋" w:hAnsi="仿宋" w:eastAsia="仿宋" w:cs="仿宋"/>
          <w:sz w:val="32"/>
          <w:szCs w:val="32"/>
        </w:rPr>
        <w:t>万元，邮寄费0.5万元，档案整理等其他商品和服务支出2.</w:t>
      </w:r>
      <w:r>
        <w:rPr>
          <w:rFonts w:hint="eastAsia" w:ascii="仿宋" w:hAnsi="仿宋" w:eastAsia="仿宋" w:cs="仿宋"/>
          <w:sz w:val="32"/>
          <w:szCs w:val="32"/>
          <w:lang w:val="en-US" w:eastAsia="zh-CN"/>
        </w:rPr>
        <w:t>2</w:t>
      </w:r>
      <w:r>
        <w:rPr>
          <w:rFonts w:hint="eastAsia" w:ascii="仿宋" w:hAnsi="仿宋" w:eastAsia="仿宋" w:cs="仿宋"/>
          <w:sz w:val="32"/>
          <w:szCs w:val="32"/>
        </w:rPr>
        <w:t>万元。</w:t>
      </w:r>
    </w:p>
    <w:p>
      <w:pPr>
        <w:spacing w:line="540" w:lineRule="exact"/>
        <w:ind w:firstLine="640" w:firstLineChars="200"/>
        <w:rPr>
          <w:rFonts w:hint="default" w:ascii="仿宋" w:hAnsi="仿宋" w:eastAsia="仿宋" w:cs="仿宋"/>
          <w:color w:val="000000" w:themeColor="text1"/>
          <w:sz w:val="32"/>
          <w:szCs w:val="32"/>
          <w:highlight w:val="none"/>
          <w:lang w:val="en-US" w:eastAsia="zh-CN"/>
        </w:rPr>
      </w:pPr>
      <w:r>
        <w:rPr>
          <w:rFonts w:hint="eastAsia" w:ascii="仿宋" w:hAnsi="仿宋" w:eastAsia="仿宋" w:cs="仿宋"/>
          <w:sz w:val="32"/>
          <w:szCs w:val="32"/>
          <w:lang w:eastAsia="zh-CN"/>
        </w:rPr>
        <w:t>（三）</w:t>
      </w:r>
      <w:r>
        <w:rPr>
          <w:rFonts w:hint="eastAsia" w:ascii="楷体" w:hAnsi="楷体" w:eastAsia="楷体" w:cs="楷体"/>
          <w:bCs/>
          <w:sz w:val="32"/>
          <w:szCs w:val="32"/>
        </w:rPr>
        <w:t>人事考试工作经费用于</w:t>
      </w:r>
      <w:r>
        <w:rPr>
          <w:rFonts w:hint="eastAsia" w:ascii="仿宋" w:hAnsi="仿宋" w:eastAsia="仿宋" w:cs="仿宋"/>
          <w:sz w:val="32"/>
          <w:szCs w:val="32"/>
        </w:rPr>
        <w:t>三支一扶和事业单位</w:t>
      </w:r>
      <w:r>
        <w:rPr>
          <w:rFonts w:hint="eastAsia" w:ascii="仿宋" w:hAnsi="仿宋" w:eastAsia="仿宋" w:cs="仿宋"/>
          <w:sz w:val="32"/>
          <w:szCs w:val="32"/>
          <w:lang w:eastAsia="zh-CN"/>
        </w:rPr>
        <w:t>工作人员</w:t>
      </w:r>
      <w:r>
        <w:rPr>
          <w:rFonts w:hint="eastAsia" w:ascii="仿宋" w:hAnsi="仿宋" w:eastAsia="仿宋" w:cs="仿宋"/>
          <w:sz w:val="32"/>
          <w:szCs w:val="32"/>
        </w:rPr>
        <w:t>招考，资金</w:t>
      </w:r>
      <w:r>
        <w:rPr>
          <w:rFonts w:hint="eastAsia" w:ascii="仿宋" w:hAnsi="仿宋" w:eastAsia="仿宋" w:cs="仿宋"/>
          <w:sz w:val="32"/>
          <w:szCs w:val="32"/>
          <w:lang w:eastAsia="zh-CN"/>
        </w:rPr>
        <w:t>总额</w:t>
      </w:r>
      <w:r>
        <w:rPr>
          <w:rFonts w:hint="eastAsia" w:ascii="仿宋" w:hAnsi="仿宋" w:eastAsia="仿宋" w:cs="仿宋"/>
          <w:sz w:val="32"/>
          <w:szCs w:val="32"/>
          <w:lang w:val="en-US" w:eastAsia="zh-CN"/>
        </w:rPr>
        <w:t>10</w:t>
      </w:r>
      <w:r>
        <w:rPr>
          <w:rFonts w:hint="eastAsia" w:ascii="仿宋" w:hAnsi="仿宋" w:eastAsia="仿宋" w:cs="仿宋"/>
          <w:sz w:val="32"/>
          <w:szCs w:val="32"/>
        </w:rPr>
        <w:t>0万元，</w:t>
      </w:r>
      <w:r>
        <w:rPr>
          <w:rFonts w:hint="eastAsia" w:ascii="仿宋" w:hAnsi="仿宋" w:eastAsia="仿宋" w:cs="仿宋"/>
          <w:sz w:val="32"/>
          <w:szCs w:val="32"/>
          <w:lang w:eastAsia="zh-CN"/>
        </w:rPr>
        <w:t>其中</w:t>
      </w:r>
      <w:r>
        <w:rPr>
          <w:rFonts w:hint="eastAsia" w:ascii="仿宋" w:hAnsi="仿宋" w:eastAsia="仿宋" w:cs="仿宋"/>
          <w:sz w:val="32"/>
          <w:szCs w:val="32"/>
          <w:lang w:val="en-US" w:eastAsia="zh-CN"/>
        </w:rPr>
        <w:t>40万为因</w:t>
      </w:r>
      <w:r>
        <w:rPr>
          <w:rFonts w:hint="eastAsia" w:ascii="仿宋" w:hAnsi="仿宋" w:eastAsia="仿宋" w:cs="仿宋"/>
          <w:sz w:val="32"/>
          <w:szCs w:val="32"/>
          <w:lang w:eastAsia="zh-CN"/>
        </w:rPr>
        <w:t>上年度考试场次多经费不够财政追加后支付</w:t>
      </w:r>
      <w:r>
        <w:rPr>
          <w:rFonts w:hint="eastAsia" w:ascii="仿宋" w:hAnsi="仿宋" w:eastAsia="仿宋" w:cs="仿宋"/>
          <w:sz w:val="32"/>
          <w:szCs w:val="32"/>
          <w:lang w:val="en-US" w:eastAsia="zh-CN"/>
        </w:rPr>
        <w:t>2020年待付考试费用</w:t>
      </w:r>
      <w:r>
        <w:rPr>
          <w:rFonts w:hint="eastAsia" w:ascii="仿宋" w:hAnsi="仿宋" w:eastAsia="仿宋" w:cs="仿宋"/>
          <w:sz w:val="32"/>
          <w:szCs w:val="32"/>
          <w:lang w:eastAsia="zh-CN"/>
        </w:rPr>
        <w:t>。本年度项目</w:t>
      </w:r>
      <w:r>
        <w:rPr>
          <w:rFonts w:hint="eastAsia" w:ascii="仿宋" w:hAnsi="仿宋" w:eastAsia="仿宋" w:cs="仿宋"/>
          <w:sz w:val="32"/>
          <w:szCs w:val="32"/>
          <w:lang w:val="en-US" w:eastAsia="zh-CN"/>
        </w:rPr>
        <w:t>60万支出为：</w:t>
      </w:r>
      <w:r>
        <w:rPr>
          <w:rFonts w:hint="eastAsia" w:ascii="仿宋" w:hAnsi="仿宋" w:eastAsia="仿宋" w:cs="仿宋"/>
          <w:color w:val="000000" w:themeColor="text1"/>
          <w:sz w:val="32"/>
          <w:szCs w:val="32"/>
          <w:highlight w:val="none"/>
        </w:rPr>
        <w:t>三支一扶考试</w:t>
      </w:r>
      <w:r>
        <w:rPr>
          <w:rFonts w:hint="eastAsia" w:ascii="仿宋" w:hAnsi="仿宋" w:eastAsia="仿宋" w:cs="仿宋"/>
          <w:color w:val="000000" w:themeColor="text1"/>
          <w:sz w:val="32"/>
          <w:szCs w:val="32"/>
          <w:highlight w:val="none"/>
          <w:lang w:val="en-US" w:eastAsia="zh-CN"/>
        </w:rPr>
        <w:t>1</w:t>
      </w:r>
      <w:r>
        <w:rPr>
          <w:rFonts w:hint="eastAsia" w:ascii="仿宋" w:hAnsi="仿宋" w:eastAsia="仿宋" w:cs="仿宋"/>
          <w:color w:val="000000" w:themeColor="text1"/>
          <w:sz w:val="32"/>
          <w:szCs w:val="32"/>
          <w:highlight w:val="none"/>
          <w:lang w:eastAsia="zh-CN"/>
        </w:rPr>
        <w:t>场</w:t>
      </w:r>
      <w:r>
        <w:rPr>
          <w:rFonts w:hint="eastAsia" w:ascii="仿宋" w:hAnsi="仿宋" w:eastAsia="仿宋" w:cs="仿宋"/>
          <w:color w:val="000000" w:themeColor="text1"/>
          <w:sz w:val="32"/>
          <w:szCs w:val="32"/>
          <w:highlight w:val="none"/>
        </w:rPr>
        <w:t>经费</w:t>
      </w:r>
      <w:r>
        <w:rPr>
          <w:rFonts w:hint="eastAsia" w:ascii="仿宋" w:hAnsi="仿宋" w:eastAsia="仿宋" w:cs="仿宋"/>
          <w:color w:val="000000" w:themeColor="text1"/>
          <w:sz w:val="32"/>
          <w:szCs w:val="32"/>
          <w:highlight w:val="none"/>
          <w:lang w:val="en-US" w:eastAsia="zh-CN"/>
        </w:rPr>
        <w:t>2</w:t>
      </w:r>
      <w:r>
        <w:rPr>
          <w:rFonts w:hint="eastAsia" w:ascii="仿宋" w:hAnsi="仿宋" w:eastAsia="仿宋" w:cs="仿宋"/>
          <w:color w:val="000000" w:themeColor="text1"/>
          <w:sz w:val="32"/>
          <w:szCs w:val="32"/>
          <w:highlight w:val="none"/>
        </w:rPr>
        <w:t>万元(</w:t>
      </w:r>
      <w:r>
        <w:rPr>
          <w:rFonts w:hint="eastAsia" w:ascii="仿宋" w:hAnsi="仿宋" w:eastAsia="仿宋" w:cs="仿宋"/>
          <w:color w:val="000000" w:themeColor="text1"/>
          <w:sz w:val="32"/>
          <w:szCs w:val="32"/>
          <w:highlight w:val="none"/>
          <w:lang w:eastAsia="zh-CN"/>
        </w:rPr>
        <w:t>省里统一组织，到市局参与报名、资格审查、</w:t>
      </w:r>
      <w:r>
        <w:rPr>
          <w:rFonts w:hint="eastAsia" w:ascii="仿宋" w:hAnsi="仿宋" w:eastAsia="仿宋" w:cs="仿宋"/>
          <w:color w:val="000000" w:themeColor="text1"/>
          <w:sz w:val="32"/>
          <w:szCs w:val="32"/>
          <w:highlight w:val="none"/>
        </w:rPr>
        <w:t>考察</w:t>
      </w:r>
      <w:r>
        <w:rPr>
          <w:rFonts w:hint="eastAsia" w:ascii="仿宋" w:hAnsi="仿宋" w:eastAsia="仿宋" w:cs="仿宋"/>
          <w:color w:val="000000" w:themeColor="text1"/>
          <w:sz w:val="32"/>
          <w:szCs w:val="32"/>
          <w:highlight w:val="none"/>
          <w:lang w:eastAsia="zh-CN"/>
        </w:rPr>
        <w:t>差旅费</w:t>
      </w:r>
      <w:r>
        <w:rPr>
          <w:rFonts w:hint="eastAsia" w:ascii="仿宋" w:hAnsi="仿宋" w:eastAsia="仿宋" w:cs="仿宋"/>
          <w:color w:val="000000" w:themeColor="text1"/>
          <w:sz w:val="32"/>
          <w:szCs w:val="32"/>
          <w:highlight w:val="none"/>
          <w:lang w:val="en-US" w:eastAsia="zh-CN"/>
        </w:rPr>
        <w:t>2</w:t>
      </w:r>
      <w:r>
        <w:rPr>
          <w:rFonts w:hint="eastAsia" w:ascii="仿宋" w:hAnsi="仿宋" w:eastAsia="仿宋" w:cs="仿宋"/>
          <w:color w:val="000000" w:themeColor="text1"/>
          <w:sz w:val="32"/>
          <w:szCs w:val="32"/>
          <w:highlight w:val="none"/>
        </w:rPr>
        <w:t>万元;);</w:t>
      </w:r>
      <w:r>
        <w:rPr>
          <w:rFonts w:hint="eastAsia" w:ascii="仿宋" w:hAnsi="仿宋" w:eastAsia="仿宋" w:cs="仿宋"/>
          <w:color w:val="000000" w:themeColor="text1"/>
          <w:sz w:val="32"/>
          <w:szCs w:val="32"/>
          <w:highlight w:val="none"/>
          <w:lang w:eastAsia="zh-CN"/>
        </w:rPr>
        <w:t>县内、高校招聘</w:t>
      </w:r>
      <w:r>
        <w:rPr>
          <w:rFonts w:hint="eastAsia" w:ascii="仿宋" w:hAnsi="仿宋" w:eastAsia="仿宋" w:cs="仿宋"/>
          <w:color w:val="000000" w:themeColor="text1"/>
          <w:sz w:val="32"/>
          <w:szCs w:val="32"/>
          <w:highlight w:val="none"/>
        </w:rPr>
        <w:t>事业单位</w:t>
      </w:r>
      <w:r>
        <w:rPr>
          <w:rFonts w:hint="eastAsia" w:ascii="仿宋" w:hAnsi="仿宋" w:eastAsia="仿宋" w:cs="仿宋"/>
          <w:color w:val="000000" w:themeColor="text1"/>
          <w:sz w:val="32"/>
          <w:szCs w:val="32"/>
          <w:highlight w:val="none"/>
          <w:lang w:eastAsia="zh-CN"/>
        </w:rPr>
        <w:t>人员</w:t>
      </w:r>
      <w:r>
        <w:rPr>
          <w:rFonts w:hint="eastAsia" w:ascii="仿宋" w:hAnsi="仿宋" w:eastAsia="仿宋" w:cs="仿宋"/>
          <w:color w:val="000000" w:themeColor="text1"/>
          <w:sz w:val="32"/>
          <w:szCs w:val="32"/>
          <w:highlight w:val="none"/>
        </w:rPr>
        <w:t>考试</w:t>
      </w:r>
      <w:r>
        <w:rPr>
          <w:rFonts w:hint="eastAsia" w:ascii="仿宋" w:hAnsi="仿宋" w:eastAsia="仿宋" w:cs="仿宋"/>
          <w:color w:val="000000" w:themeColor="text1"/>
          <w:sz w:val="32"/>
          <w:szCs w:val="32"/>
          <w:highlight w:val="none"/>
          <w:lang w:eastAsia="zh-CN"/>
        </w:rPr>
        <w:t>共</w:t>
      </w:r>
      <w:r>
        <w:rPr>
          <w:rFonts w:hint="eastAsia" w:ascii="仿宋" w:hAnsi="仿宋" w:eastAsia="仿宋" w:cs="仿宋"/>
          <w:color w:val="000000" w:themeColor="text1"/>
          <w:sz w:val="32"/>
          <w:szCs w:val="32"/>
          <w:highlight w:val="none"/>
          <w:lang w:val="en-US" w:eastAsia="zh-CN"/>
        </w:rPr>
        <w:t>5场</w:t>
      </w:r>
      <w:r>
        <w:rPr>
          <w:rFonts w:hint="eastAsia" w:ascii="仿宋" w:hAnsi="仿宋" w:eastAsia="仿宋" w:cs="仿宋"/>
          <w:color w:val="000000" w:themeColor="text1"/>
          <w:sz w:val="32"/>
          <w:szCs w:val="32"/>
          <w:highlight w:val="none"/>
        </w:rPr>
        <w:t>经费</w:t>
      </w:r>
      <w:r>
        <w:rPr>
          <w:rFonts w:hint="eastAsia" w:ascii="仿宋" w:hAnsi="仿宋" w:eastAsia="仿宋" w:cs="仿宋"/>
          <w:color w:val="000000" w:themeColor="text1"/>
          <w:sz w:val="32"/>
          <w:szCs w:val="32"/>
          <w:highlight w:val="none"/>
          <w:lang w:val="en-US" w:eastAsia="zh-CN"/>
        </w:rPr>
        <w:t>58</w:t>
      </w:r>
      <w:r>
        <w:rPr>
          <w:rFonts w:hint="eastAsia" w:ascii="仿宋" w:hAnsi="仿宋" w:eastAsia="仿宋" w:cs="仿宋"/>
          <w:color w:val="000000" w:themeColor="text1"/>
          <w:sz w:val="32"/>
          <w:szCs w:val="32"/>
          <w:highlight w:val="none"/>
        </w:rPr>
        <w:t>万元(其中</w:t>
      </w:r>
      <w:r>
        <w:rPr>
          <w:rFonts w:hint="eastAsia" w:ascii="仿宋" w:hAnsi="仿宋" w:eastAsia="仿宋" w:cs="仿宋"/>
          <w:color w:val="000000" w:themeColor="text1"/>
          <w:sz w:val="32"/>
          <w:szCs w:val="32"/>
          <w:highlight w:val="none"/>
          <w:lang w:eastAsia="zh-CN"/>
        </w:rPr>
        <w:t>考试用品、</w:t>
      </w:r>
      <w:r>
        <w:rPr>
          <w:rFonts w:hint="eastAsia" w:ascii="仿宋" w:hAnsi="仿宋" w:eastAsia="仿宋" w:cs="仿宋"/>
          <w:color w:val="000000" w:themeColor="text1"/>
          <w:sz w:val="32"/>
          <w:szCs w:val="32"/>
          <w:highlight w:val="none"/>
        </w:rPr>
        <w:t>资格审查</w:t>
      </w:r>
      <w:r>
        <w:rPr>
          <w:rFonts w:hint="eastAsia" w:ascii="仿宋" w:hAnsi="仿宋" w:eastAsia="仿宋" w:cs="仿宋"/>
          <w:color w:val="000000" w:themeColor="text1"/>
          <w:sz w:val="32"/>
          <w:szCs w:val="32"/>
          <w:highlight w:val="none"/>
          <w:lang w:val="en-US" w:eastAsia="zh-CN"/>
        </w:rPr>
        <w:t>4</w:t>
      </w:r>
      <w:r>
        <w:rPr>
          <w:rFonts w:hint="eastAsia" w:ascii="仿宋" w:hAnsi="仿宋" w:eastAsia="仿宋" w:cs="仿宋"/>
          <w:color w:val="000000" w:themeColor="text1"/>
          <w:sz w:val="32"/>
          <w:szCs w:val="32"/>
          <w:highlight w:val="none"/>
        </w:rPr>
        <w:t>万元</w:t>
      </w:r>
      <w:r>
        <w:rPr>
          <w:rFonts w:hint="eastAsia" w:ascii="仿宋" w:hAnsi="仿宋" w:eastAsia="仿宋" w:cs="仿宋"/>
          <w:color w:val="000000" w:themeColor="text1"/>
          <w:sz w:val="32"/>
          <w:szCs w:val="32"/>
          <w:highlight w:val="none"/>
          <w:lang w:eastAsia="zh-CN"/>
        </w:rPr>
        <w:t>，</w:t>
      </w:r>
      <w:r>
        <w:rPr>
          <w:rFonts w:hint="eastAsia" w:ascii="仿宋" w:hAnsi="仿宋" w:eastAsia="仿宋" w:cs="仿宋"/>
          <w:color w:val="000000" w:themeColor="text1"/>
          <w:sz w:val="32"/>
          <w:szCs w:val="32"/>
          <w:highlight w:val="none"/>
        </w:rPr>
        <w:t>笔试2</w:t>
      </w:r>
      <w:r>
        <w:rPr>
          <w:rFonts w:hint="eastAsia" w:ascii="仿宋" w:hAnsi="仿宋" w:eastAsia="仿宋" w:cs="仿宋"/>
          <w:color w:val="000000" w:themeColor="text1"/>
          <w:sz w:val="32"/>
          <w:szCs w:val="32"/>
          <w:highlight w:val="none"/>
          <w:lang w:val="en-US" w:eastAsia="zh-CN"/>
        </w:rPr>
        <w:t>0</w:t>
      </w:r>
      <w:r>
        <w:rPr>
          <w:rFonts w:hint="eastAsia" w:ascii="仿宋" w:hAnsi="仿宋" w:eastAsia="仿宋" w:cs="仿宋"/>
          <w:color w:val="000000" w:themeColor="text1"/>
          <w:sz w:val="32"/>
          <w:szCs w:val="32"/>
          <w:highlight w:val="none"/>
        </w:rPr>
        <w:t>万元</w:t>
      </w:r>
      <w:r>
        <w:rPr>
          <w:rFonts w:hint="eastAsia" w:ascii="仿宋" w:hAnsi="仿宋" w:eastAsia="仿宋" w:cs="仿宋"/>
          <w:color w:val="000000" w:themeColor="text1"/>
          <w:sz w:val="32"/>
          <w:szCs w:val="32"/>
          <w:highlight w:val="none"/>
          <w:lang w:eastAsia="zh-CN"/>
        </w:rPr>
        <w:t>，</w:t>
      </w:r>
      <w:r>
        <w:rPr>
          <w:rFonts w:hint="eastAsia" w:ascii="仿宋" w:hAnsi="仿宋" w:eastAsia="仿宋" w:cs="仿宋"/>
          <w:color w:val="000000" w:themeColor="text1"/>
          <w:sz w:val="32"/>
          <w:szCs w:val="32"/>
          <w:highlight w:val="none"/>
        </w:rPr>
        <w:t>面试</w:t>
      </w:r>
      <w:r>
        <w:rPr>
          <w:rFonts w:hint="eastAsia" w:ascii="仿宋" w:hAnsi="仿宋" w:eastAsia="仿宋" w:cs="仿宋"/>
          <w:color w:val="000000" w:themeColor="text1"/>
          <w:sz w:val="32"/>
          <w:szCs w:val="32"/>
          <w:highlight w:val="none"/>
          <w:lang w:val="en-US" w:eastAsia="zh-CN"/>
        </w:rPr>
        <w:t>20</w:t>
      </w:r>
      <w:r>
        <w:rPr>
          <w:rFonts w:hint="eastAsia" w:ascii="仿宋" w:hAnsi="仿宋" w:eastAsia="仿宋" w:cs="仿宋"/>
          <w:color w:val="000000" w:themeColor="text1"/>
          <w:sz w:val="32"/>
          <w:szCs w:val="32"/>
          <w:highlight w:val="none"/>
        </w:rPr>
        <w:t>万元，体检</w:t>
      </w:r>
      <w:r>
        <w:rPr>
          <w:rFonts w:hint="eastAsia" w:ascii="仿宋" w:hAnsi="仿宋" w:eastAsia="仿宋" w:cs="仿宋"/>
          <w:color w:val="000000" w:themeColor="text1"/>
          <w:sz w:val="32"/>
          <w:szCs w:val="32"/>
          <w:highlight w:val="none"/>
          <w:lang w:val="en-US" w:eastAsia="zh-CN"/>
        </w:rPr>
        <w:t>10</w:t>
      </w:r>
      <w:r>
        <w:rPr>
          <w:rFonts w:hint="eastAsia" w:ascii="仿宋" w:hAnsi="仿宋" w:eastAsia="仿宋" w:cs="仿宋"/>
          <w:color w:val="000000" w:themeColor="text1"/>
          <w:sz w:val="32"/>
          <w:szCs w:val="32"/>
          <w:highlight w:val="none"/>
        </w:rPr>
        <w:t>万元，考察</w:t>
      </w:r>
      <w:r>
        <w:rPr>
          <w:rFonts w:hint="eastAsia" w:ascii="仿宋" w:hAnsi="仿宋" w:eastAsia="仿宋" w:cs="仿宋"/>
          <w:color w:val="000000" w:themeColor="text1"/>
          <w:sz w:val="32"/>
          <w:szCs w:val="32"/>
          <w:highlight w:val="none"/>
          <w:lang w:val="en-US" w:eastAsia="zh-CN"/>
        </w:rPr>
        <w:t>4</w:t>
      </w:r>
      <w:r>
        <w:rPr>
          <w:rFonts w:hint="eastAsia" w:ascii="仿宋" w:hAnsi="仿宋" w:eastAsia="仿宋" w:cs="仿宋"/>
          <w:color w:val="000000" w:themeColor="text1"/>
          <w:sz w:val="32"/>
          <w:szCs w:val="32"/>
          <w:highlight w:val="none"/>
        </w:rPr>
        <w:t>万元)</w:t>
      </w:r>
      <w:r>
        <w:rPr>
          <w:rFonts w:hint="eastAsia" w:ascii="仿宋" w:hAnsi="仿宋" w:eastAsia="仿宋" w:cs="仿宋"/>
          <w:color w:val="000000" w:themeColor="text1"/>
          <w:sz w:val="32"/>
          <w:szCs w:val="32"/>
          <w:highlight w:val="none"/>
          <w:lang w:val="en-US" w:eastAsia="zh-CN"/>
        </w:rPr>
        <w:t>。</w:t>
      </w:r>
    </w:p>
    <w:p>
      <w:pPr>
        <w:spacing w:line="540" w:lineRule="exact"/>
        <w:ind w:firstLine="640" w:firstLineChars="200"/>
        <w:rPr>
          <w:rFonts w:ascii="仿宋" w:hAnsi="仿宋" w:eastAsia="仿宋" w:cs="仿宋"/>
          <w:b/>
          <w:bCs/>
          <w:sz w:val="32"/>
          <w:szCs w:val="32"/>
        </w:rPr>
      </w:pPr>
      <w:r>
        <w:rPr>
          <w:rFonts w:hint="eastAsia" w:ascii="仿宋" w:hAnsi="仿宋" w:eastAsia="仿宋" w:cs="仿宋"/>
          <w:sz w:val="32"/>
          <w:szCs w:val="32"/>
          <w:lang w:eastAsia="zh-CN"/>
        </w:rPr>
        <w:t>（四）</w:t>
      </w:r>
      <w:r>
        <w:rPr>
          <w:rFonts w:hint="eastAsia" w:ascii="楷体" w:hAnsi="楷体" w:eastAsia="楷体" w:cs="楷体"/>
          <w:sz w:val="32"/>
          <w:szCs w:val="32"/>
        </w:rPr>
        <w:t>年度考核记事手册经费</w:t>
      </w:r>
      <w:r>
        <w:rPr>
          <w:rFonts w:hint="eastAsia" w:ascii="仿宋" w:hAnsi="仿宋" w:eastAsia="仿宋" w:cs="仿宋"/>
          <w:sz w:val="32"/>
          <w:szCs w:val="32"/>
        </w:rPr>
        <w:t>用于年度考核</w:t>
      </w:r>
      <w:r>
        <w:rPr>
          <w:rFonts w:hint="eastAsia" w:ascii="仿宋" w:hAnsi="仿宋" w:eastAsia="仿宋" w:cs="仿宋"/>
          <w:sz w:val="32"/>
          <w:szCs w:val="32"/>
          <w:lang w:eastAsia="zh-CN"/>
        </w:rPr>
        <w:t>、</w:t>
      </w:r>
      <w:r>
        <w:rPr>
          <w:rFonts w:hint="eastAsia" w:ascii="仿宋" w:hAnsi="仿宋" w:eastAsia="仿宋" w:cs="仿宋"/>
          <w:sz w:val="32"/>
          <w:szCs w:val="32"/>
        </w:rPr>
        <w:t>记事手册的印制等，资金</w:t>
      </w:r>
      <w:r>
        <w:rPr>
          <w:rFonts w:hint="eastAsia" w:ascii="仿宋" w:hAnsi="仿宋" w:eastAsia="仿宋" w:cs="仿宋"/>
          <w:sz w:val="32"/>
          <w:szCs w:val="32"/>
          <w:lang w:eastAsia="zh-CN"/>
        </w:rPr>
        <w:t>总额</w:t>
      </w:r>
      <w:r>
        <w:rPr>
          <w:rFonts w:hint="eastAsia" w:ascii="仿宋" w:hAnsi="仿宋" w:eastAsia="仿宋" w:cs="仿宋"/>
          <w:sz w:val="32"/>
          <w:szCs w:val="32"/>
          <w:lang w:val="en-US" w:eastAsia="zh-CN"/>
        </w:rPr>
        <w:t>8</w:t>
      </w:r>
      <w:r>
        <w:rPr>
          <w:rFonts w:hint="eastAsia" w:ascii="仿宋" w:hAnsi="仿宋" w:eastAsia="仿宋" w:cs="仿宋"/>
          <w:sz w:val="32"/>
          <w:szCs w:val="32"/>
        </w:rPr>
        <w:t>万元，其中印刷费</w:t>
      </w:r>
      <w:r>
        <w:rPr>
          <w:rFonts w:hint="eastAsia" w:ascii="仿宋" w:hAnsi="仿宋" w:eastAsia="仿宋" w:cs="仿宋"/>
          <w:sz w:val="32"/>
          <w:szCs w:val="32"/>
          <w:lang w:val="en-US" w:eastAsia="zh-CN"/>
        </w:rPr>
        <w:t>6.3</w:t>
      </w:r>
      <w:r>
        <w:rPr>
          <w:rFonts w:hint="eastAsia" w:ascii="仿宋" w:hAnsi="仿宋" w:eastAsia="仿宋" w:cs="仿宋"/>
          <w:sz w:val="32"/>
          <w:szCs w:val="32"/>
        </w:rPr>
        <w:t>万元，其他商品和服务支出</w:t>
      </w:r>
      <w:r>
        <w:rPr>
          <w:rFonts w:hint="eastAsia" w:ascii="仿宋" w:hAnsi="仿宋" w:eastAsia="仿宋" w:cs="仿宋"/>
          <w:sz w:val="32"/>
          <w:szCs w:val="32"/>
          <w:lang w:val="en-US" w:eastAsia="zh-CN"/>
        </w:rPr>
        <w:t>1.7</w:t>
      </w:r>
      <w:r>
        <w:rPr>
          <w:rFonts w:hint="eastAsia" w:ascii="仿宋" w:hAnsi="仿宋" w:eastAsia="仿宋" w:cs="仿宋"/>
          <w:sz w:val="32"/>
          <w:szCs w:val="32"/>
        </w:rPr>
        <w:t>万元。</w:t>
      </w:r>
    </w:p>
    <w:p>
      <w:pPr>
        <w:spacing w:line="54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eastAsia="zh-CN"/>
        </w:rPr>
        <w:t>（五）</w:t>
      </w:r>
      <w:r>
        <w:rPr>
          <w:rFonts w:hint="eastAsia" w:ascii="楷体" w:hAnsi="楷体" w:eastAsia="楷体" w:cs="楷体"/>
          <w:sz w:val="32"/>
          <w:szCs w:val="32"/>
        </w:rPr>
        <w:t>信息化建设及执法监督工作经费</w:t>
      </w:r>
      <w:r>
        <w:rPr>
          <w:rFonts w:hint="eastAsia" w:ascii="仿宋" w:hAnsi="仿宋" w:eastAsia="仿宋" w:cs="仿宋"/>
          <w:sz w:val="32"/>
          <w:szCs w:val="32"/>
        </w:rPr>
        <w:t>用于劳动监察、仲裁监督执法业务等，资金</w:t>
      </w:r>
      <w:r>
        <w:rPr>
          <w:rFonts w:hint="eastAsia" w:ascii="仿宋" w:hAnsi="仿宋" w:eastAsia="仿宋" w:cs="仿宋"/>
          <w:sz w:val="32"/>
          <w:szCs w:val="32"/>
          <w:lang w:val="en-US" w:eastAsia="zh-CN"/>
        </w:rPr>
        <w:t>总额6</w:t>
      </w:r>
      <w:r>
        <w:rPr>
          <w:rFonts w:hint="eastAsia" w:ascii="仿宋" w:hAnsi="仿宋" w:eastAsia="仿宋" w:cs="仿宋"/>
          <w:sz w:val="32"/>
          <w:szCs w:val="32"/>
        </w:rPr>
        <w:t>万元，其中</w:t>
      </w:r>
      <w:r>
        <w:rPr>
          <w:rFonts w:hint="eastAsia" w:ascii="仿宋" w:hAnsi="仿宋" w:eastAsia="仿宋" w:cs="仿宋"/>
          <w:sz w:val="32"/>
          <w:szCs w:val="32"/>
          <w:lang w:eastAsia="zh-CN"/>
        </w:rPr>
        <w:t>办案</w:t>
      </w:r>
      <w:r>
        <w:rPr>
          <w:rFonts w:hint="eastAsia" w:ascii="仿宋" w:hAnsi="仿宋" w:eastAsia="仿宋" w:cs="仿宋"/>
          <w:sz w:val="32"/>
          <w:szCs w:val="32"/>
        </w:rPr>
        <w:t>差旅费</w:t>
      </w:r>
      <w:r>
        <w:rPr>
          <w:rFonts w:hint="eastAsia" w:ascii="仿宋" w:hAnsi="仿宋" w:eastAsia="仿宋" w:cs="仿宋"/>
          <w:sz w:val="32"/>
          <w:szCs w:val="32"/>
          <w:lang w:val="en-US" w:eastAsia="zh-CN"/>
        </w:rPr>
        <w:t>4</w:t>
      </w:r>
      <w:r>
        <w:rPr>
          <w:rFonts w:hint="eastAsia" w:ascii="仿宋" w:hAnsi="仿宋" w:eastAsia="仿宋" w:cs="仿宋"/>
          <w:sz w:val="32"/>
          <w:szCs w:val="32"/>
        </w:rPr>
        <w:t>万元，宣传印刷</w:t>
      </w:r>
      <w:r>
        <w:rPr>
          <w:rFonts w:hint="eastAsia" w:ascii="仿宋" w:hAnsi="仿宋" w:eastAsia="仿宋" w:cs="仿宋"/>
          <w:sz w:val="32"/>
          <w:szCs w:val="32"/>
          <w:lang w:eastAsia="zh-CN"/>
        </w:rPr>
        <w:t>费</w:t>
      </w:r>
      <w:r>
        <w:rPr>
          <w:rFonts w:hint="eastAsia" w:ascii="仿宋" w:hAnsi="仿宋" w:eastAsia="仿宋" w:cs="仿宋"/>
          <w:sz w:val="32"/>
          <w:szCs w:val="32"/>
          <w:lang w:val="en-US" w:eastAsia="zh-CN"/>
        </w:rPr>
        <w:t>2万元</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  </w:t>
      </w:r>
    </w:p>
    <w:p>
      <w:pPr>
        <w:spacing w:line="54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（六）</w:t>
      </w:r>
      <w:r>
        <w:rPr>
          <w:rFonts w:hint="eastAsia" w:ascii="楷体" w:hAnsi="楷体" w:eastAsia="楷体" w:cs="楷体"/>
          <w:sz w:val="32"/>
          <w:szCs w:val="32"/>
          <w:lang w:eastAsia="zh-CN"/>
        </w:rPr>
        <w:t>副处以上退休人员慰问经费</w:t>
      </w:r>
      <w:r>
        <w:rPr>
          <w:rFonts w:hint="eastAsia" w:ascii="仿宋" w:hAnsi="仿宋" w:eastAsia="仿宋" w:cs="仿宋"/>
          <w:sz w:val="32"/>
          <w:szCs w:val="32"/>
        </w:rPr>
        <w:t>用于</w:t>
      </w:r>
      <w:r>
        <w:rPr>
          <w:rFonts w:hint="eastAsia" w:ascii="仿宋" w:hAnsi="仿宋" w:eastAsia="仿宋" w:cs="仿宋"/>
          <w:sz w:val="32"/>
          <w:szCs w:val="32"/>
          <w:lang w:eastAsia="zh-CN"/>
        </w:rPr>
        <w:t>副处以上退休人员去世悼念慰问费用</w:t>
      </w:r>
      <w:r>
        <w:rPr>
          <w:rFonts w:hint="eastAsia" w:ascii="仿宋" w:hAnsi="仿宋" w:eastAsia="仿宋" w:cs="仿宋"/>
          <w:sz w:val="32"/>
          <w:szCs w:val="32"/>
        </w:rPr>
        <w:t>等，资金</w:t>
      </w:r>
      <w:r>
        <w:rPr>
          <w:rFonts w:hint="eastAsia" w:ascii="仿宋" w:hAnsi="仿宋" w:eastAsia="仿宋" w:cs="仿宋"/>
          <w:sz w:val="32"/>
          <w:szCs w:val="32"/>
          <w:lang w:eastAsia="zh-CN"/>
        </w:rPr>
        <w:t>总额</w:t>
      </w:r>
      <w:r>
        <w:rPr>
          <w:rFonts w:hint="eastAsia" w:ascii="仿宋" w:hAnsi="仿宋" w:eastAsia="仿宋" w:cs="仿宋"/>
          <w:sz w:val="32"/>
          <w:szCs w:val="32"/>
          <w:lang w:val="en-US" w:eastAsia="zh-CN"/>
        </w:rPr>
        <w:t>2</w:t>
      </w:r>
      <w:r>
        <w:rPr>
          <w:rFonts w:hint="eastAsia" w:ascii="仿宋" w:hAnsi="仿宋" w:eastAsia="仿宋" w:cs="仿宋"/>
          <w:sz w:val="32"/>
          <w:szCs w:val="32"/>
        </w:rPr>
        <w:t>万元，</w:t>
      </w:r>
      <w:r>
        <w:rPr>
          <w:rFonts w:hint="eastAsia" w:ascii="仿宋" w:hAnsi="仿宋" w:eastAsia="仿宋" w:cs="仿宋"/>
          <w:sz w:val="32"/>
          <w:szCs w:val="32"/>
          <w:lang w:eastAsia="zh-CN"/>
        </w:rPr>
        <w:t>用于购买悼念物资等</w:t>
      </w:r>
      <w:r>
        <w:rPr>
          <w:rFonts w:hint="eastAsia" w:ascii="仿宋" w:hAnsi="仿宋" w:eastAsia="仿宋" w:cs="仿宋"/>
          <w:sz w:val="32"/>
          <w:szCs w:val="32"/>
        </w:rPr>
        <w:t>其他商品和服务支出</w:t>
      </w:r>
      <w:r>
        <w:rPr>
          <w:rFonts w:hint="eastAsia" w:ascii="仿宋" w:hAnsi="仿宋" w:eastAsia="仿宋" w:cs="仿宋"/>
          <w:sz w:val="32"/>
          <w:szCs w:val="32"/>
          <w:lang w:val="en-US" w:eastAsia="zh-CN"/>
        </w:rPr>
        <w:t>2</w:t>
      </w:r>
      <w:r>
        <w:rPr>
          <w:rFonts w:hint="eastAsia" w:ascii="仿宋" w:hAnsi="仿宋" w:eastAsia="仿宋" w:cs="仿宋"/>
          <w:sz w:val="32"/>
          <w:szCs w:val="32"/>
        </w:rPr>
        <w:t>万元。</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“三公"经费控制情况:</w:t>
      </w:r>
      <w:r>
        <w:rPr>
          <w:rFonts w:hint="eastAsia" w:ascii="仿宋" w:hAnsi="仿宋" w:eastAsia="仿宋" w:cs="仿宋"/>
          <w:sz w:val="32"/>
          <w:szCs w:val="32"/>
        </w:rPr>
        <w:t>没有因公出国(境)人员；公务接待费支出</w:t>
      </w:r>
      <w:r>
        <w:rPr>
          <w:rFonts w:hint="eastAsia" w:ascii="仿宋" w:hAnsi="仿宋" w:eastAsia="仿宋" w:cs="仿宋"/>
          <w:sz w:val="32"/>
          <w:szCs w:val="32"/>
          <w:lang w:val="en-US" w:eastAsia="zh-CN"/>
        </w:rPr>
        <w:t>4.32万</w:t>
      </w:r>
      <w:r>
        <w:rPr>
          <w:rFonts w:hint="eastAsia" w:ascii="仿宋" w:hAnsi="仿宋" w:eastAsia="仿宋" w:cs="仿宋"/>
          <w:sz w:val="32"/>
          <w:szCs w:val="32"/>
        </w:rPr>
        <w:t>元，占年初预算安排数</w:t>
      </w:r>
      <w:r>
        <w:rPr>
          <w:rFonts w:hint="eastAsia" w:ascii="仿宋" w:hAnsi="仿宋" w:eastAsia="仿宋" w:cs="仿宋"/>
          <w:sz w:val="32"/>
          <w:szCs w:val="32"/>
          <w:lang w:val="en-US" w:eastAsia="zh-CN"/>
        </w:rPr>
        <w:t>的77</w:t>
      </w:r>
      <w:r>
        <w:rPr>
          <w:rFonts w:hint="eastAsia" w:ascii="仿宋" w:hAnsi="仿宋" w:eastAsia="仿宋" w:cs="仿宋"/>
          <w:sz w:val="32"/>
          <w:szCs w:val="32"/>
        </w:rPr>
        <w:t>%；公务用车购置及运行维护费支出</w:t>
      </w:r>
      <w:r>
        <w:rPr>
          <w:rFonts w:hint="eastAsia" w:ascii="仿宋" w:hAnsi="仿宋" w:eastAsia="仿宋" w:cs="仿宋"/>
          <w:sz w:val="32"/>
          <w:szCs w:val="32"/>
          <w:lang w:val="en-US" w:eastAsia="zh-CN"/>
        </w:rPr>
        <w:t>2.90万</w:t>
      </w:r>
      <w:r>
        <w:rPr>
          <w:rFonts w:hint="eastAsia" w:ascii="仿宋" w:hAnsi="仿宋" w:eastAsia="仿宋" w:cs="仿宋"/>
          <w:sz w:val="32"/>
          <w:szCs w:val="32"/>
        </w:rPr>
        <w:t>元，占年初预算安排数</w:t>
      </w:r>
      <w:r>
        <w:rPr>
          <w:rFonts w:hint="eastAsia" w:ascii="仿宋" w:hAnsi="仿宋" w:eastAsia="仿宋" w:cs="仿宋"/>
          <w:sz w:val="32"/>
          <w:szCs w:val="32"/>
          <w:lang w:val="en-US" w:eastAsia="zh-CN"/>
        </w:rPr>
        <w:t>99</w:t>
      </w:r>
      <w:r>
        <w:rPr>
          <w:rFonts w:hint="eastAsia" w:ascii="仿宋" w:hAnsi="仿宋" w:eastAsia="仿宋" w:cs="仿宋"/>
          <w:sz w:val="32"/>
          <w:szCs w:val="32"/>
        </w:rPr>
        <w:t>%。有效的控制了“三公经费”的支出。</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政府采购方面:</w:t>
      </w:r>
      <w:r>
        <w:rPr>
          <w:rFonts w:hint="eastAsia" w:ascii="仿宋" w:hAnsi="仿宋" w:eastAsia="仿宋" w:cs="仿宋"/>
          <w:sz w:val="32"/>
          <w:szCs w:val="32"/>
        </w:rPr>
        <w:t>全年</w:t>
      </w:r>
      <w:r>
        <w:rPr>
          <w:rFonts w:hint="eastAsia" w:ascii="仿宋" w:hAnsi="仿宋" w:eastAsia="仿宋" w:cs="仿宋"/>
          <w:sz w:val="32"/>
          <w:szCs w:val="32"/>
          <w:lang w:eastAsia="zh-CN"/>
        </w:rPr>
        <w:t>无</w:t>
      </w:r>
      <w:r>
        <w:rPr>
          <w:rFonts w:hint="eastAsia" w:ascii="仿宋" w:hAnsi="仿宋" w:eastAsia="仿宋" w:cs="仿宋"/>
          <w:sz w:val="32"/>
          <w:szCs w:val="32"/>
        </w:rPr>
        <w:t>政府采购支出。</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财务管理方面:</w:t>
      </w:r>
      <w:r>
        <w:rPr>
          <w:rFonts w:hint="eastAsia" w:ascii="仿宋" w:hAnsi="仿宋" w:eastAsia="仿宋" w:cs="仿宋"/>
          <w:sz w:val="32"/>
          <w:szCs w:val="32"/>
        </w:rPr>
        <w:t>会同县人力资源和社会保障局认真履行部门“三定”方案确定的职责。没有存在截留、挤占、挪用、虚列支出等情况;基础数据信息和会计信息资料真实、完整、准确</w:t>
      </w:r>
      <w:r>
        <w:rPr>
          <w:rFonts w:hint="eastAsia" w:ascii="仿宋" w:hAnsi="仿宋" w:eastAsia="仿宋" w:cs="仿宋"/>
          <w:sz w:val="32"/>
          <w:szCs w:val="32"/>
          <w:lang w:eastAsia="zh-CN"/>
        </w:rPr>
        <w:t>，</w:t>
      </w:r>
      <w:r>
        <w:rPr>
          <w:rFonts w:hint="eastAsia" w:ascii="仿宋" w:hAnsi="仿宋" w:eastAsia="仿宋" w:cs="仿宋"/>
          <w:sz w:val="32"/>
          <w:szCs w:val="32"/>
        </w:rPr>
        <w:t>按规定内容公开预、决算信息。对有关财务方面文件及时掌握，制定并公开执行内部控制规范，财务工作有章可循。</w:t>
      </w:r>
      <w:r>
        <w:rPr>
          <w:rFonts w:hint="eastAsia" w:ascii="仿宋_GB2312" w:eastAsia="仿宋_GB2312"/>
          <w:sz w:val="32"/>
          <w:szCs w:val="32"/>
          <w:lang w:eastAsia="zh-CN"/>
        </w:rPr>
        <w:t>单位在以下方面进行了严格的管理：</w:t>
      </w:r>
      <w:r>
        <w:rPr>
          <w:rFonts w:hint="eastAsia" w:ascii="仿宋" w:hAnsi="仿宋" w:eastAsia="仿宋"/>
          <w:sz w:val="32"/>
          <w:szCs w:val="32"/>
        </w:rPr>
        <w:t>1</w:t>
      </w:r>
      <w:r>
        <w:rPr>
          <w:rFonts w:hint="eastAsia" w:ascii="仿宋" w:hAnsi="仿宋" w:eastAsia="仿宋"/>
          <w:sz w:val="32"/>
          <w:szCs w:val="32"/>
          <w:lang w:eastAsia="zh-CN"/>
        </w:rPr>
        <w:t>、</w:t>
      </w:r>
      <w:r>
        <w:rPr>
          <w:rFonts w:hint="eastAsia" w:ascii="仿宋" w:hAnsi="仿宋" w:eastAsia="仿宋"/>
          <w:sz w:val="32"/>
          <w:szCs w:val="32"/>
        </w:rPr>
        <w:t>加强预算管理。根据县财政局部门预算编制的相关要求，结合本单位</w:t>
      </w:r>
      <w:r>
        <w:rPr>
          <w:rFonts w:hint="eastAsia" w:ascii="仿宋" w:hAnsi="仿宋" w:eastAsia="仿宋"/>
          <w:sz w:val="32"/>
          <w:szCs w:val="32"/>
          <w:lang w:eastAsia="zh-CN"/>
        </w:rPr>
        <w:t>工作</w:t>
      </w:r>
      <w:r>
        <w:rPr>
          <w:rFonts w:hint="eastAsia" w:ascii="仿宋" w:hAnsi="仿宋" w:eastAsia="仿宋"/>
          <w:sz w:val="32"/>
          <w:szCs w:val="32"/>
        </w:rPr>
        <w:t>任务，科学做好20</w:t>
      </w:r>
      <w:r>
        <w:rPr>
          <w:rFonts w:hint="eastAsia" w:ascii="仿宋" w:hAnsi="仿宋" w:eastAsia="仿宋"/>
          <w:sz w:val="32"/>
          <w:szCs w:val="32"/>
          <w:lang w:val="en-US" w:eastAsia="zh-CN"/>
        </w:rPr>
        <w:t>21</w:t>
      </w:r>
      <w:r>
        <w:rPr>
          <w:rFonts w:hint="eastAsia" w:ascii="仿宋" w:hAnsi="仿宋" w:eastAsia="仿宋"/>
          <w:sz w:val="32"/>
          <w:szCs w:val="32"/>
        </w:rPr>
        <w:t>年部门预算编报工作。预算执行时，坚持分月编制资金使用计划，确保资金支出不突破预算。2</w:t>
      </w:r>
      <w:r>
        <w:rPr>
          <w:rFonts w:hint="eastAsia" w:ascii="仿宋" w:hAnsi="仿宋" w:eastAsia="仿宋"/>
          <w:sz w:val="32"/>
          <w:szCs w:val="32"/>
          <w:lang w:eastAsia="zh-CN"/>
        </w:rPr>
        <w:t>、</w:t>
      </w:r>
      <w:r>
        <w:rPr>
          <w:rFonts w:hint="eastAsia" w:ascii="仿宋" w:hAnsi="仿宋" w:eastAsia="仿宋"/>
          <w:sz w:val="32"/>
          <w:szCs w:val="32"/>
        </w:rPr>
        <w:t>规范财务管理。一是认真做好了会计核算工作，完成了日常财务报销、工资以及各项费用的支出。二是认真执行《会计法》</w:t>
      </w:r>
      <w:r>
        <w:rPr>
          <w:rFonts w:hint="eastAsia" w:ascii="仿宋" w:hAnsi="仿宋" w:eastAsia="仿宋"/>
          <w:sz w:val="32"/>
          <w:szCs w:val="32"/>
          <w:lang w:eastAsia="zh-CN"/>
        </w:rPr>
        <w:t>《预算法》</w:t>
      </w:r>
      <w:r>
        <w:rPr>
          <w:rFonts w:hint="eastAsia" w:ascii="仿宋" w:hAnsi="仿宋" w:eastAsia="仿宋"/>
          <w:sz w:val="32"/>
          <w:szCs w:val="32"/>
        </w:rPr>
        <w:t>，进一步加强了对财务人员财务基础工作的指导，规范了记账凭证的编制，严格了原始凭证的审核，强化了会计档案的管理等。三是加强内、外部的沟通</w:t>
      </w:r>
      <w:r>
        <w:rPr>
          <w:rFonts w:hint="eastAsia" w:ascii="仿宋" w:hAnsi="仿宋" w:eastAsia="仿宋"/>
          <w:sz w:val="32"/>
          <w:szCs w:val="32"/>
          <w:lang w:eastAsia="zh-CN"/>
        </w:rPr>
        <w:t>，</w:t>
      </w:r>
      <w:r>
        <w:rPr>
          <w:rFonts w:hint="eastAsia" w:ascii="仿宋" w:hAnsi="仿宋" w:eastAsia="仿宋"/>
          <w:sz w:val="32"/>
          <w:szCs w:val="32"/>
        </w:rPr>
        <w:t>进一步协调了和财政、审计、税务等业务部门的关系。四是合理调度资金，保证了全</w:t>
      </w:r>
      <w:r>
        <w:rPr>
          <w:rFonts w:hint="eastAsia" w:ascii="仿宋" w:hAnsi="仿宋" w:eastAsia="仿宋"/>
          <w:sz w:val="32"/>
          <w:szCs w:val="32"/>
          <w:lang w:eastAsia="zh-CN"/>
        </w:rPr>
        <w:t>局工作开展的</w:t>
      </w:r>
      <w:r>
        <w:rPr>
          <w:rFonts w:hint="eastAsia" w:ascii="仿宋" w:hAnsi="仿宋" w:eastAsia="仿宋"/>
          <w:sz w:val="32"/>
          <w:szCs w:val="32"/>
        </w:rPr>
        <w:t>需要。3.加强管理厉行节支。结合我局实际情况，完善了接</w:t>
      </w:r>
      <w:r>
        <w:rPr>
          <w:rFonts w:hint="eastAsia" w:ascii="仿宋" w:hAnsi="仿宋" w:eastAsia="仿宋"/>
          <w:spacing w:val="-20"/>
          <w:sz w:val="32"/>
          <w:szCs w:val="32"/>
        </w:rPr>
        <w:t>待、出差、会议、培训等制度和审批程序，规范了公务支出行为。</w:t>
      </w:r>
    </w:p>
    <w:p>
      <w:pPr>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五、县人力资源和社会</w:t>
      </w:r>
      <w:r>
        <w:rPr>
          <w:rFonts w:hint="eastAsia" w:ascii="仿宋" w:hAnsi="仿宋" w:eastAsia="仿宋" w:cs="仿宋"/>
          <w:b/>
          <w:bCs/>
          <w:sz w:val="32"/>
          <w:szCs w:val="32"/>
          <w:lang w:eastAsia="zh-CN"/>
        </w:rPr>
        <w:t>保障</w:t>
      </w:r>
      <w:r>
        <w:rPr>
          <w:rFonts w:hint="eastAsia" w:ascii="仿宋" w:hAnsi="仿宋" w:eastAsia="仿宋" w:cs="仿宋"/>
          <w:b/>
          <w:bCs/>
          <w:sz w:val="32"/>
          <w:szCs w:val="32"/>
        </w:rPr>
        <w:t>局工作目标履职情况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根据</w:t>
      </w:r>
      <w:r>
        <w:rPr>
          <w:rFonts w:hint="eastAsia" w:ascii="仿宋" w:hAnsi="仿宋" w:eastAsia="仿宋" w:cs="仿宋"/>
          <w:sz w:val="32"/>
          <w:szCs w:val="32"/>
        </w:rPr>
        <w:t>年初预算安排及</w:t>
      </w:r>
      <w:r>
        <w:rPr>
          <w:rFonts w:hint="eastAsia" w:ascii="仿宋" w:hAnsi="仿宋" w:eastAsia="仿宋" w:cs="仿宋"/>
          <w:sz w:val="32"/>
          <w:szCs w:val="32"/>
          <w:lang w:eastAsia="zh-CN"/>
        </w:rPr>
        <w:t>根据工作进程</w:t>
      </w:r>
      <w:r>
        <w:rPr>
          <w:rFonts w:hint="eastAsia" w:ascii="仿宋" w:hAnsi="仿宋" w:eastAsia="仿宋" w:cs="仿宋"/>
          <w:sz w:val="32"/>
          <w:szCs w:val="32"/>
        </w:rPr>
        <w:t>进行了预算调整，有效的保障了各项业务工作顺利开展，反映良好，主要表现在:</w:t>
      </w:r>
    </w:p>
    <w:p>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(一)以劳务协作为载体，加强就业扶贫工作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一是通过政策引导</w:t>
      </w:r>
      <w:r>
        <w:rPr>
          <w:rFonts w:hint="eastAsia" w:ascii="仿宋" w:hAnsi="仿宋" w:eastAsia="仿宋" w:cs="仿宋"/>
          <w:sz w:val="32"/>
          <w:szCs w:val="32"/>
          <w:lang w:eastAsia="zh-CN"/>
        </w:rPr>
        <w:t>，</w:t>
      </w:r>
      <w:r>
        <w:rPr>
          <w:rFonts w:hint="eastAsia" w:ascii="仿宋" w:hAnsi="仿宋" w:eastAsia="仿宋" w:cs="仿宋"/>
          <w:sz w:val="32"/>
          <w:szCs w:val="32"/>
        </w:rPr>
        <w:t>鼓励贫困劳动力实现稳定就业。二是全面发力积极推进劳务协作。三是大力建设农村劳务经济人队伍。四是扎实开展就业培训提高劳动者技能。五是开发扶贫特岗确保贫困家庭稳定脱贫。六是创办“扶贫车间”吸纳贫困户就近就地就业。</w:t>
      </w:r>
    </w:p>
    <w:p>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(二)以保障和改善民生为主线，着力完善社会保障工作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1、大力推进养老保障工作。推动社会保障全覆盖工作在全县深入发展，确保机关事业单位养老保险、企业社会保险、城乡居民养老保险基金安全运行。</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2、不断完善被征地农民基本生活保障机制。继续做好被征地农民基本生活保障工作，保证应保尽保，按时发放;根据被征地农民基本生活保障工作发展的需要，制定有关待遇调整方案。</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3、做好失业保险统筹准备。扎实推进每月失业保险的征缴计划、托收及到账统计工作，更好地为参保单位和失业人员服务。</w:t>
      </w:r>
    </w:p>
    <w:p>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(三)以服务和发展人才为已任，推进人事人才工作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加强事业人员管理。做好事业单位工作人员招聘工作;按照“先入轨，后规范”原则，积极稳妥地完成岗位设置管理的实施工作。</w:t>
      </w:r>
    </w:p>
    <w:p>
      <w:pPr>
        <w:numPr>
          <w:ilvl w:val="0"/>
          <w:numId w:val="0"/>
        </w:numPr>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加强劳动监察和劳动仲裁，促进执法监督。</w:t>
      </w:r>
    </w:p>
    <w:p>
      <w:pPr>
        <w:numPr>
          <w:ilvl w:val="0"/>
          <w:numId w:val="0"/>
        </w:num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加大劳动监察力度，主动深入用人单位，进行现场执法，及时检查，及时预防;深化企业劳动保障诚信制度建设，构建和谐稳定的劳动关系。积极宣传并充分运用劳动争议仲裁化解社会矛盾，进一步提高全社会对劳动争议仲裁法律制度的知晓度和认同度，进一步促进社会和谐稳定。</w:t>
      </w:r>
    </w:p>
    <w:p>
      <w:pPr>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六、县人力资源和社会保障局履职效益</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人社部门经办事项多，服务对象广，做好人社工作事关政府形象，事关群众利益，事关百姓福祉。</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(一)不断加强机关事业单位队伍建设。</w:t>
      </w:r>
      <w:r>
        <w:rPr>
          <w:rFonts w:hint="eastAsia" w:ascii="仿宋" w:hAnsi="仿宋" w:eastAsia="仿宋" w:cs="仿宋"/>
          <w:sz w:val="32"/>
          <w:szCs w:val="32"/>
        </w:rPr>
        <w:t>一是严格年度考核工作，二是完成了人事招考工作。三是稳步推进事业单位职称改革工作。干部职工满意。</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(二)严格按照政策开展工资福利工作。</w:t>
      </w:r>
      <w:r>
        <w:rPr>
          <w:rFonts w:hint="eastAsia" w:ascii="仿宋" w:hAnsi="仿宋" w:eastAsia="仿宋" w:cs="仿宋"/>
          <w:sz w:val="32"/>
          <w:szCs w:val="32"/>
        </w:rPr>
        <w:t>一是根据上级文件要求，开展了全县事业单位工作人员正常增加薪级工资工作;二是对各项岗位津贴严格按政策规定进行审批发放。干部职工满意。</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eastAsia="zh-CN"/>
        </w:rPr>
        <w:t>三</w:t>
      </w:r>
      <w:r>
        <w:rPr>
          <w:rFonts w:hint="eastAsia" w:ascii="仿宋" w:hAnsi="仿宋" w:eastAsia="仿宋" w:cs="仿宋"/>
          <w:b/>
          <w:bCs/>
          <w:sz w:val="32"/>
          <w:szCs w:val="32"/>
        </w:rPr>
        <w:t>)加大力度开展监察执法工作。</w:t>
      </w:r>
      <w:r>
        <w:rPr>
          <w:rFonts w:hint="eastAsia" w:ascii="仿宋" w:hAnsi="仿宋" w:eastAsia="仿宋" w:cs="仿宋"/>
          <w:sz w:val="32"/>
          <w:szCs w:val="32"/>
        </w:rPr>
        <w:t>劳动监察大队受理、处理举报投诉案件，有力地维护了农民工的合法权益。农民工满意。</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eastAsia="zh-CN"/>
        </w:rPr>
        <w:t>四</w:t>
      </w:r>
      <w:r>
        <w:rPr>
          <w:rFonts w:hint="eastAsia" w:ascii="仿宋" w:hAnsi="仿宋" w:eastAsia="仿宋" w:cs="仿宋"/>
          <w:b/>
          <w:bCs/>
          <w:sz w:val="32"/>
          <w:szCs w:val="32"/>
        </w:rPr>
        <w:t>)劳动争议仲裁工作不断强化。</w:t>
      </w:r>
      <w:r>
        <w:rPr>
          <w:rFonts w:hint="eastAsia" w:ascii="仿宋" w:hAnsi="仿宋" w:eastAsia="仿宋" w:cs="仿宋"/>
          <w:sz w:val="32"/>
          <w:szCs w:val="32"/>
        </w:rPr>
        <w:t>始终贯彻“先调、后裁、调裁结合”的理念，把好案件受理关、审理程序关、评查评议关，对农民工、集体劳动争议等弱势群体案件优先办理，快速审理、尽快结案。群众满意。</w:t>
      </w:r>
    </w:p>
    <w:p>
      <w:pPr>
        <w:spacing w:line="56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七、绩效自评结论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通过对会同县人力资源和社会保障局20</w:t>
      </w:r>
      <w:r>
        <w:rPr>
          <w:rFonts w:hint="eastAsia" w:ascii="仿宋" w:hAnsi="仿宋" w:eastAsia="仿宋" w:cs="仿宋"/>
          <w:sz w:val="32"/>
          <w:szCs w:val="32"/>
          <w:lang w:val="en-US" w:eastAsia="zh-CN"/>
        </w:rPr>
        <w:t>21</w:t>
      </w:r>
      <w:r>
        <w:rPr>
          <w:rFonts w:hint="eastAsia" w:ascii="仿宋" w:hAnsi="仿宋" w:eastAsia="仿宋" w:cs="仿宋"/>
          <w:sz w:val="32"/>
          <w:szCs w:val="32"/>
        </w:rPr>
        <w:t>年总体支出进行分析和评估，支出项目合理、规范。最大限度的发挥了财政资金效能，有效的推动我县人力资源和保障事业的发展。自我评分9</w:t>
      </w:r>
      <w:r>
        <w:rPr>
          <w:rFonts w:hint="eastAsia" w:ascii="仿宋" w:hAnsi="仿宋" w:eastAsia="仿宋" w:cs="仿宋"/>
          <w:sz w:val="32"/>
          <w:szCs w:val="32"/>
          <w:lang w:val="en-US" w:eastAsia="zh-CN"/>
        </w:rPr>
        <w:t>4</w:t>
      </w:r>
      <w:r>
        <w:rPr>
          <w:rFonts w:hint="eastAsia" w:ascii="仿宋" w:hAnsi="仿宋" w:eastAsia="仿宋" w:cs="仿宋"/>
          <w:sz w:val="32"/>
          <w:szCs w:val="32"/>
        </w:rPr>
        <w:t>分。</w:t>
      </w: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p>
    <w:p>
      <w:pPr>
        <w:spacing w:line="560" w:lineRule="exact"/>
        <w:ind w:firstLine="3520" w:firstLineChars="1100"/>
        <w:rPr>
          <w:rFonts w:ascii="仿宋" w:hAnsi="仿宋" w:eastAsia="仿宋" w:cs="仿宋"/>
          <w:sz w:val="32"/>
          <w:szCs w:val="32"/>
        </w:rPr>
      </w:pPr>
      <w:r>
        <w:rPr>
          <w:rFonts w:hint="eastAsia" w:ascii="仿宋" w:hAnsi="仿宋" w:eastAsia="仿宋" w:cs="仿宋"/>
          <w:sz w:val="32"/>
          <w:szCs w:val="32"/>
        </w:rPr>
        <w:t>会同县人为资源和社会保障局</w:t>
      </w:r>
    </w:p>
    <w:p>
      <w:pPr>
        <w:spacing w:line="560" w:lineRule="exact"/>
        <w:ind w:firstLine="4480" w:firstLineChars="1400"/>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19</w:t>
      </w:r>
      <w:bookmarkStart w:id="0" w:name="_GoBack"/>
      <w:bookmarkEnd w:id="0"/>
      <w:r>
        <w:rPr>
          <w:rFonts w:hint="eastAsia" w:ascii="仿宋" w:hAnsi="仿宋" w:eastAsia="仿宋" w:cs="仿宋"/>
          <w:sz w:val="32"/>
          <w:szCs w:val="32"/>
        </w:rPr>
        <w:t>日</w:t>
      </w: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k0MmYzNjRjNDMwNzg5MjA5ODgwMTZkY2RmNjNlNTQifQ=="/>
  </w:docVars>
  <w:rsids>
    <w:rsidRoot w:val="3584248D"/>
    <w:rsid w:val="00025042"/>
    <w:rsid w:val="000749D2"/>
    <w:rsid w:val="000B4E0B"/>
    <w:rsid w:val="0013096B"/>
    <w:rsid w:val="001D07E4"/>
    <w:rsid w:val="002408AE"/>
    <w:rsid w:val="002631FD"/>
    <w:rsid w:val="002C071F"/>
    <w:rsid w:val="002E5520"/>
    <w:rsid w:val="00300D15"/>
    <w:rsid w:val="00363CBE"/>
    <w:rsid w:val="00387700"/>
    <w:rsid w:val="00421213"/>
    <w:rsid w:val="005865CF"/>
    <w:rsid w:val="00593752"/>
    <w:rsid w:val="005979AE"/>
    <w:rsid w:val="00615436"/>
    <w:rsid w:val="0062746F"/>
    <w:rsid w:val="0064762E"/>
    <w:rsid w:val="00776CBE"/>
    <w:rsid w:val="007D3F9F"/>
    <w:rsid w:val="007E72CD"/>
    <w:rsid w:val="0082137A"/>
    <w:rsid w:val="008B6224"/>
    <w:rsid w:val="00961664"/>
    <w:rsid w:val="00986CE9"/>
    <w:rsid w:val="00997344"/>
    <w:rsid w:val="009A2DDA"/>
    <w:rsid w:val="009F2D92"/>
    <w:rsid w:val="00AA2F4B"/>
    <w:rsid w:val="00B21872"/>
    <w:rsid w:val="00B262DE"/>
    <w:rsid w:val="00CB3B68"/>
    <w:rsid w:val="00CD366A"/>
    <w:rsid w:val="00D93E6D"/>
    <w:rsid w:val="00DD65BD"/>
    <w:rsid w:val="00E10415"/>
    <w:rsid w:val="00E77EC8"/>
    <w:rsid w:val="00EA5EA9"/>
    <w:rsid w:val="00EC2073"/>
    <w:rsid w:val="00F40EB3"/>
    <w:rsid w:val="00FF46D2"/>
    <w:rsid w:val="014A131D"/>
    <w:rsid w:val="01771F9F"/>
    <w:rsid w:val="01B354EA"/>
    <w:rsid w:val="02C70D77"/>
    <w:rsid w:val="036D4665"/>
    <w:rsid w:val="038675D8"/>
    <w:rsid w:val="03C955AC"/>
    <w:rsid w:val="04BB2B4A"/>
    <w:rsid w:val="04C30DD6"/>
    <w:rsid w:val="05FB299D"/>
    <w:rsid w:val="06DB1573"/>
    <w:rsid w:val="06E549A0"/>
    <w:rsid w:val="07E35D35"/>
    <w:rsid w:val="0B097861"/>
    <w:rsid w:val="0BFF7D79"/>
    <w:rsid w:val="0D2C7182"/>
    <w:rsid w:val="0D516039"/>
    <w:rsid w:val="0E366266"/>
    <w:rsid w:val="0E57367C"/>
    <w:rsid w:val="10B10ABF"/>
    <w:rsid w:val="113843FB"/>
    <w:rsid w:val="11D560BA"/>
    <w:rsid w:val="1272740B"/>
    <w:rsid w:val="132A207A"/>
    <w:rsid w:val="19A07796"/>
    <w:rsid w:val="1AF873D1"/>
    <w:rsid w:val="1BA17641"/>
    <w:rsid w:val="1BC432DC"/>
    <w:rsid w:val="1C205D7F"/>
    <w:rsid w:val="1C2851C5"/>
    <w:rsid w:val="1C48685F"/>
    <w:rsid w:val="1F0569F0"/>
    <w:rsid w:val="1FD77AD6"/>
    <w:rsid w:val="23164F55"/>
    <w:rsid w:val="23497FBF"/>
    <w:rsid w:val="234F2190"/>
    <w:rsid w:val="249B5576"/>
    <w:rsid w:val="25145058"/>
    <w:rsid w:val="27C00D65"/>
    <w:rsid w:val="280D6CBB"/>
    <w:rsid w:val="28DC3E62"/>
    <w:rsid w:val="2BEB2387"/>
    <w:rsid w:val="2CC51981"/>
    <w:rsid w:val="2E826F21"/>
    <w:rsid w:val="2F9171B8"/>
    <w:rsid w:val="2FE935E0"/>
    <w:rsid w:val="30057372"/>
    <w:rsid w:val="32212E8D"/>
    <w:rsid w:val="32E51109"/>
    <w:rsid w:val="345C0264"/>
    <w:rsid w:val="35173A16"/>
    <w:rsid w:val="3584248D"/>
    <w:rsid w:val="386D4F37"/>
    <w:rsid w:val="38752B55"/>
    <w:rsid w:val="3B573819"/>
    <w:rsid w:val="3BFC64A2"/>
    <w:rsid w:val="3EC52511"/>
    <w:rsid w:val="3F285A96"/>
    <w:rsid w:val="403D2856"/>
    <w:rsid w:val="40410693"/>
    <w:rsid w:val="40D41665"/>
    <w:rsid w:val="41283ACC"/>
    <w:rsid w:val="414022F5"/>
    <w:rsid w:val="41AF4BFE"/>
    <w:rsid w:val="42731488"/>
    <w:rsid w:val="42E8477A"/>
    <w:rsid w:val="43867396"/>
    <w:rsid w:val="441E11AD"/>
    <w:rsid w:val="457129AC"/>
    <w:rsid w:val="45DB1D74"/>
    <w:rsid w:val="466C4870"/>
    <w:rsid w:val="4C092604"/>
    <w:rsid w:val="4EE541A6"/>
    <w:rsid w:val="4F323738"/>
    <w:rsid w:val="5306632F"/>
    <w:rsid w:val="531D7723"/>
    <w:rsid w:val="53945611"/>
    <w:rsid w:val="53F610EA"/>
    <w:rsid w:val="53FD5B3A"/>
    <w:rsid w:val="54513548"/>
    <w:rsid w:val="548C38AC"/>
    <w:rsid w:val="56422B80"/>
    <w:rsid w:val="568D4538"/>
    <w:rsid w:val="56A7322C"/>
    <w:rsid w:val="5B4A12A3"/>
    <w:rsid w:val="5BA76F40"/>
    <w:rsid w:val="5F33789B"/>
    <w:rsid w:val="5F5B53BB"/>
    <w:rsid w:val="601C207F"/>
    <w:rsid w:val="60380D51"/>
    <w:rsid w:val="60503F00"/>
    <w:rsid w:val="609827F1"/>
    <w:rsid w:val="617B60E1"/>
    <w:rsid w:val="625D07D4"/>
    <w:rsid w:val="62A800D8"/>
    <w:rsid w:val="63097573"/>
    <w:rsid w:val="649D1CF7"/>
    <w:rsid w:val="65853072"/>
    <w:rsid w:val="669A1AC7"/>
    <w:rsid w:val="66DC2890"/>
    <w:rsid w:val="6792019D"/>
    <w:rsid w:val="67D30443"/>
    <w:rsid w:val="69C156E0"/>
    <w:rsid w:val="6DE80A5E"/>
    <w:rsid w:val="70250127"/>
    <w:rsid w:val="71BA6B36"/>
    <w:rsid w:val="75694522"/>
    <w:rsid w:val="774E3A96"/>
    <w:rsid w:val="78802617"/>
    <w:rsid w:val="78BB0EB8"/>
    <w:rsid w:val="7A1633F8"/>
    <w:rsid w:val="7B290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next w:val="1"/>
    <w:unhideWhenUsed/>
    <w:qFormat/>
    <w:uiPriority w:val="0"/>
    <w:pPr>
      <w:ind w:firstLine="200" w:firstLineChars="200"/>
    </w:pPr>
    <w:rPr>
      <w:rFonts w:hint="default" w:ascii="Calibri" w:hAnsi="Calibri" w:eastAsia="仿宋_GB2312"/>
      <w:sz w:val="36"/>
    </w:rPr>
  </w:style>
  <w:style w:type="paragraph" w:customStyle="1" w:styleId="3">
    <w:name w:val="BodyTextIndent"/>
    <w:basedOn w:val="1"/>
    <w:unhideWhenUsed/>
    <w:qFormat/>
    <w:uiPriority w:val="0"/>
    <w:pPr>
      <w:spacing w:after="120"/>
      <w:ind w:left="420" w:leftChars="200"/>
      <w:textAlignment w:val="baseline"/>
    </w:pPr>
    <w:rPr>
      <w:rFonts w:hint="eastAsia"/>
      <w:sz w:val="21"/>
      <w:lang w:val="en-US" w:eastAsia="zh-CN"/>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kern w:val="2"/>
      <w:sz w:val="18"/>
      <w:szCs w:val="18"/>
    </w:rPr>
  </w:style>
  <w:style w:type="character" w:customStyle="1" w:styleId="9">
    <w:name w:val="页脚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4290</Words>
  <Characters>4654</Characters>
  <Lines>25</Lines>
  <Paragraphs>7</Paragraphs>
  <TotalTime>3</TotalTime>
  <ScaleCrop>false</ScaleCrop>
  <LinksUpToDate>false</LinksUpToDate>
  <CharactersWithSpaces>4658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2020-05-07T01:53:00Z</dcterms:created>
  <dc:creator>/ht              °</dc:creator>
  <cp:lastModifiedBy>Administrator</cp:lastModifiedBy>
  <dcterms:modified xsi:type="dcterms:W3CDTF">2022-06-14T08:12:05Z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9F24D839693D4032AF940F432DD59A22</vt:lpwstr>
  </property>
</Properties>
</file>