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w w:val="90"/>
          <w:sz w:val="32"/>
          <w:szCs w:val="32"/>
        </w:rPr>
      </w:pPr>
    </w:p>
    <w:p>
      <w:pPr>
        <w:jc w:val="center"/>
        <w:rPr>
          <w:rFonts w:ascii="黑体" w:hAnsi="黑体" w:eastAsia="黑体" w:cs="新宋体"/>
          <w:b/>
          <w:bCs/>
          <w:w w:val="90"/>
          <w:sz w:val="44"/>
          <w:szCs w:val="44"/>
        </w:rPr>
      </w:pPr>
      <w:r>
        <w:rPr>
          <w:rFonts w:hint="eastAsia" w:ascii="黑体" w:hAnsi="黑体" w:eastAsia="黑体" w:cs="新宋体"/>
          <w:b/>
          <w:bCs/>
          <w:w w:val="90"/>
          <w:sz w:val="44"/>
          <w:szCs w:val="44"/>
        </w:rPr>
        <w:t>目  录</w:t>
      </w: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报告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</w:rPr>
        <w:t>1-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5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部门整体支出绩效自评分表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6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8</w:t>
      </w:r>
    </w:p>
    <w:p>
      <w:pPr>
        <w:numPr>
          <w:ilvl w:val="0"/>
          <w:numId w:val="1"/>
        </w:num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9</w:t>
      </w:r>
      <w:r>
        <w:rPr>
          <w:rFonts w:hint="eastAsia" w:ascii="Arial" w:hAnsi="Arial" w:eastAsia="仿宋" w:cs="Arial"/>
          <w:b/>
          <w:bCs/>
          <w:sz w:val="24"/>
        </w:rPr>
        <w:t>-1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3</w:t>
      </w:r>
    </w:p>
    <w:p>
      <w:pPr>
        <w:numPr>
          <w:ilvl w:val="0"/>
          <w:numId w:val="1"/>
        </w:numPr>
        <w:spacing w:line="500" w:lineRule="exact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部门项目支出绩效自评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分表</w:t>
      </w:r>
      <w:r>
        <w:rPr>
          <w:rFonts w:ascii="Arial" w:hAnsi="Arial" w:eastAsia="仿宋" w:cs="Arial"/>
          <w:b/>
          <w:bCs/>
          <w:sz w:val="24"/>
        </w:rPr>
        <w:t>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14</w:t>
      </w:r>
      <w:r>
        <w:rPr>
          <w:rFonts w:hint="eastAsia" w:ascii="Arial" w:hAnsi="Arial" w:eastAsia="仿宋" w:cs="Arial"/>
          <w:b/>
          <w:bCs/>
          <w:sz w:val="24"/>
        </w:rPr>
        <w:t>-1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7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5、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非税收入征收成本绩效自评报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告</w:t>
      </w:r>
      <w:r>
        <w:rPr>
          <w:rFonts w:ascii="Arial" w:hAnsi="Arial" w:eastAsia="仿宋" w:cs="Arial"/>
          <w:b/>
          <w:bCs/>
          <w:sz w:val="24"/>
        </w:rPr>
        <w:t>………………………</w:t>
      </w:r>
      <w:r>
        <w:rPr>
          <w:rFonts w:hint="eastAsia" w:ascii="Arial" w:hAnsi="Arial" w:eastAsia="仿宋" w:cs="Arial"/>
          <w:b/>
          <w:bCs/>
          <w:sz w:val="24"/>
        </w:rPr>
        <w:t>..</w:t>
      </w:r>
      <w:r>
        <w:rPr>
          <w:rFonts w:ascii="Arial" w:hAnsi="Arial" w:eastAsia="仿宋" w:cs="Arial"/>
          <w:b/>
          <w:bCs/>
          <w:sz w:val="24"/>
        </w:rPr>
        <w:t>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18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20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6、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非税收入征收成本绩效自评</w:t>
      </w:r>
      <w:r>
        <w:rPr>
          <w:rFonts w:hint="eastAsia" w:ascii="Arial" w:hAnsi="Arial" w:eastAsia="仿宋" w:cs="Arial"/>
          <w:b/>
          <w:bCs/>
          <w:sz w:val="30"/>
          <w:szCs w:val="30"/>
        </w:rPr>
        <w:t>分表</w:t>
      </w:r>
      <w:r>
        <w:rPr>
          <w:rFonts w:ascii="Arial" w:hAnsi="Arial" w:eastAsia="仿宋" w:cs="Arial"/>
          <w:b/>
          <w:bCs/>
          <w:sz w:val="24"/>
        </w:rPr>
        <w:t>………………………………</w:t>
      </w:r>
      <w:r>
        <w:rPr>
          <w:rFonts w:hint="eastAsia" w:ascii="Arial" w:hAnsi="Arial" w:eastAsia="仿宋" w:cs="Arial"/>
          <w:b/>
          <w:bCs/>
          <w:sz w:val="24"/>
        </w:rPr>
        <w:t>..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21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22</w:t>
      </w:r>
    </w:p>
    <w:p>
      <w:pPr>
        <w:spacing w:line="500" w:lineRule="exact"/>
        <w:jc w:val="left"/>
        <w:rPr>
          <w:rFonts w:hint="default" w:ascii="Arial" w:hAnsi="Arial" w:eastAsia="仿宋" w:cs="Arial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7、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部门整体、项目支出绩效公开公示</w:t>
      </w:r>
      <w:r>
        <w:rPr>
          <w:rFonts w:ascii="Arial" w:hAnsi="Arial" w:eastAsia="仿宋" w:cs="Arial"/>
          <w:b/>
          <w:bCs/>
          <w:sz w:val="24"/>
        </w:rPr>
        <w:t>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</w:t>
      </w:r>
      <w:r>
        <w:rPr>
          <w:rFonts w:ascii="Arial" w:hAnsi="Arial" w:eastAsia="仿宋" w:cs="Arial"/>
          <w:b/>
          <w:bCs/>
          <w:sz w:val="24"/>
        </w:rPr>
        <w:t>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23</w:t>
      </w:r>
      <w:r>
        <w:rPr>
          <w:rFonts w:hint="eastAsia" w:ascii="Arial" w:hAnsi="Arial" w:eastAsia="仿宋" w:cs="Arial"/>
          <w:b/>
          <w:bCs/>
          <w:sz w:val="24"/>
        </w:rPr>
        <w:t>-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27</w:t>
      </w:r>
    </w:p>
    <w:p>
      <w:pPr>
        <w:spacing w:line="500" w:lineRule="exact"/>
        <w:jc w:val="left"/>
        <w:rPr>
          <w:rFonts w:hint="default" w:ascii="仿宋" w:hAnsi="仿宋" w:eastAsia="仿宋" w:cs="仿宋"/>
          <w:b/>
          <w:bCs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</w:rPr>
        <w:t>8、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委托公开公示的函</w:t>
      </w:r>
      <w:r>
        <w:rPr>
          <w:rFonts w:ascii="Arial" w:hAnsi="Arial" w:eastAsia="仿宋" w:cs="Arial"/>
          <w:b/>
          <w:bCs/>
          <w:sz w:val="24"/>
        </w:rPr>
        <w:t>……………………………………………………</w:t>
      </w:r>
      <w:r>
        <w:rPr>
          <w:rFonts w:hint="eastAsia" w:ascii="Arial" w:hAnsi="Arial" w:eastAsia="仿宋" w:cs="Arial"/>
          <w:b/>
          <w:bCs/>
          <w:sz w:val="24"/>
          <w:lang w:val="en-US" w:eastAsia="zh-CN"/>
        </w:rPr>
        <w:t>.28</w:t>
      </w:r>
    </w:p>
    <w:p>
      <w:pPr>
        <w:spacing w:line="500" w:lineRule="exact"/>
        <w:jc w:val="left"/>
        <w:rPr>
          <w:rFonts w:ascii="仿宋" w:hAnsi="仿宋" w:eastAsia="仿宋" w:cs="仿宋"/>
          <w:b/>
          <w:bCs/>
          <w:sz w:val="24"/>
        </w:rPr>
      </w:pPr>
    </w:p>
    <w:p>
      <w:pPr>
        <w:spacing w:line="500" w:lineRule="exact"/>
        <w:jc w:val="left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0B688F"/>
    <w:multiLevelType w:val="singleLevel"/>
    <w:tmpl w:val="AC0B688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jZTY1YjY2YmU3NTJiM2FjY2EzMmU1NzQwN2EzMmEifQ=="/>
  </w:docVars>
  <w:rsids>
    <w:rsidRoot w:val="1D4253F2"/>
    <w:rsid w:val="000746DE"/>
    <w:rsid w:val="00074EDD"/>
    <w:rsid w:val="000769DF"/>
    <w:rsid w:val="001C36D9"/>
    <w:rsid w:val="002519B2"/>
    <w:rsid w:val="002D14BC"/>
    <w:rsid w:val="003153F5"/>
    <w:rsid w:val="00392F00"/>
    <w:rsid w:val="004972E5"/>
    <w:rsid w:val="00545E27"/>
    <w:rsid w:val="00721702"/>
    <w:rsid w:val="007662D7"/>
    <w:rsid w:val="008D332B"/>
    <w:rsid w:val="008D3AFD"/>
    <w:rsid w:val="00902E08"/>
    <w:rsid w:val="00922D11"/>
    <w:rsid w:val="00985E2A"/>
    <w:rsid w:val="00A33DAE"/>
    <w:rsid w:val="00AC2F30"/>
    <w:rsid w:val="00D0033B"/>
    <w:rsid w:val="00DB7583"/>
    <w:rsid w:val="00DC7911"/>
    <w:rsid w:val="00E23854"/>
    <w:rsid w:val="00E2500F"/>
    <w:rsid w:val="00E269E2"/>
    <w:rsid w:val="00E308D1"/>
    <w:rsid w:val="13D61567"/>
    <w:rsid w:val="1D4253F2"/>
    <w:rsid w:val="1EB16EC1"/>
    <w:rsid w:val="34CC7397"/>
    <w:rsid w:val="35281AB4"/>
    <w:rsid w:val="38EB626C"/>
    <w:rsid w:val="3A487712"/>
    <w:rsid w:val="4FF528AA"/>
    <w:rsid w:val="51FB3CD9"/>
    <w:rsid w:val="59FD7D4F"/>
    <w:rsid w:val="5A4C1A40"/>
    <w:rsid w:val="638B40C0"/>
    <w:rsid w:val="63E6097C"/>
    <w:rsid w:val="640A2DFB"/>
    <w:rsid w:val="698E69BD"/>
    <w:rsid w:val="73A34C08"/>
    <w:rsid w:val="77F1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262</Characters>
  <Lines>1</Lines>
  <Paragraphs>1</Paragraphs>
  <TotalTime>88</TotalTime>
  <ScaleCrop>false</ScaleCrop>
  <LinksUpToDate>false</LinksUpToDate>
  <CharactersWithSpaces>264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菲</cp:lastModifiedBy>
  <cp:lastPrinted>2020-04-02T07:02:00Z</cp:lastPrinted>
  <dcterms:modified xsi:type="dcterms:W3CDTF">2023-07-19T03:19:11Z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01B5A1910A4249CD9439F5B21531A5DE</vt:lpwstr>
  </property>
</Properties>
</file>